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Layout w:type="fixed"/>
        <w:tblCellMar>
          <w:left w:w="70" w:type="dxa"/>
          <w:right w:w="70" w:type="dxa"/>
        </w:tblCellMar>
        <w:tblLook w:val="0000" w:firstRow="0" w:lastRow="0" w:firstColumn="0" w:lastColumn="0" w:noHBand="0" w:noVBand="0"/>
      </w:tblPr>
      <w:tblGrid>
        <w:gridCol w:w="9212"/>
      </w:tblGrid>
      <w:tr w:rsidR="00F255FC">
        <w:trPr>
          <w:trHeight w:hRule="exact" w:val="1560"/>
          <w:jc w:val="center"/>
        </w:trPr>
        <w:tc>
          <w:tcPr>
            <w:tcW w:w="9212" w:type="dxa"/>
          </w:tcPr>
          <w:p w:rsidR="00F255FC" w:rsidRDefault="00F255FC">
            <w:pPr>
              <w:pStyle w:val="TF-xpre-capaCABEALHO"/>
            </w:pPr>
            <w:r>
              <w:t>UNIVERSIDADE REGIONAL DE BLUMENAU</w:t>
            </w:r>
          </w:p>
          <w:p w:rsidR="00F255FC" w:rsidRDefault="00F255FC">
            <w:pPr>
              <w:pStyle w:val="TF-xpre-capaCABEALHO"/>
            </w:pPr>
            <w:r>
              <w:t>CENTRO DE CIÊNCIAS EXATAS E NATURAIS</w:t>
            </w:r>
          </w:p>
          <w:p w:rsidR="00F255FC" w:rsidRDefault="00F255FC">
            <w:pPr>
              <w:pStyle w:val="TF-xpre-capaCABEALHO"/>
            </w:pPr>
            <w:r>
              <w:t xml:space="preserve">CURsO DE </w:t>
            </w:r>
            <w:r w:rsidR="003A2B7D">
              <w:t>CIÊNCIA DA COMPUTAÇÃO</w:t>
            </w:r>
            <w:r>
              <w:t xml:space="preserve"> – BACHARELADO </w:t>
            </w:r>
          </w:p>
        </w:tc>
      </w:tr>
      <w:tr w:rsidR="00F255FC">
        <w:trPr>
          <w:trHeight w:hRule="exact" w:val="11494"/>
          <w:jc w:val="center"/>
        </w:trPr>
        <w:tc>
          <w:tcPr>
            <w:tcW w:w="9212" w:type="dxa"/>
          </w:tcPr>
          <w:p w:rsidR="00F255FC" w:rsidRDefault="00D72753">
            <w:pPr>
              <w:pStyle w:val="TF-xpre-capaTTULO"/>
            </w:pPr>
            <w:r w:rsidRPr="00D72753">
              <w:t>OBD-JRP: MONITORAMENTO VEICULAR COM JAVA E RASPBERRY PI</w:t>
            </w:r>
            <w:r w:rsidR="00F255FC">
              <w:t xml:space="preserve"> </w:t>
            </w:r>
          </w:p>
          <w:p w:rsidR="00F255FC" w:rsidRDefault="00D72753">
            <w:pPr>
              <w:pStyle w:val="TF-xpre-capaAUTOR"/>
            </w:pPr>
            <w:r w:rsidRPr="00D72753">
              <w:t>RICARDO ARTUR STAROSKI</w:t>
            </w:r>
          </w:p>
        </w:tc>
      </w:tr>
      <w:tr w:rsidR="00F255FC">
        <w:trPr>
          <w:trHeight w:hRule="exact" w:val="867"/>
          <w:jc w:val="center"/>
        </w:trPr>
        <w:tc>
          <w:tcPr>
            <w:tcW w:w="9212" w:type="dxa"/>
          </w:tcPr>
          <w:p w:rsidR="00F255FC" w:rsidRDefault="00F255FC">
            <w:pPr>
              <w:pStyle w:val="TF-xpre-capaLOCAL"/>
            </w:pPr>
            <w:r>
              <w:t>bLUMENAU</w:t>
            </w:r>
          </w:p>
          <w:p w:rsidR="00F255FC" w:rsidRDefault="000E311F">
            <w:pPr>
              <w:pStyle w:val="TF-xpre-capaANO"/>
            </w:pPr>
            <w:r>
              <w:t>201</w:t>
            </w:r>
            <w:r w:rsidR="00BF5381">
              <w:t>6</w:t>
            </w:r>
          </w:p>
          <w:p w:rsidR="00F255FC" w:rsidRDefault="00F255FC" w:rsidP="00BF5381">
            <w:pPr>
              <w:pStyle w:val="TF-xpre-capaID"/>
            </w:pPr>
          </w:p>
        </w:tc>
      </w:tr>
    </w:tbl>
    <w:p w:rsidR="00F255FC" w:rsidRDefault="00F255FC">
      <w:pPr>
        <w:pStyle w:val="TF-xpre-folharostoAUTOR"/>
        <w:sectPr w:rsidR="00F255FC" w:rsidSect="000F77E3">
          <w:headerReference w:type="even" r:id="rId8"/>
          <w:headerReference w:type="default" r:id="rId9"/>
          <w:pgSz w:w="11907" w:h="16840" w:code="9"/>
          <w:pgMar w:top="1701" w:right="1134" w:bottom="1134" w:left="1701" w:header="720" w:footer="720" w:gutter="0"/>
          <w:cols w:space="708"/>
          <w:docGrid w:linePitch="360"/>
        </w:sect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2"/>
      </w:tblGrid>
      <w:tr w:rsidR="00F255FC" w:rsidTr="00230197">
        <w:trPr>
          <w:trHeight w:hRule="exact" w:val="13046"/>
        </w:trPr>
        <w:tc>
          <w:tcPr>
            <w:tcW w:w="9212" w:type="dxa"/>
            <w:tcBorders>
              <w:top w:val="nil"/>
              <w:left w:val="nil"/>
              <w:bottom w:val="nil"/>
              <w:right w:val="nil"/>
            </w:tcBorders>
          </w:tcPr>
          <w:p w:rsidR="00F255FC" w:rsidRDefault="00D72753">
            <w:pPr>
              <w:pStyle w:val="TF-xpre-folharostoAUTOR"/>
            </w:pPr>
            <w:r w:rsidRPr="00D72753">
              <w:lastRenderedPageBreak/>
              <w:t>RICARDO ARTUR STAROSKI</w:t>
            </w:r>
          </w:p>
          <w:p w:rsidR="00F255FC" w:rsidRDefault="00D72753">
            <w:pPr>
              <w:pStyle w:val="TF-xpre-folharostoTTULO"/>
            </w:pPr>
            <w:r w:rsidRPr="00D72753">
              <w:t>OBD-JRP: MONITORAMENTO VEICULAR COM JAVA E RASPBERRY PI</w:t>
            </w:r>
          </w:p>
          <w:p w:rsidR="00F255FC" w:rsidRDefault="00F255FC">
            <w:pPr>
              <w:pStyle w:val="TF-xpre-folharostoFINALIDADE"/>
            </w:pPr>
            <w:r>
              <w:t xml:space="preserve">Trabalho de Conclusão de Curso </w:t>
            </w:r>
            <w:r w:rsidR="0002602F">
              <w:t xml:space="preserve">apresentado </w:t>
            </w:r>
            <w:r w:rsidR="003B647A">
              <w:t>a</w:t>
            </w:r>
            <w:r w:rsidR="0002602F">
              <w:t xml:space="preserve">o curso de graduação em Ciência da Computação do Centro de Ciências Exatas e Naturais da Universidade </w:t>
            </w:r>
            <w:r>
              <w:t xml:space="preserve">Regional de Blumenau </w:t>
            </w:r>
            <w:r w:rsidR="00F92FC4">
              <w:t xml:space="preserve">como requisito parcial para a obtenção do grau de Bacharel em </w:t>
            </w:r>
            <w:r>
              <w:t>Ciência da Computação.</w:t>
            </w:r>
          </w:p>
          <w:p w:rsidR="00F255FC" w:rsidRDefault="00D72753" w:rsidP="00B94F95">
            <w:pPr>
              <w:pStyle w:val="TF-xpre-folharostoORIENTADOR"/>
            </w:pPr>
            <w:r w:rsidRPr="00D72753">
              <w:t>Prof. Miguel Alexandre Wisintainer - Orientador</w:t>
            </w:r>
          </w:p>
        </w:tc>
      </w:tr>
      <w:tr w:rsidR="00F255FC" w:rsidTr="00230197">
        <w:trPr>
          <w:trHeight w:hRule="exact" w:val="839"/>
        </w:trPr>
        <w:tc>
          <w:tcPr>
            <w:tcW w:w="9212" w:type="dxa"/>
            <w:tcBorders>
              <w:top w:val="nil"/>
              <w:left w:val="nil"/>
              <w:bottom w:val="nil"/>
              <w:right w:val="nil"/>
            </w:tcBorders>
          </w:tcPr>
          <w:p w:rsidR="00F255FC" w:rsidRDefault="00F255FC">
            <w:pPr>
              <w:pStyle w:val="TF-xpre-folharostoLOCAL"/>
            </w:pPr>
            <w:r>
              <w:t>bLUMENAU</w:t>
            </w:r>
          </w:p>
          <w:p w:rsidR="00F255FC" w:rsidRDefault="00BF5381">
            <w:pPr>
              <w:pStyle w:val="TF-xpre-folharostoANO"/>
            </w:pPr>
            <w:r>
              <w:t>2016</w:t>
            </w:r>
          </w:p>
          <w:p w:rsidR="00F255FC" w:rsidRDefault="00F255FC">
            <w:pPr>
              <w:pStyle w:val="TF-xpre-folharostoID"/>
            </w:pPr>
          </w:p>
        </w:tc>
      </w:tr>
      <w:tr w:rsidR="00F255FC" w:rsidTr="00230197">
        <w:trPr>
          <w:trHeight w:hRule="exact" w:val="13471"/>
        </w:trPr>
        <w:tc>
          <w:tcPr>
            <w:tcW w:w="9212" w:type="dxa"/>
            <w:tcBorders>
              <w:top w:val="nil"/>
              <w:left w:val="nil"/>
              <w:bottom w:val="nil"/>
              <w:right w:val="nil"/>
            </w:tcBorders>
          </w:tcPr>
          <w:p w:rsidR="00F255FC" w:rsidRDefault="00A03401">
            <w:pPr>
              <w:pStyle w:val="TF-xpre-folhaaprovaoTTULO"/>
            </w:pPr>
            <w:bookmarkStart w:id="0" w:name="_GoBack"/>
            <w:r w:rsidRPr="00A03401">
              <w:lastRenderedPageBreak/>
              <w:t>OBD-JRP: MONITORAMENTO VEICULAR COM JAVA E RASPBERRY PI</w:t>
            </w:r>
          </w:p>
          <w:bookmarkEnd w:id="0"/>
          <w:p w:rsidR="00F255FC" w:rsidRDefault="00F255FC">
            <w:pPr>
              <w:pStyle w:val="TF-xpre-folhaaprovaoPOR"/>
            </w:pPr>
            <w:r>
              <w:t>Por</w:t>
            </w:r>
          </w:p>
          <w:p w:rsidR="00F255FC" w:rsidRDefault="00A03401">
            <w:pPr>
              <w:pStyle w:val="TF-xpre-folhaaprovaoAUTOR"/>
            </w:pPr>
            <w:r>
              <w:t>RICARDO ARTUR STAROSKI</w:t>
            </w:r>
          </w:p>
          <w:p w:rsidR="00F255FC" w:rsidRDefault="00F255FC">
            <w:pPr>
              <w:pStyle w:val="TF-xpre-folhaaprovaoFINALIDADE"/>
            </w:pPr>
            <w:r>
              <w:t xml:space="preserve">Trabalho </w:t>
            </w:r>
            <w:r w:rsidR="003B647A">
              <w:t xml:space="preserve">de Conclusão de Curso </w:t>
            </w:r>
            <w:r>
              <w:t>aprovado para obtenção dos créditos na disciplina de Trabalho de Conclusão de Curso II</w:t>
            </w:r>
            <w:r w:rsidR="00AE7343">
              <w:t xml:space="preserve"> </w:t>
            </w:r>
            <w:r>
              <w:t>pela banca examinadora formada por:</w:t>
            </w:r>
          </w:p>
          <w:p w:rsidR="00F255FC" w:rsidRDefault="00F255FC">
            <w:pPr>
              <w:pStyle w:val="TF-xpre-folhaaprovaoASSINATURA"/>
            </w:pPr>
            <w:r>
              <w:t>______________________________________________________</w:t>
            </w:r>
          </w:p>
          <w:p w:rsidR="00F255FC" w:rsidRDefault="00F255FC">
            <w:pPr>
              <w:pStyle w:val="TF-xpre-folhaaprovaoFUNO"/>
            </w:pPr>
            <w:r>
              <w:t>Presidente:</w:t>
            </w:r>
            <w:r>
              <w:tab/>
            </w:r>
            <w:r w:rsidR="00B94F95">
              <w:t>Prof</w:t>
            </w:r>
            <w:r w:rsidR="000D25C6">
              <w:t>.</w:t>
            </w:r>
            <w:r w:rsidR="00B94F95">
              <w:t xml:space="preserve"> </w:t>
            </w:r>
            <w:r w:rsidR="000D25C6">
              <w:t xml:space="preserve">Miguel Alexandre </w:t>
            </w:r>
            <w:r w:rsidR="000D25C6" w:rsidRPr="00D72753">
              <w:t>Wisintainer</w:t>
            </w:r>
            <w:r w:rsidR="00B94F95">
              <w:t xml:space="preserve">, </w:t>
            </w:r>
            <w:r w:rsidR="000D25C6">
              <w:t>Mestre</w:t>
            </w:r>
            <w:r>
              <w:t xml:space="preserve"> – Orientador, FURB</w:t>
            </w:r>
          </w:p>
          <w:p w:rsidR="00F255FC" w:rsidRDefault="00F255FC">
            <w:pPr>
              <w:pStyle w:val="TF-xpre-folhaaprovaoASSINATURA"/>
            </w:pPr>
            <w:r>
              <w:t>______________________________________________________</w:t>
            </w:r>
          </w:p>
          <w:p w:rsidR="00F255FC" w:rsidRDefault="00F255FC">
            <w:pPr>
              <w:pStyle w:val="TF-xpre-folhaaprovaoFUNO"/>
            </w:pPr>
            <w:r>
              <w:t>Membro:</w:t>
            </w:r>
            <w:r>
              <w:tab/>
            </w:r>
            <w:r w:rsidR="00B94F95">
              <w:t>Prof(a). Nome do(a) Professor(a)</w:t>
            </w:r>
            <w:r>
              <w:t>, Titulação – FURB</w:t>
            </w:r>
          </w:p>
          <w:p w:rsidR="00F255FC" w:rsidRDefault="00F255FC">
            <w:pPr>
              <w:pStyle w:val="TF-xpre-folhaaprovaoASSINATURA"/>
            </w:pPr>
            <w:r>
              <w:t>______________________________________________________</w:t>
            </w:r>
          </w:p>
          <w:p w:rsidR="00F255FC" w:rsidRDefault="00F255FC">
            <w:pPr>
              <w:pStyle w:val="TF-xpre-folhaaprovaoFUNO"/>
            </w:pPr>
            <w:r>
              <w:t>Membro:</w:t>
            </w:r>
            <w:r>
              <w:tab/>
            </w:r>
            <w:r w:rsidR="00B94F95">
              <w:t>Prof(a). Nome do(a) Professor(a)</w:t>
            </w:r>
            <w:r>
              <w:t>, Titulação – FURB</w:t>
            </w:r>
          </w:p>
        </w:tc>
      </w:tr>
      <w:tr w:rsidR="00F255FC" w:rsidTr="00230197">
        <w:trPr>
          <w:trHeight w:hRule="exact" w:val="412"/>
        </w:trPr>
        <w:tc>
          <w:tcPr>
            <w:tcW w:w="9212" w:type="dxa"/>
            <w:tcBorders>
              <w:top w:val="nil"/>
              <w:left w:val="nil"/>
              <w:bottom w:val="nil"/>
              <w:right w:val="nil"/>
            </w:tcBorders>
          </w:tcPr>
          <w:p w:rsidR="00F255FC" w:rsidRDefault="00F255FC">
            <w:pPr>
              <w:pStyle w:val="TF-xpre-folhaaprovaoDATA"/>
            </w:pPr>
            <w:r>
              <w:t xml:space="preserve">Blumenau, </w:t>
            </w:r>
            <w:r w:rsidRPr="00A2329B">
              <w:t>dia</w:t>
            </w:r>
            <w:r>
              <w:t xml:space="preserve"> de </w:t>
            </w:r>
            <w:r w:rsidR="00D57F4B">
              <w:t>dezembro</w:t>
            </w:r>
            <w:r>
              <w:t xml:space="preserve"> de </w:t>
            </w:r>
            <w:r w:rsidR="00D57F4B">
              <w:t>2016</w:t>
            </w:r>
          </w:p>
        </w:tc>
      </w:tr>
    </w:tbl>
    <w:p w:rsidR="0094759F" w:rsidRDefault="00230197" w:rsidP="004B358E">
      <w:pPr>
        <w:pStyle w:val="TF-xpre-dedicatria"/>
        <w:sectPr w:rsidR="0094759F" w:rsidSect="0094759F">
          <w:headerReference w:type="default" r:id="rId10"/>
          <w:footerReference w:type="default" r:id="rId11"/>
          <w:type w:val="continuous"/>
          <w:pgSz w:w="11907" w:h="16840" w:code="9"/>
          <w:pgMar w:top="1701" w:right="1134" w:bottom="1134" w:left="1701" w:header="720" w:footer="720" w:gutter="0"/>
          <w:pgNumType w:start="1"/>
          <w:cols w:space="708"/>
          <w:vAlign w:val="center"/>
          <w:docGrid w:linePitch="360"/>
        </w:sectPr>
      </w:pPr>
      <w:r w:rsidRPr="0094759F">
        <w:lastRenderedPageBreak/>
        <w:t>Dedico este trabalho a</w:t>
      </w:r>
      <w:r w:rsidR="004B358E">
        <w:t>os meus pais</w:t>
      </w:r>
      <w:r w:rsidRPr="0094759F">
        <w:t xml:space="preserve">, pelo amor, </w:t>
      </w:r>
      <w:r w:rsidR="004B358E">
        <w:t>apoio</w:t>
      </w:r>
      <w:r w:rsidRPr="0094759F">
        <w:t xml:space="preserve"> e compreensão</w:t>
      </w:r>
      <w:r w:rsidR="004B358E">
        <w:t xml:space="preserve"> por toda a vida</w:t>
      </w:r>
      <w:r w:rsidRPr="0094759F">
        <w:t>.</w:t>
      </w:r>
      <w:r w:rsidR="004B358E">
        <w:t xml:space="preserve"> </w:t>
      </w:r>
    </w:p>
    <w:p w:rsidR="00F255FC" w:rsidRDefault="00F255FC">
      <w:pPr>
        <w:pStyle w:val="TF-xpre-agradecimentosTTULO"/>
      </w:pPr>
      <w:r>
        <w:lastRenderedPageBreak/>
        <w:t>AGRADECIMENTOS</w:t>
      </w:r>
    </w:p>
    <w:p w:rsidR="00F255FC" w:rsidRDefault="00BC15FF">
      <w:pPr>
        <w:pStyle w:val="TF-xpre-agradecimentosTEXTO"/>
      </w:pPr>
      <w:r>
        <w:t>Aos meus pais,</w:t>
      </w:r>
      <w:r w:rsidR="000D25C6">
        <w:t xml:space="preserve"> p</w:t>
      </w:r>
      <w:r>
        <w:t xml:space="preserve">elo </w:t>
      </w:r>
      <w:r w:rsidR="00230197">
        <w:t xml:space="preserve">amor, </w:t>
      </w:r>
      <w:r>
        <w:t>apoio</w:t>
      </w:r>
      <w:r w:rsidR="004A5F9F">
        <w:t xml:space="preserve"> e</w:t>
      </w:r>
      <w:r w:rsidR="00230197">
        <w:t xml:space="preserve"> compreensão</w:t>
      </w:r>
      <w:r w:rsidR="00613DB9">
        <w:t xml:space="preserve">, </w:t>
      </w:r>
      <w:r w:rsidR="008144F7">
        <w:t xml:space="preserve">perante </w:t>
      </w:r>
      <w:r w:rsidR="007610B2">
        <w:t xml:space="preserve">qualquer </w:t>
      </w:r>
      <w:r w:rsidR="008144F7">
        <w:t>dificuldade</w:t>
      </w:r>
      <w:r w:rsidR="00613DB9">
        <w:t>,</w:t>
      </w:r>
      <w:r w:rsidR="008144F7">
        <w:t xml:space="preserve"> </w:t>
      </w:r>
      <w:r w:rsidR="006E7380">
        <w:t xml:space="preserve">durante toda </w:t>
      </w:r>
      <w:r w:rsidR="004A5F9F">
        <w:t>a</w:t>
      </w:r>
      <w:r w:rsidR="006E7380">
        <w:t xml:space="preserve"> vida.</w:t>
      </w:r>
    </w:p>
    <w:p w:rsidR="00F255FC" w:rsidRDefault="006E7380">
      <w:pPr>
        <w:pStyle w:val="TF-xpre-agradecimentosTEXTO"/>
      </w:pPr>
      <w:r>
        <w:t>À empresa Senior Sistemas, por flexibilizar meus horários de trabalho</w:t>
      </w:r>
      <w:r w:rsidR="007305F5">
        <w:t xml:space="preserve"> e</w:t>
      </w:r>
      <w:r w:rsidR="00BC15FF">
        <w:t xml:space="preserve"> disponibilizar sua infraestrutura </w:t>
      </w:r>
      <w:r w:rsidR="007305F5">
        <w:t>para a realização deste trabalho.</w:t>
      </w:r>
    </w:p>
    <w:p w:rsidR="00A34D1F" w:rsidRDefault="00A34D1F" w:rsidP="00A34D1F">
      <w:pPr>
        <w:pStyle w:val="TF-xpre-agradecimentosTEXTO"/>
      </w:pPr>
      <w:r>
        <w:t>Ao amigo e colega de equipe, Dennis Hiebert, por compreender e aceitar minhas ausências na empresa, para a realização deste trabalho.</w:t>
      </w:r>
    </w:p>
    <w:p w:rsidR="00A34D1F" w:rsidRDefault="00A34D1F" w:rsidP="00A34D1F">
      <w:pPr>
        <w:pStyle w:val="TF-xpre-agradecimentosTEXTO"/>
      </w:pPr>
      <w:r>
        <w:t xml:space="preserve">Ao amigo e colega de equipe, Stephan Dieter Bieging, por ceder seu veículo para os testes de campo </w:t>
      </w:r>
      <w:r w:rsidR="007610B2">
        <w:t xml:space="preserve">na realização </w:t>
      </w:r>
      <w:r>
        <w:t>deste trabalho.</w:t>
      </w:r>
    </w:p>
    <w:p w:rsidR="00A34D1F" w:rsidRDefault="00A34D1F" w:rsidP="00A34D1F">
      <w:pPr>
        <w:pStyle w:val="TF-xpre-agradecimentosTEXTO"/>
      </w:pPr>
      <w:r>
        <w:t xml:space="preserve">Ao amigo Norberto Jensen, por ceder seu modem 3G para os testes de campo </w:t>
      </w:r>
      <w:r w:rsidR="007610B2">
        <w:t xml:space="preserve">na realização </w:t>
      </w:r>
      <w:r>
        <w:t>deste trabalho.</w:t>
      </w:r>
    </w:p>
    <w:p w:rsidR="00A2329B" w:rsidRDefault="00A2329B" w:rsidP="00A34D1F">
      <w:pPr>
        <w:pStyle w:val="TF-xpre-agradecimentosTEXTO"/>
      </w:pPr>
      <w:r>
        <w:t>Ao amigo e professor Fabricio Vegini, pelo apoio, incentivo e conhecimento transmitido durante toda a vida.</w:t>
      </w:r>
    </w:p>
    <w:p w:rsidR="00AE08DB" w:rsidRDefault="00F255FC" w:rsidP="006E7380">
      <w:pPr>
        <w:pStyle w:val="TF-xpre-agradecimentosTEXTO"/>
      </w:pPr>
      <w:r>
        <w:t xml:space="preserve">Ao </w:t>
      </w:r>
      <w:r w:rsidR="008144F7">
        <w:t>professor</w:t>
      </w:r>
      <w:r w:rsidR="006E7380">
        <w:t xml:space="preserve"> Miguel Alexandre Wisintainer, pel</w:t>
      </w:r>
      <w:r w:rsidR="008144F7">
        <w:t xml:space="preserve">a orientação, </w:t>
      </w:r>
      <w:r w:rsidR="006E7380">
        <w:t xml:space="preserve">disponibilidade </w:t>
      </w:r>
      <w:r w:rsidR="007305F5">
        <w:t xml:space="preserve">e entusiasmo </w:t>
      </w:r>
      <w:r w:rsidR="008144F7">
        <w:t xml:space="preserve">em me ajudar </w:t>
      </w:r>
      <w:r w:rsidR="00D620FA">
        <w:t>e pelo auxilio extraclasse durante a realização deste trabalho.</w:t>
      </w:r>
    </w:p>
    <w:p w:rsidR="00D620FA" w:rsidRDefault="00D620FA" w:rsidP="00D620FA">
      <w:pPr>
        <w:pStyle w:val="TF-xpre-agradecimentosTEXTO"/>
      </w:pPr>
      <w:r>
        <w:t>Ao professor Maurício Capobianco Lopes, por me despertar o fascínio pelo desenvolvimento de jogos e pelo auxilio extraclasse durante a realização deste trabalho.</w:t>
      </w:r>
    </w:p>
    <w:p w:rsidR="008144F7" w:rsidRDefault="008144F7" w:rsidP="006E7380">
      <w:pPr>
        <w:pStyle w:val="TF-xpre-agradecimentosTEXTO"/>
      </w:pPr>
      <w:r>
        <w:t>Ao professor Roberto Heinzle, pelo entusiasmo com que sempre ministrou as aulas</w:t>
      </w:r>
      <w:r w:rsidR="00D620FA">
        <w:t xml:space="preserve"> de estruturas de dados e pelo auxilio extraclasse durante a realização deste trabalho</w:t>
      </w:r>
      <w:r>
        <w:t>.</w:t>
      </w:r>
    </w:p>
    <w:p w:rsidR="006E7380" w:rsidRDefault="006E7380" w:rsidP="00257C97">
      <w:pPr>
        <w:pStyle w:val="TF-xpre-agradecimentosTEXTO"/>
      </w:pPr>
      <w:r>
        <w:t xml:space="preserve">Ao professor Aurélio Faustino Hoppe, </w:t>
      </w:r>
      <w:r w:rsidR="00BC15FF">
        <w:t>pel</w:t>
      </w:r>
      <w:r w:rsidR="008144F7">
        <w:t xml:space="preserve">a paciência e </w:t>
      </w:r>
      <w:r w:rsidR="00230197">
        <w:t>a</w:t>
      </w:r>
      <w:r w:rsidR="00876DF7">
        <w:t>poio</w:t>
      </w:r>
      <w:r w:rsidR="00230197">
        <w:t xml:space="preserve"> prestad</w:t>
      </w:r>
      <w:r w:rsidR="00876DF7">
        <w:t>o</w:t>
      </w:r>
      <w:r w:rsidR="00BC15FF">
        <w:t xml:space="preserve"> </w:t>
      </w:r>
      <w:r w:rsidR="00907AE3">
        <w:t>durante</w:t>
      </w:r>
      <w:r w:rsidR="00876DF7">
        <w:t xml:space="preserve"> </w:t>
      </w:r>
      <w:r w:rsidR="00230197">
        <w:t xml:space="preserve">meu </w:t>
      </w:r>
      <w:r w:rsidR="00BC15FF">
        <w:t>reingresso ao curso.</w:t>
      </w:r>
    </w:p>
    <w:p w:rsidR="007610B2" w:rsidRDefault="007610B2" w:rsidP="007610B2">
      <w:pPr>
        <w:pStyle w:val="TF-xpre-agradecimentosTEXTO"/>
      </w:pPr>
      <w:r>
        <w:t>Ao professor Mauro Marcelo Mattos, por ter me motivado com o processador virtual que desenvolvi para me ajudar no aprendizado de arquitetura de computadores.</w:t>
      </w:r>
    </w:p>
    <w:p w:rsidR="00D620FA" w:rsidRDefault="00D620FA" w:rsidP="00257C97">
      <w:pPr>
        <w:pStyle w:val="TF-xpre-agradecimentosTEXTO"/>
      </w:pPr>
      <w:r>
        <w:t>À professora Joyce Martins, pela dedicação e entusiasmo em ajudar os alunos nas suas disciplinas e por me despertar o fascínio por compiladores.</w:t>
      </w:r>
    </w:p>
    <w:p w:rsidR="004D069E" w:rsidRDefault="004D069E" w:rsidP="00257C97">
      <w:pPr>
        <w:pStyle w:val="TF-xpre-agradecimentosTEXTO"/>
      </w:pPr>
      <w:r>
        <w:t xml:space="preserve">Ao professor Alexander Roberto Valdameri, por tornar bastante interessante as aulas de bancos de dados, assunto com o qual não </w:t>
      </w:r>
      <w:r w:rsidR="007610B2">
        <w:t>tenho</w:t>
      </w:r>
      <w:r>
        <w:t xml:space="preserve"> afinidade.</w:t>
      </w:r>
    </w:p>
    <w:p w:rsidR="0094759F" w:rsidRDefault="0094759F" w:rsidP="00257C97">
      <w:pPr>
        <w:pStyle w:val="TF-xpre-agradecimentosTEXTO"/>
      </w:pPr>
      <w:r>
        <w:t>Agradeço ainda a todas as pessoas que direta ou indiretamente contribuíram com meu crescimento acadêmico, profissional e pessoal.</w:t>
      </w:r>
    </w:p>
    <w:p w:rsidR="00257C97" w:rsidRDefault="00257C97" w:rsidP="00257C97">
      <w:pPr>
        <w:pStyle w:val="TF-xpre-agradecimentosTEXTO"/>
        <w:ind w:firstLine="0"/>
      </w:pPr>
    </w:p>
    <w:p w:rsidR="00AA3D32" w:rsidRDefault="00AA3D32">
      <w:pPr>
        <w:pStyle w:val="TF-xpre-epgrafeTEXTO"/>
        <w:sectPr w:rsidR="00AA3D32" w:rsidSect="00D57F4B">
          <w:pgSz w:w="11907" w:h="16840" w:code="9"/>
          <w:pgMar w:top="1701" w:right="1134" w:bottom="1134" w:left="1701" w:header="720" w:footer="720" w:gutter="0"/>
          <w:pgNumType w:start="1"/>
          <w:cols w:space="708"/>
          <w:docGrid w:linePitch="360"/>
        </w:sectPr>
      </w:pPr>
    </w:p>
    <w:p w:rsidR="00F255FC" w:rsidRPr="00AA3D32" w:rsidRDefault="0008535B">
      <w:pPr>
        <w:pStyle w:val="TF-xpre-epgrafeTEXTO"/>
      </w:pPr>
      <w:r w:rsidRPr="00AA3D32">
        <w:lastRenderedPageBreak/>
        <w:t>Forja o teu espírito como o de uma espada, do mais forte aço e com o melhor fio, pois dele dependerá a sua vida.</w:t>
      </w:r>
    </w:p>
    <w:p w:rsidR="00F255FC" w:rsidRDefault="00D13D5B">
      <w:pPr>
        <w:pStyle w:val="TF-xpre-epgrafeAUTOR"/>
      </w:pPr>
      <w:r w:rsidRPr="00AA3D32">
        <w:t xml:space="preserve">Masaaki </w:t>
      </w:r>
      <w:r w:rsidR="0008535B" w:rsidRPr="00AA3D32">
        <w:t>Hatsumi</w:t>
      </w:r>
      <w:r w:rsidR="0008535B">
        <w:t xml:space="preserve"> </w:t>
      </w:r>
    </w:p>
    <w:p w:rsidR="00AA3D32" w:rsidRDefault="00AA3D32">
      <w:pPr>
        <w:pStyle w:val="TF-xpre-resumoTTULO"/>
        <w:sectPr w:rsidR="00AA3D32" w:rsidSect="00AA3D32">
          <w:pgSz w:w="11907" w:h="16840" w:code="9"/>
          <w:pgMar w:top="1701" w:right="1134" w:bottom="1134" w:left="1701" w:header="720" w:footer="720" w:gutter="0"/>
          <w:pgNumType w:start="1"/>
          <w:cols w:space="708"/>
          <w:vAlign w:val="center"/>
          <w:docGrid w:linePitch="360"/>
        </w:sectPr>
      </w:pPr>
    </w:p>
    <w:p w:rsidR="00F255FC" w:rsidRDefault="00F255FC">
      <w:pPr>
        <w:pStyle w:val="TF-xpre-resumoTTULO"/>
      </w:pPr>
      <w:r>
        <w:lastRenderedPageBreak/>
        <w:t>RESUMO</w:t>
      </w:r>
    </w:p>
    <w:p w:rsidR="00F255FC" w:rsidRDefault="007C7CFF" w:rsidP="00D447EF">
      <w:pPr>
        <w:pStyle w:val="TF-xpre-resumoTEXTO"/>
      </w:pPr>
      <w:r w:rsidRPr="007C7CFF">
        <w:t>O presente trabalho tem por finalidade avaliar a viabilidade do desenvolvimento, em Java, de um protótipo de software embarcado em uma placa Raspberry Pi. Monitorar os sensores de um veículo, através de comunicação com uma interface ELM327 Bluetooth conectada à porta On Board Diagnostic (OBD2) e disponibilizar as informações em uma página web. O protótipo é dividido em duas partes distintas, o firmware instalado em um veículo e o servidor que disponibiliza páginas web para o monitoramento do veículo. O firmware e servidor são especificados utilizando o paradigma de orientação à objetos, juntamente com Unified Modeling Language (UML). A execução do protótipo ocorre de forma autônoma ao ser conectado em um adaptador USB automotivo. O protótipo é desenvolvido utilizando padrões de projeto de software. O resultado de sua construção é um dispositivo que permite o monitoramento via web e em tempo real do veículo.</w:t>
      </w:r>
    </w:p>
    <w:p w:rsidR="00F255FC" w:rsidRDefault="00F255FC" w:rsidP="005A4952">
      <w:pPr>
        <w:pStyle w:val="TF-xpre-resumoPALAVRAS-CHAVE"/>
      </w:pPr>
      <w:r>
        <w:t>Palavras-chave:</w:t>
      </w:r>
      <w:r w:rsidR="00966FD1">
        <w:t xml:space="preserve"> Raspberry Pi, </w:t>
      </w:r>
      <w:r w:rsidR="001B71F5">
        <w:t xml:space="preserve">Internet das coisas, </w:t>
      </w:r>
      <w:r w:rsidR="00966FD1">
        <w:t xml:space="preserve">OBD2, </w:t>
      </w:r>
      <w:r w:rsidR="001B71F5">
        <w:t xml:space="preserve">IOT, Java, </w:t>
      </w:r>
      <w:r w:rsidR="00966FD1">
        <w:t>Bluetooth, Monitoramento veicular</w:t>
      </w:r>
      <w:r>
        <w:t>.</w:t>
      </w:r>
    </w:p>
    <w:p w:rsidR="00F255FC" w:rsidRDefault="00F255FC">
      <w:pPr>
        <w:pStyle w:val="TF-xpre-abstractTTULO"/>
      </w:pPr>
      <w:r>
        <w:lastRenderedPageBreak/>
        <w:t>ABSTRACT</w:t>
      </w:r>
    </w:p>
    <w:p w:rsidR="00F255FC" w:rsidRPr="007C7CFF" w:rsidRDefault="007C7CFF" w:rsidP="007C7CFF">
      <w:pPr>
        <w:pStyle w:val="TF-xpre-abstractTEXTO"/>
      </w:pPr>
      <w:r w:rsidRPr="007C7CFF">
        <w:t>The present work has the purpose of evaluating the feasibility of developing, in Java, a software prototype embedded in a Raspberry Pi card. Monitor the sensors of a vehicle by communicating with an ELM327 Bluetooth interface connected to the On Board Diagnostic (OBD2) port and making the information available on a web page. The prototype is divided into two distinct parts, the firmware installed in a vehicle and the server that provides web pages for monitoring the vehicle. The firmware and server are specified using the object orientation paradigm, along with Unified Modeling Language (UML). The prototype runs autonomously when plugged into an automotive USB adapter. The prototype is developed using software design standards. The result of its construction is a device that allows real-time web monitoring of the vehicle</w:t>
      </w:r>
    </w:p>
    <w:p w:rsidR="00F255FC" w:rsidRDefault="00F255FC">
      <w:pPr>
        <w:pStyle w:val="TF-xpre-abstractKEY-WORDS"/>
      </w:pPr>
      <w:r>
        <w:t xml:space="preserve">Key-words: </w:t>
      </w:r>
      <w:r w:rsidR="001B71F5">
        <w:t>Raspberry Pi, Internet of things, OBD2, IOT, Java, Bluetooth,</w:t>
      </w:r>
      <w:r w:rsidR="00966FD1">
        <w:t xml:space="preserve"> V</w:t>
      </w:r>
      <w:r w:rsidR="00966FD1" w:rsidRPr="00966FD1">
        <w:t>ehicular monitoring</w:t>
      </w:r>
      <w:r>
        <w:t>.</w:t>
      </w:r>
    </w:p>
    <w:p w:rsidR="00F255FC" w:rsidRDefault="00F255FC">
      <w:pPr>
        <w:pStyle w:val="TF-xpre-listadeilustraesTTULO"/>
      </w:pPr>
      <w:r>
        <w:lastRenderedPageBreak/>
        <w:t xml:space="preserve">LISTA DE </w:t>
      </w:r>
      <w:r w:rsidR="001C5CBB">
        <w:t>Figuras</w:t>
      </w:r>
    </w:p>
    <w:p w:rsidR="00E466F4" w:rsidRDefault="00796BEA">
      <w:pPr>
        <w:pStyle w:val="ndicedeilustraes"/>
        <w:tabs>
          <w:tab w:val="right" w:leader="dot" w:pos="9062"/>
        </w:tabs>
        <w:rPr>
          <w:rFonts w:asciiTheme="minorHAnsi" w:eastAsiaTheme="minorEastAsia" w:hAnsiTheme="minorHAnsi" w:cstheme="minorBidi"/>
          <w:noProof/>
          <w:sz w:val="22"/>
          <w:szCs w:val="22"/>
        </w:rPr>
      </w:pPr>
      <w:r>
        <w:rPr>
          <w:lang w:val="en-US"/>
        </w:rPr>
        <w:fldChar w:fldCharType="begin"/>
      </w:r>
      <w:r>
        <w:rPr>
          <w:lang w:val="en-US"/>
        </w:rPr>
        <w:instrText xml:space="preserve"> TOC \h \z \c "Figura" </w:instrText>
      </w:r>
      <w:r>
        <w:rPr>
          <w:lang w:val="en-US"/>
        </w:rPr>
        <w:fldChar w:fldCharType="separate"/>
      </w:r>
      <w:hyperlink w:anchor="_Toc467856715" w:history="1">
        <w:r w:rsidR="00E466F4" w:rsidRPr="002A4263">
          <w:rPr>
            <w:rStyle w:val="Hyperlink"/>
          </w:rPr>
          <w:t>Figura 1 - Conector SAE J1962 e respectiva pinagem</w:t>
        </w:r>
        <w:r w:rsidR="00E466F4">
          <w:rPr>
            <w:noProof/>
            <w:webHidden/>
          </w:rPr>
          <w:tab/>
        </w:r>
        <w:r w:rsidR="00E466F4">
          <w:rPr>
            <w:noProof/>
            <w:webHidden/>
          </w:rPr>
          <w:fldChar w:fldCharType="begin"/>
        </w:r>
        <w:r w:rsidR="00E466F4">
          <w:rPr>
            <w:noProof/>
            <w:webHidden/>
          </w:rPr>
          <w:instrText xml:space="preserve"> PAGEREF _Toc467856715 \h </w:instrText>
        </w:r>
        <w:r w:rsidR="00E466F4">
          <w:rPr>
            <w:noProof/>
            <w:webHidden/>
          </w:rPr>
        </w:r>
        <w:r w:rsidR="00E466F4">
          <w:rPr>
            <w:noProof/>
            <w:webHidden/>
          </w:rPr>
          <w:fldChar w:fldCharType="separate"/>
        </w:r>
        <w:r w:rsidR="00F73A85">
          <w:rPr>
            <w:noProof/>
            <w:webHidden/>
          </w:rPr>
          <w:t>14</w:t>
        </w:r>
        <w:r w:rsidR="00E466F4">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16" w:history="1">
        <w:r w:rsidRPr="002A4263">
          <w:rPr>
            <w:rStyle w:val="Hyperlink"/>
          </w:rPr>
          <w:t>Figura 2 - Aspecto da interface ELM327 RS232</w:t>
        </w:r>
        <w:r>
          <w:rPr>
            <w:noProof/>
            <w:webHidden/>
          </w:rPr>
          <w:tab/>
        </w:r>
        <w:r>
          <w:rPr>
            <w:noProof/>
            <w:webHidden/>
          </w:rPr>
          <w:fldChar w:fldCharType="begin"/>
        </w:r>
        <w:r>
          <w:rPr>
            <w:noProof/>
            <w:webHidden/>
          </w:rPr>
          <w:instrText xml:space="preserve"> PAGEREF _Toc467856716 \h </w:instrText>
        </w:r>
        <w:r>
          <w:rPr>
            <w:noProof/>
            <w:webHidden/>
          </w:rPr>
        </w:r>
        <w:r>
          <w:rPr>
            <w:noProof/>
            <w:webHidden/>
          </w:rPr>
          <w:fldChar w:fldCharType="separate"/>
        </w:r>
        <w:r w:rsidR="00F73A85">
          <w:rPr>
            <w:noProof/>
            <w:webHidden/>
          </w:rPr>
          <w:t>17</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17" w:history="1">
        <w:r w:rsidRPr="002A4263">
          <w:rPr>
            <w:rStyle w:val="Hyperlink"/>
          </w:rPr>
          <w:t>Figura 3 - Aspecto da interface ELM327 USB</w:t>
        </w:r>
        <w:r>
          <w:rPr>
            <w:noProof/>
            <w:webHidden/>
          </w:rPr>
          <w:tab/>
        </w:r>
        <w:r>
          <w:rPr>
            <w:noProof/>
            <w:webHidden/>
          </w:rPr>
          <w:fldChar w:fldCharType="begin"/>
        </w:r>
        <w:r>
          <w:rPr>
            <w:noProof/>
            <w:webHidden/>
          </w:rPr>
          <w:instrText xml:space="preserve"> PAGEREF _Toc467856717 \h </w:instrText>
        </w:r>
        <w:r>
          <w:rPr>
            <w:noProof/>
            <w:webHidden/>
          </w:rPr>
        </w:r>
        <w:r>
          <w:rPr>
            <w:noProof/>
            <w:webHidden/>
          </w:rPr>
          <w:fldChar w:fldCharType="separate"/>
        </w:r>
        <w:r w:rsidR="00F73A85">
          <w:rPr>
            <w:noProof/>
            <w:webHidden/>
          </w:rPr>
          <w:t>17</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18" w:history="1">
        <w:r w:rsidRPr="002A4263">
          <w:rPr>
            <w:rStyle w:val="Hyperlink"/>
          </w:rPr>
          <w:t>Figura 4 - Aspecto da interface ELM327 Bluetooth</w:t>
        </w:r>
        <w:r>
          <w:rPr>
            <w:noProof/>
            <w:webHidden/>
          </w:rPr>
          <w:tab/>
        </w:r>
        <w:r>
          <w:rPr>
            <w:noProof/>
            <w:webHidden/>
          </w:rPr>
          <w:fldChar w:fldCharType="begin"/>
        </w:r>
        <w:r>
          <w:rPr>
            <w:noProof/>
            <w:webHidden/>
          </w:rPr>
          <w:instrText xml:space="preserve"> PAGEREF _Toc467856718 \h </w:instrText>
        </w:r>
        <w:r>
          <w:rPr>
            <w:noProof/>
            <w:webHidden/>
          </w:rPr>
        </w:r>
        <w:r>
          <w:rPr>
            <w:noProof/>
            <w:webHidden/>
          </w:rPr>
          <w:fldChar w:fldCharType="separate"/>
        </w:r>
        <w:r w:rsidR="00F73A85">
          <w:rPr>
            <w:noProof/>
            <w:webHidden/>
          </w:rPr>
          <w:t>18</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19" w:history="1">
        <w:r w:rsidRPr="002A4263">
          <w:rPr>
            <w:rStyle w:val="Hyperlink"/>
          </w:rPr>
          <w:t>Figura 5 - Aspecto da interface ELM327 WiFi</w:t>
        </w:r>
        <w:r>
          <w:rPr>
            <w:noProof/>
            <w:webHidden/>
          </w:rPr>
          <w:tab/>
        </w:r>
        <w:r>
          <w:rPr>
            <w:noProof/>
            <w:webHidden/>
          </w:rPr>
          <w:fldChar w:fldCharType="begin"/>
        </w:r>
        <w:r>
          <w:rPr>
            <w:noProof/>
            <w:webHidden/>
          </w:rPr>
          <w:instrText xml:space="preserve"> PAGEREF _Toc467856719 \h </w:instrText>
        </w:r>
        <w:r>
          <w:rPr>
            <w:noProof/>
            <w:webHidden/>
          </w:rPr>
        </w:r>
        <w:r>
          <w:rPr>
            <w:noProof/>
            <w:webHidden/>
          </w:rPr>
          <w:fldChar w:fldCharType="separate"/>
        </w:r>
        <w:r w:rsidR="00F73A85">
          <w:rPr>
            <w:noProof/>
            <w:webHidden/>
          </w:rPr>
          <w:t>18</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20" w:history="1">
        <w:r w:rsidRPr="002A4263">
          <w:rPr>
            <w:rStyle w:val="Hyperlink"/>
          </w:rPr>
          <w:t>Figura 6 - Blocos eletrônicos da interface ELM327</w:t>
        </w:r>
        <w:r>
          <w:rPr>
            <w:noProof/>
            <w:webHidden/>
          </w:rPr>
          <w:tab/>
        </w:r>
        <w:r>
          <w:rPr>
            <w:noProof/>
            <w:webHidden/>
          </w:rPr>
          <w:fldChar w:fldCharType="begin"/>
        </w:r>
        <w:r>
          <w:rPr>
            <w:noProof/>
            <w:webHidden/>
          </w:rPr>
          <w:instrText xml:space="preserve"> PAGEREF _Toc467856720 \h </w:instrText>
        </w:r>
        <w:r>
          <w:rPr>
            <w:noProof/>
            <w:webHidden/>
          </w:rPr>
        </w:r>
        <w:r>
          <w:rPr>
            <w:noProof/>
            <w:webHidden/>
          </w:rPr>
          <w:fldChar w:fldCharType="separate"/>
        </w:r>
        <w:r w:rsidR="00F73A85">
          <w:rPr>
            <w:noProof/>
            <w:webHidden/>
          </w:rPr>
          <w:t>19</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21" w:history="1">
        <w:r w:rsidRPr="002A4263">
          <w:rPr>
            <w:rStyle w:val="Hyperlink"/>
          </w:rPr>
          <w:t>Figura 7 - Visão geral dos protocolos de comunicação OBD</w:t>
        </w:r>
        <w:r>
          <w:rPr>
            <w:noProof/>
            <w:webHidden/>
          </w:rPr>
          <w:tab/>
        </w:r>
        <w:r>
          <w:rPr>
            <w:noProof/>
            <w:webHidden/>
          </w:rPr>
          <w:fldChar w:fldCharType="begin"/>
        </w:r>
        <w:r>
          <w:rPr>
            <w:noProof/>
            <w:webHidden/>
          </w:rPr>
          <w:instrText xml:space="preserve"> PAGEREF _Toc467856721 \h </w:instrText>
        </w:r>
        <w:r>
          <w:rPr>
            <w:noProof/>
            <w:webHidden/>
          </w:rPr>
        </w:r>
        <w:r>
          <w:rPr>
            <w:noProof/>
            <w:webHidden/>
          </w:rPr>
          <w:fldChar w:fldCharType="separate"/>
        </w:r>
        <w:r w:rsidR="00F73A85">
          <w:rPr>
            <w:noProof/>
            <w:webHidden/>
          </w:rPr>
          <w:t>19</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22" w:history="1">
        <w:r w:rsidRPr="002A4263">
          <w:rPr>
            <w:rStyle w:val="Hyperlink"/>
          </w:rPr>
          <w:t>Figura 8 - Características do Raspberry Pi 3 Model B</w:t>
        </w:r>
        <w:r>
          <w:rPr>
            <w:noProof/>
            <w:webHidden/>
          </w:rPr>
          <w:tab/>
        </w:r>
        <w:r>
          <w:rPr>
            <w:noProof/>
            <w:webHidden/>
          </w:rPr>
          <w:fldChar w:fldCharType="begin"/>
        </w:r>
        <w:r>
          <w:rPr>
            <w:noProof/>
            <w:webHidden/>
          </w:rPr>
          <w:instrText xml:space="preserve"> PAGEREF _Toc467856722 \h </w:instrText>
        </w:r>
        <w:r>
          <w:rPr>
            <w:noProof/>
            <w:webHidden/>
          </w:rPr>
        </w:r>
        <w:r>
          <w:rPr>
            <w:noProof/>
            <w:webHidden/>
          </w:rPr>
          <w:fldChar w:fldCharType="separate"/>
        </w:r>
        <w:r w:rsidR="00F73A85">
          <w:rPr>
            <w:noProof/>
            <w:webHidden/>
          </w:rPr>
          <w:t>20</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23" w:history="1">
        <w:r w:rsidRPr="002A4263">
          <w:rPr>
            <w:rStyle w:val="Hyperlink"/>
          </w:rPr>
          <w:t>Figura 9 - Conectando PyOBD com o veículo</w:t>
        </w:r>
        <w:r>
          <w:rPr>
            <w:noProof/>
            <w:webHidden/>
          </w:rPr>
          <w:tab/>
        </w:r>
        <w:r>
          <w:rPr>
            <w:noProof/>
            <w:webHidden/>
          </w:rPr>
          <w:fldChar w:fldCharType="begin"/>
        </w:r>
        <w:r>
          <w:rPr>
            <w:noProof/>
            <w:webHidden/>
          </w:rPr>
          <w:instrText xml:space="preserve"> PAGEREF _Toc467856723 \h </w:instrText>
        </w:r>
        <w:r>
          <w:rPr>
            <w:noProof/>
            <w:webHidden/>
          </w:rPr>
        </w:r>
        <w:r>
          <w:rPr>
            <w:noProof/>
            <w:webHidden/>
          </w:rPr>
          <w:fldChar w:fldCharType="separate"/>
        </w:r>
        <w:r w:rsidR="00F73A85">
          <w:rPr>
            <w:noProof/>
            <w:webHidden/>
          </w:rPr>
          <w:t>22</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24" w:history="1">
        <w:r w:rsidRPr="002A4263">
          <w:rPr>
            <w:rStyle w:val="Hyperlink"/>
          </w:rPr>
          <w:t>Figura 10 - Exibindo resultados de testes com PyOBD</w:t>
        </w:r>
        <w:r>
          <w:rPr>
            <w:noProof/>
            <w:webHidden/>
          </w:rPr>
          <w:tab/>
        </w:r>
        <w:r>
          <w:rPr>
            <w:noProof/>
            <w:webHidden/>
          </w:rPr>
          <w:fldChar w:fldCharType="begin"/>
        </w:r>
        <w:r>
          <w:rPr>
            <w:noProof/>
            <w:webHidden/>
          </w:rPr>
          <w:instrText xml:space="preserve"> PAGEREF _Toc467856724 \h </w:instrText>
        </w:r>
        <w:r>
          <w:rPr>
            <w:noProof/>
            <w:webHidden/>
          </w:rPr>
        </w:r>
        <w:r>
          <w:rPr>
            <w:noProof/>
            <w:webHidden/>
          </w:rPr>
          <w:fldChar w:fldCharType="separate"/>
        </w:r>
        <w:r w:rsidR="00F73A85">
          <w:rPr>
            <w:noProof/>
            <w:webHidden/>
          </w:rPr>
          <w:t>22</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25" w:history="1">
        <w:r w:rsidRPr="002A4263">
          <w:rPr>
            <w:rStyle w:val="Hyperlink"/>
          </w:rPr>
          <w:t>Figura 11 - Verificando dados em tempo real com PyOBD</w:t>
        </w:r>
        <w:r>
          <w:rPr>
            <w:noProof/>
            <w:webHidden/>
          </w:rPr>
          <w:tab/>
        </w:r>
        <w:r>
          <w:rPr>
            <w:noProof/>
            <w:webHidden/>
          </w:rPr>
          <w:fldChar w:fldCharType="begin"/>
        </w:r>
        <w:r>
          <w:rPr>
            <w:noProof/>
            <w:webHidden/>
          </w:rPr>
          <w:instrText xml:space="preserve"> PAGEREF _Toc467856725 \h </w:instrText>
        </w:r>
        <w:r>
          <w:rPr>
            <w:noProof/>
            <w:webHidden/>
          </w:rPr>
        </w:r>
        <w:r>
          <w:rPr>
            <w:noProof/>
            <w:webHidden/>
          </w:rPr>
          <w:fldChar w:fldCharType="separate"/>
        </w:r>
        <w:r w:rsidR="00F73A85">
          <w:rPr>
            <w:noProof/>
            <w:webHidden/>
          </w:rPr>
          <w:t>23</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26" w:history="1">
        <w:r w:rsidRPr="002A4263">
          <w:rPr>
            <w:rStyle w:val="Hyperlink"/>
          </w:rPr>
          <w:t>Figura 12 - Lendo e limpando códigos de falhas com PyOBD</w:t>
        </w:r>
        <w:r>
          <w:rPr>
            <w:noProof/>
            <w:webHidden/>
          </w:rPr>
          <w:tab/>
        </w:r>
        <w:r>
          <w:rPr>
            <w:noProof/>
            <w:webHidden/>
          </w:rPr>
          <w:fldChar w:fldCharType="begin"/>
        </w:r>
        <w:r>
          <w:rPr>
            <w:noProof/>
            <w:webHidden/>
          </w:rPr>
          <w:instrText xml:space="preserve"> PAGEREF _Toc467856726 \h </w:instrText>
        </w:r>
        <w:r>
          <w:rPr>
            <w:noProof/>
            <w:webHidden/>
          </w:rPr>
        </w:r>
        <w:r>
          <w:rPr>
            <w:noProof/>
            <w:webHidden/>
          </w:rPr>
          <w:fldChar w:fldCharType="separate"/>
        </w:r>
        <w:r w:rsidR="00F73A85">
          <w:rPr>
            <w:noProof/>
            <w:webHidden/>
          </w:rPr>
          <w:t>23</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27" w:history="1">
        <w:r w:rsidRPr="002A4263">
          <w:rPr>
            <w:rStyle w:val="Hyperlink"/>
          </w:rPr>
          <w:t>Figura 13 - Velocidade do veículo no EnviroCar</w:t>
        </w:r>
        <w:r>
          <w:rPr>
            <w:noProof/>
            <w:webHidden/>
          </w:rPr>
          <w:tab/>
        </w:r>
        <w:r>
          <w:rPr>
            <w:noProof/>
            <w:webHidden/>
          </w:rPr>
          <w:fldChar w:fldCharType="begin"/>
        </w:r>
        <w:r>
          <w:rPr>
            <w:noProof/>
            <w:webHidden/>
          </w:rPr>
          <w:instrText xml:space="preserve"> PAGEREF _Toc467856727 \h </w:instrText>
        </w:r>
        <w:r>
          <w:rPr>
            <w:noProof/>
            <w:webHidden/>
          </w:rPr>
        </w:r>
        <w:r>
          <w:rPr>
            <w:noProof/>
            <w:webHidden/>
          </w:rPr>
          <w:fldChar w:fldCharType="separate"/>
        </w:r>
        <w:r w:rsidR="00F73A85">
          <w:rPr>
            <w:noProof/>
            <w:webHidden/>
          </w:rPr>
          <w:t>24</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28" w:history="1">
        <w:r w:rsidRPr="002A4263">
          <w:rPr>
            <w:rStyle w:val="Hyperlink"/>
          </w:rPr>
          <w:t>Figura 14 - Velocidade média, trajeto e distância percorridos no EnviroCar</w:t>
        </w:r>
        <w:r>
          <w:rPr>
            <w:noProof/>
            <w:webHidden/>
          </w:rPr>
          <w:tab/>
        </w:r>
        <w:r>
          <w:rPr>
            <w:noProof/>
            <w:webHidden/>
          </w:rPr>
          <w:fldChar w:fldCharType="begin"/>
        </w:r>
        <w:r>
          <w:rPr>
            <w:noProof/>
            <w:webHidden/>
          </w:rPr>
          <w:instrText xml:space="preserve"> PAGEREF _Toc467856728 \h </w:instrText>
        </w:r>
        <w:r>
          <w:rPr>
            <w:noProof/>
            <w:webHidden/>
          </w:rPr>
        </w:r>
        <w:r>
          <w:rPr>
            <w:noProof/>
            <w:webHidden/>
          </w:rPr>
          <w:fldChar w:fldCharType="separate"/>
        </w:r>
        <w:r w:rsidR="00F73A85">
          <w:rPr>
            <w:noProof/>
            <w:webHidden/>
          </w:rPr>
          <w:t>25</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29" w:history="1">
        <w:r w:rsidRPr="002A4263">
          <w:rPr>
            <w:rStyle w:val="Hyperlink"/>
          </w:rPr>
          <w:t>Figura 15 - Informações coletadas pelo EnviroCar durante o percurso</w:t>
        </w:r>
        <w:r>
          <w:rPr>
            <w:noProof/>
            <w:webHidden/>
          </w:rPr>
          <w:tab/>
        </w:r>
        <w:r>
          <w:rPr>
            <w:noProof/>
            <w:webHidden/>
          </w:rPr>
          <w:fldChar w:fldCharType="begin"/>
        </w:r>
        <w:r>
          <w:rPr>
            <w:noProof/>
            <w:webHidden/>
          </w:rPr>
          <w:instrText xml:space="preserve"> PAGEREF _Toc467856729 \h </w:instrText>
        </w:r>
        <w:r>
          <w:rPr>
            <w:noProof/>
            <w:webHidden/>
          </w:rPr>
        </w:r>
        <w:r>
          <w:rPr>
            <w:noProof/>
            <w:webHidden/>
          </w:rPr>
          <w:fldChar w:fldCharType="separate"/>
        </w:r>
        <w:r w:rsidR="00F73A85">
          <w:rPr>
            <w:noProof/>
            <w:webHidden/>
          </w:rPr>
          <w:t>25</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30" w:history="1">
        <w:r w:rsidRPr="002A4263">
          <w:rPr>
            <w:rStyle w:val="Hyperlink"/>
          </w:rPr>
          <w:t>Figura 16 - Ciclo de vida do firmware</w:t>
        </w:r>
        <w:r>
          <w:rPr>
            <w:noProof/>
            <w:webHidden/>
          </w:rPr>
          <w:tab/>
        </w:r>
        <w:r>
          <w:rPr>
            <w:noProof/>
            <w:webHidden/>
          </w:rPr>
          <w:fldChar w:fldCharType="begin"/>
        </w:r>
        <w:r>
          <w:rPr>
            <w:noProof/>
            <w:webHidden/>
          </w:rPr>
          <w:instrText xml:space="preserve"> PAGEREF _Toc467856730 \h </w:instrText>
        </w:r>
        <w:r>
          <w:rPr>
            <w:noProof/>
            <w:webHidden/>
          </w:rPr>
        </w:r>
        <w:r>
          <w:rPr>
            <w:noProof/>
            <w:webHidden/>
          </w:rPr>
          <w:fldChar w:fldCharType="separate"/>
        </w:r>
        <w:r w:rsidR="00F73A85">
          <w:rPr>
            <w:noProof/>
            <w:webHidden/>
          </w:rPr>
          <w:t>29</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31" w:history="1">
        <w:r w:rsidRPr="002A4263">
          <w:rPr>
            <w:rStyle w:val="Hyperlink"/>
          </w:rPr>
          <w:t>Figura 17 - Ciclo de vida do servidor</w:t>
        </w:r>
        <w:r>
          <w:rPr>
            <w:noProof/>
            <w:webHidden/>
          </w:rPr>
          <w:tab/>
        </w:r>
        <w:r>
          <w:rPr>
            <w:noProof/>
            <w:webHidden/>
          </w:rPr>
          <w:fldChar w:fldCharType="begin"/>
        </w:r>
        <w:r>
          <w:rPr>
            <w:noProof/>
            <w:webHidden/>
          </w:rPr>
          <w:instrText xml:space="preserve"> PAGEREF _Toc467856731 \h </w:instrText>
        </w:r>
        <w:r>
          <w:rPr>
            <w:noProof/>
            <w:webHidden/>
          </w:rPr>
        </w:r>
        <w:r>
          <w:rPr>
            <w:noProof/>
            <w:webHidden/>
          </w:rPr>
          <w:fldChar w:fldCharType="separate"/>
        </w:r>
        <w:r w:rsidR="00F73A85">
          <w:rPr>
            <w:noProof/>
            <w:webHidden/>
          </w:rPr>
          <w:t>30</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32" w:history="1">
        <w:r w:rsidRPr="002A4263">
          <w:rPr>
            <w:rStyle w:val="Hyperlink"/>
          </w:rPr>
          <w:t>Figura 18 - Camadas e pacotes do firmware</w:t>
        </w:r>
        <w:r>
          <w:rPr>
            <w:noProof/>
            <w:webHidden/>
          </w:rPr>
          <w:tab/>
        </w:r>
        <w:r>
          <w:rPr>
            <w:noProof/>
            <w:webHidden/>
          </w:rPr>
          <w:fldChar w:fldCharType="begin"/>
        </w:r>
        <w:r>
          <w:rPr>
            <w:noProof/>
            <w:webHidden/>
          </w:rPr>
          <w:instrText xml:space="preserve"> PAGEREF _Toc467856732 \h </w:instrText>
        </w:r>
        <w:r>
          <w:rPr>
            <w:noProof/>
            <w:webHidden/>
          </w:rPr>
        </w:r>
        <w:r>
          <w:rPr>
            <w:noProof/>
            <w:webHidden/>
          </w:rPr>
          <w:fldChar w:fldCharType="separate"/>
        </w:r>
        <w:r w:rsidR="00F73A85">
          <w:rPr>
            <w:noProof/>
            <w:webHidden/>
          </w:rPr>
          <w:t>31</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33" w:history="1">
        <w:r w:rsidRPr="002A4263">
          <w:rPr>
            <w:rStyle w:val="Hyperlink"/>
          </w:rPr>
          <w:t>Figura 19 - Relacionamento entre as principais classes do firmware</w:t>
        </w:r>
        <w:r>
          <w:rPr>
            <w:noProof/>
            <w:webHidden/>
          </w:rPr>
          <w:tab/>
        </w:r>
        <w:r>
          <w:rPr>
            <w:noProof/>
            <w:webHidden/>
          </w:rPr>
          <w:fldChar w:fldCharType="begin"/>
        </w:r>
        <w:r>
          <w:rPr>
            <w:noProof/>
            <w:webHidden/>
          </w:rPr>
          <w:instrText xml:space="preserve"> PAGEREF _Toc467856733 \h </w:instrText>
        </w:r>
        <w:r>
          <w:rPr>
            <w:noProof/>
            <w:webHidden/>
          </w:rPr>
        </w:r>
        <w:r>
          <w:rPr>
            <w:noProof/>
            <w:webHidden/>
          </w:rPr>
          <w:fldChar w:fldCharType="separate"/>
        </w:r>
        <w:r w:rsidR="00F73A85">
          <w:rPr>
            <w:noProof/>
            <w:webHidden/>
          </w:rPr>
          <w:t>34</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34" w:history="1">
        <w:r w:rsidRPr="002A4263">
          <w:rPr>
            <w:rStyle w:val="Hyperlink"/>
          </w:rPr>
          <w:t>Figura 20 - Leitura de dados da interface ELM327 Bluetooth</w:t>
        </w:r>
        <w:r>
          <w:rPr>
            <w:noProof/>
            <w:webHidden/>
          </w:rPr>
          <w:tab/>
        </w:r>
        <w:r>
          <w:rPr>
            <w:noProof/>
            <w:webHidden/>
          </w:rPr>
          <w:fldChar w:fldCharType="begin"/>
        </w:r>
        <w:r>
          <w:rPr>
            <w:noProof/>
            <w:webHidden/>
          </w:rPr>
          <w:instrText xml:space="preserve"> PAGEREF _Toc467856734 \h </w:instrText>
        </w:r>
        <w:r>
          <w:rPr>
            <w:noProof/>
            <w:webHidden/>
          </w:rPr>
        </w:r>
        <w:r>
          <w:rPr>
            <w:noProof/>
            <w:webHidden/>
          </w:rPr>
          <w:fldChar w:fldCharType="separate"/>
        </w:r>
        <w:r w:rsidR="00F73A85">
          <w:rPr>
            <w:noProof/>
            <w:webHidden/>
          </w:rPr>
          <w:t>36</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35" w:history="1">
        <w:r w:rsidRPr="002A4263">
          <w:rPr>
            <w:rStyle w:val="Hyperlink"/>
          </w:rPr>
          <w:t>Figura 21 - Envio dos dados pendentes</w:t>
        </w:r>
        <w:r>
          <w:rPr>
            <w:noProof/>
            <w:webHidden/>
          </w:rPr>
          <w:tab/>
        </w:r>
        <w:r>
          <w:rPr>
            <w:noProof/>
            <w:webHidden/>
          </w:rPr>
          <w:fldChar w:fldCharType="begin"/>
        </w:r>
        <w:r>
          <w:rPr>
            <w:noProof/>
            <w:webHidden/>
          </w:rPr>
          <w:instrText xml:space="preserve"> PAGEREF _Toc467856735 \h </w:instrText>
        </w:r>
        <w:r>
          <w:rPr>
            <w:noProof/>
            <w:webHidden/>
          </w:rPr>
        </w:r>
        <w:r>
          <w:rPr>
            <w:noProof/>
            <w:webHidden/>
          </w:rPr>
          <w:fldChar w:fldCharType="separate"/>
        </w:r>
        <w:r w:rsidR="00F73A85">
          <w:rPr>
            <w:noProof/>
            <w:webHidden/>
          </w:rPr>
          <w:t>37</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36" w:history="1">
        <w:r w:rsidRPr="002A4263">
          <w:rPr>
            <w:rStyle w:val="Hyperlink"/>
          </w:rPr>
          <w:t>Figura 22 - Processamento de requisições no servidor</w:t>
        </w:r>
        <w:r>
          <w:rPr>
            <w:noProof/>
            <w:webHidden/>
          </w:rPr>
          <w:tab/>
        </w:r>
        <w:r>
          <w:rPr>
            <w:noProof/>
            <w:webHidden/>
          </w:rPr>
          <w:fldChar w:fldCharType="begin"/>
        </w:r>
        <w:r>
          <w:rPr>
            <w:noProof/>
            <w:webHidden/>
          </w:rPr>
          <w:instrText xml:space="preserve"> PAGEREF _Toc467856736 \h </w:instrText>
        </w:r>
        <w:r>
          <w:rPr>
            <w:noProof/>
            <w:webHidden/>
          </w:rPr>
        </w:r>
        <w:r>
          <w:rPr>
            <w:noProof/>
            <w:webHidden/>
          </w:rPr>
          <w:fldChar w:fldCharType="separate"/>
        </w:r>
        <w:r w:rsidR="00F73A85">
          <w:rPr>
            <w:noProof/>
            <w:webHidden/>
          </w:rPr>
          <w:t>38</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37" w:history="1">
        <w:r w:rsidRPr="002A4263">
          <w:rPr>
            <w:rStyle w:val="Hyperlink"/>
          </w:rPr>
          <w:t>Figura 23 - Relacionamento entre as classes do servidor</w:t>
        </w:r>
        <w:r>
          <w:rPr>
            <w:noProof/>
            <w:webHidden/>
          </w:rPr>
          <w:tab/>
        </w:r>
        <w:r>
          <w:rPr>
            <w:noProof/>
            <w:webHidden/>
          </w:rPr>
          <w:fldChar w:fldCharType="begin"/>
        </w:r>
        <w:r>
          <w:rPr>
            <w:noProof/>
            <w:webHidden/>
          </w:rPr>
          <w:instrText xml:space="preserve"> PAGEREF _Toc467856737 \h </w:instrText>
        </w:r>
        <w:r>
          <w:rPr>
            <w:noProof/>
            <w:webHidden/>
          </w:rPr>
        </w:r>
        <w:r>
          <w:rPr>
            <w:noProof/>
            <w:webHidden/>
          </w:rPr>
          <w:fldChar w:fldCharType="separate"/>
        </w:r>
        <w:r w:rsidR="00F73A85">
          <w:rPr>
            <w:noProof/>
            <w:webHidden/>
          </w:rPr>
          <w:t>39</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38" w:history="1">
        <w:r w:rsidRPr="002A4263">
          <w:rPr>
            <w:rStyle w:val="Hyperlink"/>
          </w:rPr>
          <w:t>Figura 24 - Versões do Sistema Operacional e Java no Raspberry Pi</w:t>
        </w:r>
        <w:r>
          <w:rPr>
            <w:noProof/>
            <w:webHidden/>
          </w:rPr>
          <w:tab/>
        </w:r>
        <w:r>
          <w:rPr>
            <w:noProof/>
            <w:webHidden/>
          </w:rPr>
          <w:fldChar w:fldCharType="begin"/>
        </w:r>
        <w:r>
          <w:rPr>
            <w:noProof/>
            <w:webHidden/>
          </w:rPr>
          <w:instrText xml:space="preserve"> PAGEREF _Toc467856738 \h </w:instrText>
        </w:r>
        <w:r>
          <w:rPr>
            <w:noProof/>
            <w:webHidden/>
          </w:rPr>
        </w:r>
        <w:r>
          <w:rPr>
            <w:noProof/>
            <w:webHidden/>
          </w:rPr>
          <w:fldChar w:fldCharType="separate"/>
        </w:r>
        <w:r w:rsidR="00F73A85">
          <w:rPr>
            <w:noProof/>
            <w:webHidden/>
          </w:rPr>
          <w:t>40</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39" w:history="1">
        <w:r w:rsidRPr="002A4263">
          <w:rPr>
            <w:rStyle w:val="Hyperlink"/>
          </w:rPr>
          <w:t>Figura 25 - Arquitetura da API JABWT BlueCove</w:t>
        </w:r>
        <w:r>
          <w:rPr>
            <w:noProof/>
            <w:webHidden/>
          </w:rPr>
          <w:tab/>
        </w:r>
        <w:r>
          <w:rPr>
            <w:noProof/>
            <w:webHidden/>
          </w:rPr>
          <w:fldChar w:fldCharType="begin"/>
        </w:r>
        <w:r>
          <w:rPr>
            <w:noProof/>
            <w:webHidden/>
          </w:rPr>
          <w:instrText xml:space="preserve"> PAGEREF _Toc467856739 \h </w:instrText>
        </w:r>
        <w:r>
          <w:rPr>
            <w:noProof/>
            <w:webHidden/>
          </w:rPr>
        </w:r>
        <w:r>
          <w:rPr>
            <w:noProof/>
            <w:webHidden/>
          </w:rPr>
          <w:fldChar w:fldCharType="separate"/>
        </w:r>
        <w:r w:rsidR="00F73A85">
          <w:rPr>
            <w:noProof/>
            <w:webHidden/>
          </w:rPr>
          <w:t>41</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40" w:history="1">
        <w:r w:rsidRPr="002A4263">
          <w:rPr>
            <w:rStyle w:val="Hyperlink"/>
          </w:rPr>
          <w:t>Figura 26 - Executando ObdJrpListDevices no Raspberry Pi</w:t>
        </w:r>
        <w:r>
          <w:rPr>
            <w:noProof/>
            <w:webHidden/>
          </w:rPr>
          <w:tab/>
        </w:r>
        <w:r>
          <w:rPr>
            <w:noProof/>
            <w:webHidden/>
          </w:rPr>
          <w:fldChar w:fldCharType="begin"/>
        </w:r>
        <w:r>
          <w:rPr>
            <w:noProof/>
            <w:webHidden/>
          </w:rPr>
          <w:instrText xml:space="preserve"> PAGEREF _Toc467856740 \h </w:instrText>
        </w:r>
        <w:r>
          <w:rPr>
            <w:noProof/>
            <w:webHidden/>
          </w:rPr>
        </w:r>
        <w:r>
          <w:rPr>
            <w:noProof/>
            <w:webHidden/>
          </w:rPr>
          <w:fldChar w:fldCharType="separate"/>
        </w:r>
        <w:r w:rsidR="00F73A85">
          <w:rPr>
            <w:noProof/>
            <w:webHidden/>
          </w:rPr>
          <w:t>48</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41" w:history="1">
        <w:r w:rsidRPr="002A4263">
          <w:rPr>
            <w:rStyle w:val="Hyperlink"/>
          </w:rPr>
          <w:t>Figura 27 - Executando ObdJrpScanData no Raspberry Pi</w:t>
        </w:r>
        <w:r>
          <w:rPr>
            <w:noProof/>
            <w:webHidden/>
          </w:rPr>
          <w:tab/>
        </w:r>
        <w:r>
          <w:rPr>
            <w:noProof/>
            <w:webHidden/>
          </w:rPr>
          <w:fldChar w:fldCharType="begin"/>
        </w:r>
        <w:r>
          <w:rPr>
            <w:noProof/>
            <w:webHidden/>
          </w:rPr>
          <w:instrText xml:space="preserve"> PAGEREF _Toc467856741 \h </w:instrText>
        </w:r>
        <w:r>
          <w:rPr>
            <w:noProof/>
            <w:webHidden/>
          </w:rPr>
        </w:r>
        <w:r>
          <w:rPr>
            <w:noProof/>
            <w:webHidden/>
          </w:rPr>
          <w:fldChar w:fldCharType="separate"/>
        </w:r>
        <w:r w:rsidR="00F73A85">
          <w:rPr>
            <w:noProof/>
            <w:webHidden/>
          </w:rPr>
          <w:t>49</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42" w:history="1">
        <w:r w:rsidRPr="002A4263">
          <w:rPr>
            <w:rStyle w:val="Hyperlink"/>
          </w:rPr>
          <w:t>Figura 28 - Interfaces ELM327 WiFi e Bluetooth</w:t>
        </w:r>
        <w:r>
          <w:rPr>
            <w:noProof/>
            <w:webHidden/>
          </w:rPr>
          <w:tab/>
        </w:r>
        <w:r>
          <w:rPr>
            <w:noProof/>
            <w:webHidden/>
          </w:rPr>
          <w:fldChar w:fldCharType="begin"/>
        </w:r>
        <w:r>
          <w:rPr>
            <w:noProof/>
            <w:webHidden/>
          </w:rPr>
          <w:instrText xml:space="preserve"> PAGEREF _Toc467856742 \h </w:instrText>
        </w:r>
        <w:r>
          <w:rPr>
            <w:noProof/>
            <w:webHidden/>
          </w:rPr>
        </w:r>
        <w:r>
          <w:rPr>
            <w:noProof/>
            <w:webHidden/>
          </w:rPr>
          <w:fldChar w:fldCharType="separate"/>
        </w:r>
        <w:r w:rsidR="00F73A85">
          <w:rPr>
            <w:noProof/>
            <w:webHidden/>
          </w:rPr>
          <w:t>50</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43" w:history="1">
        <w:r w:rsidRPr="002A4263">
          <w:rPr>
            <w:rStyle w:val="Hyperlink"/>
          </w:rPr>
          <w:t>Figura 29 - Instalação no Volkswagen Gol 2010</w:t>
        </w:r>
        <w:r>
          <w:rPr>
            <w:noProof/>
            <w:webHidden/>
          </w:rPr>
          <w:tab/>
        </w:r>
        <w:r>
          <w:rPr>
            <w:noProof/>
            <w:webHidden/>
          </w:rPr>
          <w:fldChar w:fldCharType="begin"/>
        </w:r>
        <w:r>
          <w:rPr>
            <w:noProof/>
            <w:webHidden/>
          </w:rPr>
          <w:instrText xml:space="preserve"> PAGEREF _Toc467856743 \h </w:instrText>
        </w:r>
        <w:r>
          <w:rPr>
            <w:noProof/>
            <w:webHidden/>
          </w:rPr>
        </w:r>
        <w:r>
          <w:rPr>
            <w:noProof/>
            <w:webHidden/>
          </w:rPr>
          <w:fldChar w:fldCharType="separate"/>
        </w:r>
        <w:r w:rsidR="00F73A85">
          <w:rPr>
            <w:noProof/>
            <w:webHidden/>
          </w:rPr>
          <w:t>72</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44" w:history="1">
        <w:r w:rsidRPr="002A4263">
          <w:rPr>
            <w:rStyle w:val="Hyperlink"/>
          </w:rPr>
          <w:t>Figura 30 - Instalação no Volkswagen SpaceFox 2009</w:t>
        </w:r>
        <w:r>
          <w:rPr>
            <w:noProof/>
            <w:webHidden/>
          </w:rPr>
          <w:tab/>
        </w:r>
        <w:r>
          <w:rPr>
            <w:noProof/>
            <w:webHidden/>
          </w:rPr>
          <w:fldChar w:fldCharType="begin"/>
        </w:r>
        <w:r>
          <w:rPr>
            <w:noProof/>
            <w:webHidden/>
          </w:rPr>
          <w:instrText xml:space="preserve"> PAGEREF _Toc467856744 \h </w:instrText>
        </w:r>
        <w:r>
          <w:rPr>
            <w:noProof/>
            <w:webHidden/>
          </w:rPr>
        </w:r>
        <w:r>
          <w:rPr>
            <w:noProof/>
            <w:webHidden/>
          </w:rPr>
          <w:fldChar w:fldCharType="separate"/>
        </w:r>
        <w:r w:rsidR="00F73A85">
          <w:rPr>
            <w:noProof/>
            <w:webHidden/>
          </w:rPr>
          <w:t>72</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45" w:history="1">
        <w:r w:rsidRPr="002A4263">
          <w:rPr>
            <w:rStyle w:val="Hyperlink"/>
          </w:rPr>
          <w:t>Figura 31 - Aspecto do adaptador USB veicular</w:t>
        </w:r>
        <w:r>
          <w:rPr>
            <w:noProof/>
            <w:webHidden/>
          </w:rPr>
          <w:tab/>
        </w:r>
        <w:r>
          <w:rPr>
            <w:noProof/>
            <w:webHidden/>
          </w:rPr>
          <w:fldChar w:fldCharType="begin"/>
        </w:r>
        <w:r>
          <w:rPr>
            <w:noProof/>
            <w:webHidden/>
          </w:rPr>
          <w:instrText xml:space="preserve"> PAGEREF _Toc467856745 \h </w:instrText>
        </w:r>
        <w:r>
          <w:rPr>
            <w:noProof/>
            <w:webHidden/>
          </w:rPr>
        </w:r>
        <w:r>
          <w:rPr>
            <w:noProof/>
            <w:webHidden/>
          </w:rPr>
          <w:fldChar w:fldCharType="separate"/>
        </w:r>
        <w:r w:rsidR="00F73A85">
          <w:rPr>
            <w:noProof/>
            <w:webHidden/>
          </w:rPr>
          <w:t>73</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46" w:history="1">
        <w:r w:rsidRPr="002A4263">
          <w:rPr>
            <w:rStyle w:val="Hyperlink"/>
          </w:rPr>
          <w:t>Figura 32 - Aspecto do mini modem USB</w:t>
        </w:r>
        <w:r>
          <w:rPr>
            <w:noProof/>
            <w:webHidden/>
          </w:rPr>
          <w:tab/>
        </w:r>
        <w:r>
          <w:rPr>
            <w:noProof/>
            <w:webHidden/>
          </w:rPr>
          <w:fldChar w:fldCharType="begin"/>
        </w:r>
        <w:r>
          <w:rPr>
            <w:noProof/>
            <w:webHidden/>
          </w:rPr>
          <w:instrText xml:space="preserve"> PAGEREF _Toc467856746 \h </w:instrText>
        </w:r>
        <w:r>
          <w:rPr>
            <w:noProof/>
            <w:webHidden/>
          </w:rPr>
        </w:r>
        <w:r>
          <w:rPr>
            <w:noProof/>
            <w:webHidden/>
          </w:rPr>
          <w:fldChar w:fldCharType="separate"/>
        </w:r>
        <w:r w:rsidR="00F73A85">
          <w:rPr>
            <w:noProof/>
            <w:webHidden/>
          </w:rPr>
          <w:t>73</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47" w:history="1">
        <w:r w:rsidRPr="002A4263">
          <w:rPr>
            <w:rStyle w:val="Hyperlink"/>
          </w:rPr>
          <w:t>Figura 33 - Página inicial</w:t>
        </w:r>
        <w:r>
          <w:rPr>
            <w:noProof/>
            <w:webHidden/>
          </w:rPr>
          <w:tab/>
        </w:r>
        <w:r>
          <w:rPr>
            <w:noProof/>
            <w:webHidden/>
          </w:rPr>
          <w:fldChar w:fldCharType="begin"/>
        </w:r>
        <w:r>
          <w:rPr>
            <w:noProof/>
            <w:webHidden/>
          </w:rPr>
          <w:instrText xml:space="preserve"> PAGEREF _Toc467856747 \h </w:instrText>
        </w:r>
        <w:r>
          <w:rPr>
            <w:noProof/>
            <w:webHidden/>
          </w:rPr>
        </w:r>
        <w:r>
          <w:rPr>
            <w:noProof/>
            <w:webHidden/>
          </w:rPr>
          <w:fldChar w:fldCharType="separate"/>
        </w:r>
        <w:r w:rsidR="00F73A85">
          <w:rPr>
            <w:noProof/>
            <w:webHidden/>
          </w:rPr>
          <w:t>74</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48" w:history="1">
        <w:r w:rsidRPr="002A4263">
          <w:rPr>
            <w:rStyle w:val="Hyperlink"/>
          </w:rPr>
          <w:t>Figura 34 - Página com leituras em tempo real</w:t>
        </w:r>
        <w:r>
          <w:rPr>
            <w:noProof/>
            <w:webHidden/>
          </w:rPr>
          <w:tab/>
        </w:r>
        <w:r>
          <w:rPr>
            <w:noProof/>
            <w:webHidden/>
          </w:rPr>
          <w:fldChar w:fldCharType="begin"/>
        </w:r>
        <w:r>
          <w:rPr>
            <w:noProof/>
            <w:webHidden/>
          </w:rPr>
          <w:instrText xml:space="preserve"> PAGEREF _Toc467856748 \h </w:instrText>
        </w:r>
        <w:r>
          <w:rPr>
            <w:noProof/>
            <w:webHidden/>
          </w:rPr>
        </w:r>
        <w:r>
          <w:rPr>
            <w:noProof/>
            <w:webHidden/>
          </w:rPr>
          <w:fldChar w:fldCharType="separate"/>
        </w:r>
        <w:r w:rsidR="00F73A85">
          <w:rPr>
            <w:noProof/>
            <w:webHidden/>
          </w:rPr>
          <w:t>74</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49" w:history="1">
        <w:r w:rsidRPr="002A4263">
          <w:rPr>
            <w:rStyle w:val="Hyperlink"/>
          </w:rPr>
          <w:t>Figura 35 - Página com leituras gráficas em tempo real</w:t>
        </w:r>
        <w:r>
          <w:rPr>
            <w:noProof/>
            <w:webHidden/>
          </w:rPr>
          <w:tab/>
        </w:r>
        <w:r>
          <w:rPr>
            <w:noProof/>
            <w:webHidden/>
          </w:rPr>
          <w:fldChar w:fldCharType="begin"/>
        </w:r>
        <w:r>
          <w:rPr>
            <w:noProof/>
            <w:webHidden/>
          </w:rPr>
          <w:instrText xml:space="preserve"> PAGEREF _Toc467856749 \h </w:instrText>
        </w:r>
        <w:r>
          <w:rPr>
            <w:noProof/>
            <w:webHidden/>
          </w:rPr>
        </w:r>
        <w:r>
          <w:rPr>
            <w:noProof/>
            <w:webHidden/>
          </w:rPr>
          <w:fldChar w:fldCharType="separate"/>
        </w:r>
        <w:r w:rsidR="00F73A85">
          <w:rPr>
            <w:noProof/>
            <w:webHidden/>
          </w:rPr>
          <w:t>75</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50" w:history="1">
        <w:r w:rsidRPr="002A4263">
          <w:rPr>
            <w:rStyle w:val="Hyperlink"/>
          </w:rPr>
          <w:t>Figura 36 - Página com histórico de leituras</w:t>
        </w:r>
        <w:r>
          <w:rPr>
            <w:noProof/>
            <w:webHidden/>
          </w:rPr>
          <w:tab/>
        </w:r>
        <w:r>
          <w:rPr>
            <w:noProof/>
            <w:webHidden/>
          </w:rPr>
          <w:fldChar w:fldCharType="begin"/>
        </w:r>
        <w:r>
          <w:rPr>
            <w:noProof/>
            <w:webHidden/>
          </w:rPr>
          <w:instrText xml:space="preserve"> PAGEREF _Toc467856750 \h </w:instrText>
        </w:r>
        <w:r>
          <w:rPr>
            <w:noProof/>
            <w:webHidden/>
          </w:rPr>
        </w:r>
        <w:r>
          <w:rPr>
            <w:noProof/>
            <w:webHidden/>
          </w:rPr>
          <w:fldChar w:fldCharType="separate"/>
        </w:r>
        <w:r w:rsidR="00F73A85">
          <w:rPr>
            <w:noProof/>
            <w:webHidden/>
          </w:rPr>
          <w:t>75</w:t>
        </w:r>
        <w:r>
          <w:rPr>
            <w:noProof/>
            <w:webHidden/>
          </w:rPr>
          <w:fldChar w:fldCharType="end"/>
        </w:r>
      </w:hyperlink>
    </w:p>
    <w:p w:rsidR="001C5CBB" w:rsidRDefault="00796BEA" w:rsidP="006426D5">
      <w:pPr>
        <w:pStyle w:val="TF-xpre-listadetabelasTTULO"/>
      </w:pPr>
      <w:r>
        <w:rPr>
          <w:sz w:val="24"/>
          <w:szCs w:val="24"/>
          <w:lang w:val="en-US"/>
        </w:rPr>
        <w:fldChar w:fldCharType="end"/>
      </w:r>
      <w:r w:rsidR="001C5CBB">
        <w:br w:type="page"/>
      </w:r>
      <w:r w:rsidR="001C5CBB">
        <w:lastRenderedPageBreak/>
        <w:t>LISTA DE Quadros</w:t>
      </w:r>
    </w:p>
    <w:p w:rsidR="00E466F4" w:rsidRDefault="00E5755D">
      <w:pPr>
        <w:pStyle w:val="ndicedeilustraes"/>
        <w:tabs>
          <w:tab w:val="right" w:leader="dot" w:pos="9062"/>
        </w:tabs>
        <w:rPr>
          <w:rFonts w:asciiTheme="minorHAnsi" w:eastAsiaTheme="minorEastAsia" w:hAnsiTheme="minorHAnsi" w:cstheme="minorBidi"/>
          <w:noProof/>
          <w:sz w:val="22"/>
          <w:szCs w:val="22"/>
        </w:rPr>
      </w:pPr>
      <w:r>
        <w:rPr>
          <w:b/>
          <w:caps/>
        </w:rPr>
        <w:fldChar w:fldCharType="begin"/>
      </w:r>
      <w:r>
        <w:rPr>
          <w:b/>
          <w:caps/>
        </w:rPr>
        <w:instrText xml:space="preserve"> TOC \h \z \c "Quadro" </w:instrText>
      </w:r>
      <w:r>
        <w:rPr>
          <w:b/>
          <w:caps/>
        </w:rPr>
        <w:fldChar w:fldCharType="separate"/>
      </w:r>
      <w:hyperlink w:anchor="_Toc467856788" w:history="1">
        <w:r w:rsidR="00E466F4" w:rsidRPr="0082150D">
          <w:rPr>
            <w:rStyle w:val="Hyperlink"/>
          </w:rPr>
          <w:t>Quadro 1 - Comparativo entre os trabalhos correlatos e o trabalho proposto</w:t>
        </w:r>
        <w:r w:rsidR="00E466F4">
          <w:rPr>
            <w:noProof/>
            <w:webHidden/>
          </w:rPr>
          <w:tab/>
        </w:r>
        <w:r w:rsidR="00E466F4">
          <w:rPr>
            <w:noProof/>
            <w:webHidden/>
          </w:rPr>
          <w:fldChar w:fldCharType="begin"/>
        </w:r>
        <w:r w:rsidR="00E466F4">
          <w:rPr>
            <w:noProof/>
            <w:webHidden/>
          </w:rPr>
          <w:instrText xml:space="preserve"> PAGEREF _Toc467856788 \h </w:instrText>
        </w:r>
        <w:r w:rsidR="00E466F4">
          <w:rPr>
            <w:noProof/>
            <w:webHidden/>
          </w:rPr>
        </w:r>
        <w:r w:rsidR="00E466F4">
          <w:rPr>
            <w:noProof/>
            <w:webHidden/>
          </w:rPr>
          <w:fldChar w:fldCharType="separate"/>
        </w:r>
        <w:r w:rsidR="00F73A85">
          <w:rPr>
            <w:noProof/>
            <w:webHidden/>
          </w:rPr>
          <w:t>26</w:t>
        </w:r>
        <w:r w:rsidR="00E466F4">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89" w:history="1">
        <w:r w:rsidRPr="0082150D">
          <w:rPr>
            <w:rStyle w:val="Hyperlink"/>
          </w:rPr>
          <w:t>Quadro 2 - Listando dispositivos e serviços Bluetooth</w:t>
        </w:r>
        <w:r>
          <w:rPr>
            <w:noProof/>
            <w:webHidden/>
          </w:rPr>
          <w:tab/>
        </w:r>
        <w:r>
          <w:rPr>
            <w:noProof/>
            <w:webHidden/>
          </w:rPr>
          <w:fldChar w:fldCharType="begin"/>
        </w:r>
        <w:r>
          <w:rPr>
            <w:noProof/>
            <w:webHidden/>
          </w:rPr>
          <w:instrText xml:space="preserve"> PAGEREF _Toc467856789 \h </w:instrText>
        </w:r>
        <w:r>
          <w:rPr>
            <w:noProof/>
            <w:webHidden/>
          </w:rPr>
        </w:r>
        <w:r>
          <w:rPr>
            <w:noProof/>
            <w:webHidden/>
          </w:rPr>
          <w:fldChar w:fldCharType="separate"/>
        </w:r>
        <w:r w:rsidR="00F73A85">
          <w:rPr>
            <w:noProof/>
            <w:webHidden/>
          </w:rPr>
          <w:t>43</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90" w:history="1">
        <w:r w:rsidRPr="0082150D">
          <w:rPr>
            <w:rStyle w:val="Hyperlink"/>
          </w:rPr>
          <w:t>Quadro 3 - Disparando consulta de dispositivos com JABWT</w:t>
        </w:r>
        <w:r>
          <w:rPr>
            <w:noProof/>
            <w:webHidden/>
          </w:rPr>
          <w:tab/>
        </w:r>
        <w:r>
          <w:rPr>
            <w:noProof/>
            <w:webHidden/>
          </w:rPr>
          <w:fldChar w:fldCharType="begin"/>
        </w:r>
        <w:r>
          <w:rPr>
            <w:noProof/>
            <w:webHidden/>
          </w:rPr>
          <w:instrText xml:space="preserve"> PAGEREF _Toc467856790 \h </w:instrText>
        </w:r>
        <w:r>
          <w:rPr>
            <w:noProof/>
            <w:webHidden/>
          </w:rPr>
        </w:r>
        <w:r>
          <w:rPr>
            <w:noProof/>
            <w:webHidden/>
          </w:rPr>
          <w:fldChar w:fldCharType="separate"/>
        </w:r>
        <w:r w:rsidR="00F73A85">
          <w:rPr>
            <w:noProof/>
            <w:webHidden/>
          </w:rPr>
          <w:t>44</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91" w:history="1">
        <w:r w:rsidRPr="0082150D">
          <w:rPr>
            <w:rStyle w:val="Hyperlink"/>
          </w:rPr>
          <w:t>Quadro 4 - DiscoveryListener para consulta de dispositivos</w:t>
        </w:r>
        <w:r>
          <w:rPr>
            <w:noProof/>
            <w:webHidden/>
          </w:rPr>
          <w:tab/>
        </w:r>
        <w:r>
          <w:rPr>
            <w:noProof/>
            <w:webHidden/>
          </w:rPr>
          <w:fldChar w:fldCharType="begin"/>
        </w:r>
        <w:r>
          <w:rPr>
            <w:noProof/>
            <w:webHidden/>
          </w:rPr>
          <w:instrText xml:space="preserve"> PAGEREF _Toc467856791 \h </w:instrText>
        </w:r>
        <w:r>
          <w:rPr>
            <w:noProof/>
            <w:webHidden/>
          </w:rPr>
        </w:r>
        <w:r>
          <w:rPr>
            <w:noProof/>
            <w:webHidden/>
          </w:rPr>
          <w:fldChar w:fldCharType="separate"/>
        </w:r>
        <w:r w:rsidR="00F73A85">
          <w:rPr>
            <w:noProof/>
            <w:webHidden/>
          </w:rPr>
          <w:t>44</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92" w:history="1">
        <w:r w:rsidRPr="0082150D">
          <w:rPr>
            <w:rStyle w:val="Hyperlink"/>
          </w:rPr>
          <w:t>Quadro 5 - Classe Lock utilizada para sincronização de processos</w:t>
        </w:r>
        <w:r>
          <w:rPr>
            <w:noProof/>
            <w:webHidden/>
          </w:rPr>
          <w:tab/>
        </w:r>
        <w:r>
          <w:rPr>
            <w:noProof/>
            <w:webHidden/>
          </w:rPr>
          <w:fldChar w:fldCharType="begin"/>
        </w:r>
        <w:r>
          <w:rPr>
            <w:noProof/>
            <w:webHidden/>
          </w:rPr>
          <w:instrText xml:space="preserve"> PAGEREF _Toc467856792 \h </w:instrText>
        </w:r>
        <w:r>
          <w:rPr>
            <w:noProof/>
            <w:webHidden/>
          </w:rPr>
        </w:r>
        <w:r>
          <w:rPr>
            <w:noProof/>
            <w:webHidden/>
          </w:rPr>
          <w:fldChar w:fldCharType="separate"/>
        </w:r>
        <w:r w:rsidR="00F73A85">
          <w:rPr>
            <w:noProof/>
            <w:webHidden/>
          </w:rPr>
          <w:t>45</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93" w:history="1">
        <w:r w:rsidRPr="0082150D">
          <w:rPr>
            <w:rStyle w:val="Hyperlink"/>
          </w:rPr>
          <w:t>Quadro 6 - Disparando consulta de serviços com JABWT</w:t>
        </w:r>
        <w:r>
          <w:rPr>
            <w:noProof/>
            <w:webHidden/>
          </w:rPr>
          <w:tab/>
        </w:r>
        <w:r>
          <w:rPr>
            <w:noProof/>
            <w:webHidden/>
          </w:rPr>
          <w:fldChar w:fldCharType="begin"/>
        </w:r>
        <w:r>
          <w:rPr>
            <w:noProof/>
            <w:webHidden/>
          </w:rPr>
          <w:instrText xml:space="preserve"> PAGEREF _Toc467856793 \h </w:instrText>
        </w:r>
        <w:r>
          <w:rPr>
            <w:noProof/>
            <w:webHidden/>
          </w:rPr>
        </w:r>
        <w:r>
          <w:rPr>
            <w:noProof/>
            <w:webHidden/>
          </w:rPr>
          <w:fldChar w:fldCharType="separate"/>
        </w:r>
        <w:r w:rsidR="00F73A85">
          <w:rPr>
            <w:noProof/>
            <w:webHidden/>
          </w:rPr>
          <w:t>46</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94" w:history="1">
        <w:r w:rsidRPr="0082150D">
          <w:rPr>
            <w:rStyle w:val="Hyperlink"/>
          </w:rPr>
          <w:t>Quadro 7 - DiscoveryListener para consulta de serviços</w:t>
        </w:r>
        <w:r>
          <w:rPr>
            <w:noProof/>
            <w:webHidden/>
          </w:rPr>
          <w:tab/>
        </w:r>
        <w:r>
          <w:rPr>
            <w:noProof/>
            <w:webHidden/>
          </w:rPr>
          <w:fldChar w:fldCharType="begin"/>
        </w:r>
        <w:r>
          <w:rPr>
            <w:noProof/>
            <w:webHidden/>
          </w:rPr>
          <w:instrText xml:space="preserve"> PAGEREF _Toc467856794 \h </w:instrText>
        </w:r>
        <w:r>
          <w:rPr>
            <w:noProof/>
            <w:webHidden/>
          </w:rPr>
        </w:r>
        <w:r>
          <w:rPr>
            <w:noProof/>
            <w:webHidden/>
          </w:rPr>
          <w:fldChar w:fldCharType="separate"/>
        </w:r>
        <w:r w:rsidR="00F73A85">
          <w:rPr>
            <w:noProof/>
            <w:webHidden/>
          </w:rPr>
          <w:t>47</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95" w:history="1">
        <w:r w:rsidRPr="0082150D">
          <w:rPr>
            <w:rStyle w:val="Hyperlink"/>
          </w:rPr>
          <w:t>Quadro 8 - Configuração de acesso Bluetooth</w:t>
        </w:r>
        <w:r>
          <w:rPr>
            <w:noProof/>
            <w:webHidden/>
          </w:rPr>
          <w:tab/>
        </w:r>
        <w:r>
          <w:rPr>
            <w:noProof/>
            <w:webHidden/>
          </w:rPr>
          <w:fldChar w:fldCharType="begin"/>
        </w:r>
        <w:r>
          <w:rPr>
            <w:noProof/>
            <w:webHidden/>
          </w:rPr>
          <w:instrText xml:space="preserve"> PAGEREF _Toc467856795 \h </w:instrText>
        </w:r>
        <w:r>
          <w:rPr>
            <w:noProof/>
            <w:webHidden/>
          </w:rPr>
        </w:r>
        <w:r>
          <w:rPr>
            <w:noProof/>
            <w:webHidden/>
          </w:rPr>
          <w:fldChar w:fldCharType="separate"/>
        </w:r>
        <w:r w:rsidR="00F73A85">
          <w:rPr>
            <w:noProof/>
            <w:webHidden/>
          </w:rPr>
          <w:t>49</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96" w:history="1">
        <w:r w:rsidRPr="0082150D">
          <w:rPr>
            <w:rStyle w:val="Hyperlink"/>
          </w:rPr>
          <w:t>Quadro 9 - Método execute da classe ObdJrpScanData</w:t>
        </w:r>
        <w:r>
          <w:rPr>
            <w:noProof/>
            <w:webHidden/>
          </w:rPr>
          <w:tab/>
        </w:r>
        <w:r>
          <w:rPr>
            <w:noProof/>
            <w:webHidden/>
          </w:rPr>
          <w:fldChar w:fldCharType="begin"/>
        </w:r>
        <w:r>
          <w:rPr>
            <w:noProof/>
            <w:webHidden/>
          </w:rPr>
          <w:instrText xml:space="preserve"> PAGEREF _Toc467856796 \h </w:instrText>
        </w:r>
        <w:r>
          <w:rPr>
            <w:noProof/>
            <w:webHidden/>
          </w:rPr>
        </w:r>
        <w:r>
          <w:rPr>
            <w:noProof/>
            <w:webHidden/>
          </w:rPr>
          <w:fldChar w:fldCharType="separate"/>
        </w:r>
        <w:r w:rsidR="00F73A85">
          <w:rPr>
            <w:noProof/>
            <w:webHidden/>
          </w:rPr>
          <w:t>51</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97" w:history="1">
        <w:r w:rsidRPr="0082150D">
          <w:rPr>
            <w:rStyle w:val="Hyperlink"/>
          </w:rPr>
          <w:t>Quadro 10 - Reestabelecendo conexão Bluetooth após erro</w:t>
        </w:r>
        <w:r>
          <w:rPr>
            <w:noProof/>
            <w:webHidden/>
          </w:rPr>
          <w:tab/>
        </w:r>
        <w:r>
          <w:rPr>
            <w:noProof/>
            <w:webHidden/>
          </w:rPr>
          <w:fldChar w:fldCharType="begin"/>
        </w:r>
        <w:r>
          <w:rPr>
            <w:noProof/>
            <w:webHidden/>
          </w:rPr>
          <w:instrText xml:space="preserve"> PAGEREF _Toc467856797 \h </w:instrText>
        </w:r>
        <w:r>
          <w:rPr>
            <w:noProof/>
            <w:webHidden/>
          </w:rPr>
        </w:r>
        <w:r>
          <w:rPr>
            <w:noProof/>
            <w:webHidden/>
          </w:rPr>
          <w:fldChar w:fldCharType="separate"/>
        </w:r>
        <w:r w:rsidR="00F73A85">
          <w:rPr>
            <w:noProof/>
            <w:webHidden/>
          </w:rPr>
          <w:t>51</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98" w:history="1">
        <w:r w:rsidRPr="0082150D">
          <w:rPr>
            <w:rStyle w:val="Hyperlink"/>
          </w:rPr>
          <w:t>Quadro 11 - Métodos restartAfterError e stop da classe ObdJrpScanData</w:t>
        </w:r>
        <w:r>
          <w:rPr>
            <w:noProof/>
            <w:webHidden/>
          </w:rPr>
          <w:tab/>
        </w:r>
        <w:r>
          <w:rPr>
            <w:noProof/>
            <w:webHidden/>
          </w:rPr>
          <w:fldChar w:fldCharType="begin"/>
        </w:r>
        <w:r>
          <w:rPr>
            <w:noProof/>
            <w:webHidden/>
          </w:rPr>
          <w:instrText xml:space="preserve"> PAGEREF _Toc467856798 \h </w:instrText>
        </w:r>
        <w:r>
          <w:rPr>
            <w:noProof/>
            <w:webHidden/>
          </w:rPr>
        </w:r>
        <w:r>
          <w:rPr>
            <w:noProof/>
            <w:webHidden/>
          </w:rPr>
          <w:fldChar w:fldCharType="separate"/>
        </w:r>
        <w:r w:rsidR="00F73A85">
          <w:rPr>
            <w:noProof/>
            <w:webHidden/>
          </w:rPr>
          <w:t>52</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799" w:history="1">
        <w:r w:rsidRPr="0082150D">
          <w:rPr>
            <w:rStyle w:val="Hyperlink"/>
          </w:rPr>
          <w:t>Quadro 12 - Atualizando interface de usuário em tempo real</w:t>
        </w:r>
        <w:r>
          <w:rPr>
            <w:noProof/>
            <w:webHidden/>
          </w:rPr>
          <w:tab/>
        </w:r>
        <w:r>
          <w:rPr>
            <w:noProof/>
            <w:webHidden/>
          </w:rPr>
          <w:fldChar w:fldCharType="begin"/>
        </w:r>
        <w:r>
          <w:rPr>
            <w:noProof/>
            <w:webHidden/>
          </w:rPr>
          <w:instrText xml:space="preserve"> PAGEREF _Toc467856799 \h </w:instrText>
        </w:r>
        <w:r>
          <w:rPr>
            <w:noProof/>
            <w:webHidden/>
          </w:rPr>
        </w:r>
        <w:r>
          <w:rPr>
            <w:noProof/>
            <w:webHidden/>
          </w:rPr>
          <w:fldChar w:fldCharType="separate"/>
        </w:r>
        <w:r w:rsidR="00F73A85">
          <w:rPr>
            <w:noProof/>
            <w:webHidden/>
          </w:rPr>
          <w:t>52</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800" w:history="1">
        <w:r w:rsidRPr="0082150D">
          <w:rPr>
            <w:rStyle w:val="Hyperlink"/>
          </w:rPr>
          <w:t>Quadro 13 - Apresentando dados lidos na interface de usuário</w:t>
        </w:r>
        <w:r>
          <w:rPr>
            <w:noProof/>
            <w:webHidden/>
          </w:rPr>
          <w:tab/>
        </w:r>
        <w:r>
          <w:rPr>
            <w:noProof/>
            <w:webHidden/>
          </w:rPr>
          <w:fldChar w:fldCharType="begin"/>
        </w:r>
        <w:r>
          <w:rPr>
            <w:noProof/>
            <w:webHidden/>
          </w:rPr>
          <w:instrText xml:space="preserve"> PAGEREF _Toc467856800 \h </w:instrText>
        </w:r>
        <w:r>
          <w:rPr>
            <w:noProof/>
            <w:webHidden/>
          </w:rPr>
        </w:r>
        <w:r>
          <w:rPr>
            <w:noProof/>
            <w:webHidden/>
          </w:rPr>
          <w:fldChar w:fldCharType="separate"/>
        </w:r>
        <w:r w:rsidR="00F73A85">
          <w:rPr>
            <w:noProof/>
            <w:webHidden/>
          </w:rPr>
          <w:t>53</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801" w:history="1">
        <w:r w:rsidRPr="0082150D">
          <w:rPr>
            <w:rStyle w:val="Hyperlink"/>
          </w:rPr>
          <w:t>Quadro 14 - Configuração dos Parsers</w:t>
        </w:r>
        <w:r>
          <w:rPr>
            <w:noProof/>
            <w:webHidden/>
          </w:rPr>
          <w:tab/>
        </w:r>
        <w:r>
          <w:rPr>
            <w:noProof/>
            <w:webHidden/>
          </w:rPr>
          <w:fldChar w:fldCharType="begin"/>
        </w:r>
        <w:r>
          <w:rPr>
            <w:noProof/>
            <w:webHidden/>
          </w:rPr>
          <w:instrText xml:space="preserve"> PAGEREF _Toc467856801 \h </w:instrText>
        </w:r>
        <w:r>
          <w:rPr>
            <w:noProof/>
            <w:webHidden/>
          </w:rPr>
        </w:r>
        <w:r>
          <w:rPr>
            <w:noProof/>
            <w:webHidden/>
          </w:rPr>
          <w:fldChar w:fldCharType="separate"/>
        </w:r>
        <w:r w:rsidR="00F73A85">
          <w:rPr>
            <w:noProof/>
            <w:webHidden/>
          </w:rPr>
          <w:t>54</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802" w:history="1">
        <w:r w:rsidRPr="0082150D">
          <w:rPr>
            <w:rStyle w:val="Hyperlink"/>
          </w:rPr>
          <w:t>Quadro 15 - Construtor da classe Scanner</w:t>
        </w:r>
        <w:r>
          <w:rPr>
            <w:noProof/>
            <w:webHidden/>
          </w:rPr>
          <w:tab/>
        </w:r>
        <w:r>
          <w:rPr>
            <w:noProof/>
            <w:webHidden/>
          </w:rPr>
          <w:fldChar w:fldCharType="begin"/>
        </w:r>
        <w:r>
          <w:rPr>
            <w:noProof/>
            <w:webHidden/>
          </w:rPr>
          <w:instrText xml:space="preserve"> PAGEREF _Toc467856802 \h </w:instrText>
        </w:r>
        <w:r>
          <w:rPr>
            <w:noProof/>
            <w:webHidden/>
          </w:rPr>
        </w:r>
        <w:r>
          <w:rPr>
            <w:noProof/>
            <w:webHidden/>
          </w:rPr>
          <w:fldChar w:fldCharType="separate"/>
        </w:r>
        <w:r w:rsidR="00F73A85">
          <w:rPr>
            <w:noProof/>
            <w:webHidden/>
          </w:rPr>
          <w:t>54</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803" w:history="1">
        <w:r w:rsidRPr="0082150D">
          <w:rPr>
            <w:rStyle w:val="Hyperlink"/>
          </w:rPr>
          <w:t>Quadro 16 - Inicializando objeto ELM327</w:t>
        </w:r>
        <w:r>
          <w:rPr>
            <w:noProof/>
            <w:webHidden/>
          </w:rPr>
          <w:tab/>
        </w:r>
        <w:r>
          <w:rPr>
            <w:noProof/>
            <w:webHidden/>
          </w:rPr>
          <w:fldChar w:fldCharType="begin"/>
        </w:r>
        <w:r>
          <w:rPr>
            <w:noProof/>
            <w:webHidden/>
          </w:rPr>
          <w:instrText xml:space="preserve"> PAGEREF _Toc467856803 \h </w:instrText>
        </w:r>
        <w:r>
          <w:rPr>
            <w:noProof/>
            <w:webHidden/>
          </w:rPr>
        </w:r>
        <w:r>
          <w:rPr>
            <w:noProof/>
            <w:webHidden/>
          </w:rPr>
          <w:fldChar w:fldCharType="separate"/>
        </w:r>
        <w:r w:rsidR="00F73A85">
          <w:rPr>
            <w:noProof/>
            <w:webHidden/>
          </w:rPr>
          <w:t>55</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804" w:history="1">
        <w:r w:rsidRPr="0082150D">
          <w:rPr>
            <w:rStyle w:val="Hyperlink"/>
          </w:rPr>
          <w:t>Quadro 17 - Obtendo PIDs suportados pelo veículo</w:t>
        </w:r>
        <w:r>
          <w:rPr>
            <w:noProof/>
            <w:webHidden/>
          </w:rPr>
          <w:tab/>
        </w:r>
        <w:r>
          <w:rPr>
            <w:noProof/>
            <w:webHidden/>
          </w:rPr>
          <w:fldChar w:fldCharType="begin"/>
        </w:r>
        <w:r>
          <w:rPr>
            <w:noProof/>
            <w:webHidden/>
          </w:rPr>
          <w:instrText xml:space="preserve"> PAGEREF _Toc467856804 \h </w:instrText>
        </w:r>
        <w:r>
          <w:rPr>
            <w:noProof/>
            <w:webHidden/>
          </w:rPr>
        </w:r>
        <w:r>
          <w:rPr>
            <w:noProof/>
            <w:webHidden/>
          </w:rPr>
          <w:fldChar w:fldCharType="separate"/>
        </w:r>
        <w:r w:rsidR="00F73A85">
          <w:rPr>
            <w:noProof/>
            <w:webHidden/>
          </w:rPr>
          <w:t>56</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805" w:history="1">
        <w:r w:rsidRPr="0082150D">
          <w:rPr>
            <w:rStyle w:val="Hyperlink"/>
          </w:rPr>
          <w:t>Quadro 18 - Processando máscara de bits</w:t>
        </w:r>
        <w:r>
          <w:rPr>
            <w:noProof/>
            <w:webHidden/>
          </w:rPr>
          <w:tab/>
        </w:r>
        <w:r>
          <w:rPr>
            <w:noProof/>
            <w:webHidden/>
          </w:rPr>
          <w:fldChar w:fldCharType="begin"/>
        </w:r>
        <w:r>
          <w:rPr>
            <w:noProof/>
            <w:webHidden/>
          </w:rPr>
          <w:instrText xml:space="preserve"> PAGEREF _Toc467856805 \h </w:instrText>
        </w:r>
        <w:r>
          <w:rPr>
            <w:noProof/>
            <w:webHidden/>
          </w:rPr>
        </w:r>
        <w:r>
          <w:rPr>
            <w:noProof/>
            <w:webHidden/>
          </w:rPr>
          <w:fldChar w:fldCharType="separate"/>
        </w:r>
        <w:r w:rsidR="00F73A85">
          <w:rPr>
            <w:noProof/>
            <w:webHidden/>
          </w:rPr>
          <w:t>57</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806" w:history="1">
        <w:r w:rsidRPr="0082150D">
          <w:rPr>
            <w:rStyle w:val="Hyperlink"/>
          </w:rPr>
          <w:t>Quadro 19 - Classe EventMulticaster</w:t>
        </w:r>
        <w:r>
          <w:rPr>
            <w:noProof/>
            <w:webHidden/>
          </w:rPr>
          <w:tab/>
        </w:r>
        <w:r>
          <w:rPr>
            <w:noProof/>
            <w:webHidden/>
          </w:rPr>
          <w:fldChar w:fldCharType="begin"/>
        </w:r>
        <w:r>
          <w:rPr>
            <w:noProof/>
            <w:webHidden/>
          </w:rPr>
          <w:instrText xml:space="preserve"> PAGEREF _Toc467856806 \h </w:instrText>
        </w:r>
        <w:r>
          <w:rPr>
            <w:noProof/>
            <w:webHidden/>
          </w:rPr>
        </w:r>
        <w:r>
          <w:rPr>
            <w:noProof/>
            <w:webHidden/>
          </w:rPr>
          <w:fldChar w:fldCharType="separate"/>
        </w:r>
        <w:r w:rsidR="00F73A85">
          <w:rPr>
            <w:noProof/>
            <w:webHidden/>
          </w:rPr>
          <w:t>58</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807" w:history="1">
        <w:r w:rsidRPr="0082150D">
          <w:rPr>
            <w:rStyle w:val="Hyperlink"/>
          </w:rPr>
          <w:t>Quadro 20 - Método execute da classe ScanLoop</w:t>
        </w:r>
        <w:r>
          <w:rPr>
            <w:noProof/>
            <w:webHidden/>
          </w:rPr>
          <w:tab/>
        </w:r>
        <w:r>
          <w:rPr>
            <w:noProof/>
            <w:webHidden/>
          </w:rPr>
          <w:fldChar w:fldCharType="begin"/>
        </w:r>
        <w:r>
          <w:rPr>
            <w:noProof/>
            <w:webHidden/>
          </w:rPr>
          <w:instrText xml:space="preserve"> PAGEREF _Toc467856807 \h </w:instrText>
        </w:r>
        <w:r>
          <w:rPr>
            <w:noProof/>
            <w:webHidden/>
          </w:rPr>
        </w:r>
        <w:r>
          <w:rPr>
            <w:noProof/>
            <w:webHidden/>
          </w:rPr>
          <w:fldChar w:fldCharType="separate"/>
        </w:r>
        <w:r w:rsidR="00F73A85">
          <w:rPr>
            <w:noProof/>
            <w:webHidden/>
          </w:rPr>
          <w:t>59</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808" w:history="1">
        <w:r w:rsidRPr="0082150D">
          <w:rPr>
            <w:rStyle w:val="Hyperlink"/>
          </w:rPr>
          <w:t>Quadro 21 - Construtor da classe ScanLoop</w:t>
        </w:r>
        <w:r>
          <w:rPr>
            <w:noProof/>
            <w:webHidden/>
          </w:rPr>
          <w:tab/>
        </w:r>
        <w:r>
          <w:rPr>
            <w:noProof/>
            <w:webHidden/>
          </w:rPr>
          <w:fldChar w:fldCharType="begin"/>
        </w:r>
        <w:r>
          <w:rPr>
            <w:noProof/>
            <w:webHidden/>
          </w:rPr>
          <w:instrText xml:space="preserve"> PAGEREF _Toc467856808 \h </w:instrText>
        </w:r>
        <w:r>
          <w:rPr>
            <w:noProof/>
            <w:webHidden/>
          </w:rPr>
        </w:r>
        <w:r>
          <w:rPr>
            <w:noProof/>
            <w:webHidden/>
          </w:rPr>
          <w:fldChar w:fldCharType="separate"/>
        </w:r>
        <w:r w:rsidR="00F73A85">
          <w:rPr>
            <w:noProof/>
            <w:webHidden/>
          </w:rPr>
          <w:t>59</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809" w:history="1">
        <w:r w:rsidRPr="0082150D">
          <w:rPr>
            <w:rStyle w:val="Hyperlink"/>
          </w:rPr>
          <w:t>Quadro 22 - Tratamento de eventos na classe ScanUploader</w:t>
        </w:r>
        <w:r>
          <w:rPr>
            <w:noProof/>
            <w:webHidden/>
          </w:rPr>
          <w:tab/>
        </w:r>
        <w:r>
          <w:rPr>
            <w:noProof/>
            <w:webHidden/>
          </w:rPr>
          <w:fldChar w:fldCharType="begin"/>
        </w:r>
        <w:r>
          <w:rPr>
            <w:noProof/>
            <w:webHidden/>
          </w:rPr>
          <w:instrText xml:space="preserve"> PAGEREF _Toc467856809 \h </w:instrText>
        </w:r>
        <w:r>
          <w:rPr>
            <w:noProof/>
            <w:webHidden/>
          </w:rPr>
        </w:r>
        <w:r>
          <w:rPr>
            <w:noProof/>
            <w:webHidden/>
          </w:rPr>
          <w:fldChar w:fldCharType="separate"/>
        </w:r>
        <w:r w:rsidR="00F73A85">
          <w:rPr>
            <w:noProof/>
            <w:webHidden/>
          </w:rPr>
          <w:t>60</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810" w:history="1">
        <w:r w:rsidRPr="0082150D">
          <w:rPr>
            <w:rStyle w:val="Hyperlink"/>
          </w:rPr>
          <w:t>Quadro 23 - Método upload da classe ScanUploader</w:t>
        </w:r>
        <w:r>
          <w:rPr>
            <w:noProof/>
            <w:webHidden/>
          </w:rPr>
          <w:tab/>
        </w:r>
        <w:r>
          <w:rPr>
            <w:noProof/>
            <w:webHidden/>
          </w:rPr>
          <w:fldChar w:fldCharType="begin"/>
        </w:r>
        <w:r>
          <w:rPr>
            <w:noProof/>
            <w:webHidden/>
          </w:rPr>
          <w:instrText xml:space="preserve"> PAGEREF _Toc467856810 \h </w:instrText>
        </w:r>
        <w:r>
          <w:rPr>
            <w:noProof/>
            <w:webHidden/>
          </w:rPr>
        </w:r>
        <w:r>
          <w:rPr>
            <w:noProof/>
            <w:webHidden/>
          </w:rPr>
          <w:fldChar w:fldCharType="separate"/>
        </w:r>
        <w:r w:rsidR="00F73A85">
          <w:rPr>
            <w:noProof/>
            <w:webHidden/>
          </w:rPr>
          <w:t>61</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811" w:history="1">
        <w:r w:rsidRPr="0082150D">
          <w:rPr>
            <w:rStyle w:val="Hyperlink"/>
          </w:rPr>
          <w:t>Quadro 24 - Método add da classe PackagePersister</w:t>
        </w:r>
        <w:r>
          <w:rPr>
            <w:noProof/>
            <w:webHidden/>
          </w:rPr>
          <w:tab/>
        </w:r>
        <w:r>
          <w:rPr>
            <w:noProof/>
            <w:webHidden/>
          </w:rPr>
          <w:fldChar w:fldCharType="begin"/>
        </w:r>
        <w:r>
          <w:rPr>
            <w:noProof/>
            <w:webHidden/>
          </w:rPr>
          <w:instrText xml:space="preserve"> PAGEREF _Toc467856811 \h </w:instrText>
        </w:r>
        <w:r>
          <w:rPr>
            <w:noProof/>
            <w:webHidden/>
          </w:rPr>
        </w:r>
        <w:r>
          <w:rPr>
            <w:noProof/>
            <w:webHidden/>
          </w:rPr>
          <w:fldChar w:fldCharType="separate"/>
        </w:r>
        <w:r w:rsidR="00F73A85">
          <w:rPr>
            <w:noProof/>
            <w:webHidden/>
          </w:rPr>
          <w:t>62</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812" w:history="1">
        <w:r w:rsidRPr="0082150D">
          <w:rPr>
            <w:rStyle w:val="Hyperlink"/>
          </w:rPr>
          <w:t>Quadro 25 - Método execute da classe DataMonitor</w:t>
        </w:r>
        <w:r>
          <w:rPr>
            <w:noProof/>
            <w:webHidden/>
          </w:rPr>
          <w:tab/>
        </w:r>
        <w:r>
          <w:rPr>
            <w:noProof/>
            <w:webHidden/>
          </w:rPr>
          <w:fldChar w:fldCharType="begin"/>
        </w:r>
        <w:r>
          <w:rPr>
            <w:noProof/>
            <w:webHidden/>
          </w:rPr>
          <w:instrText xml:space="preserve"> PAGEREF _Toc467856812 \h </w:instrText>
        </w:r>
        <w:r>
          <w:rPr>
            <w:noProof/>
            <w:webHidden/>
          </w:rPr>
        </w:r>
        <w:r>
          <w:rPr>
            <w:noProof/>
            <w:webHidden/>
          </w:rPr>
          <w:fldChar w:fldCharType="separate"/>
        </w:r>
        <w:r w:rsidR="00F73A85">
          <w:rPr>
            <w:noProof/>
            <w:webHidden/>
          </w:rPr>
          <w:t>62</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813" w:history="1">
        <w:r w:rsidRPr="0082150D">
          <w:rPr>
            <w:rStyle w:val="Hyperlink"/>
          </w:rPr>
          <w:t>Quadro 26 - Método upload da classe DataMonitor</w:t>
        </w:r>
        <w:r>
          <w:rPr>
            <w:noProof/>
            <w:webHidden/>
          </w:rPr>
          <w:tab/>
        </w:r>
        <w:r>
          <w:rPr>
            <w:noProof/>
            <w:webHidden/>
          </w:rPr>
          <w:fldChar w:fldCharType="begin"/>
        </w:r>
        <w:r>
          <w:rPr>
            <w:noProof/>
            <w:webHidden/>
          </w:rPr>
          <w:instrText xml:space="preserve"> PAGEREF _Toc467856813 \h </w:instrText>
        </w:r>
        <w:r>
          <w:rPr>
            <w:noProof/>
            <w:webHidden/>
          </w:rPr>
        </w:r>
        <w:r>
          <w:rPr>
            <w:noProof/>
            <w:webHidden/>
          </w:rPr>
          <w:fldChar w:fldCharType="separate"/>
        </w:r>
        <w:r w:rsidR="00F73A85">
          <w:rPr>
            <w:noProof/>
            <w:webHidden/>
          </w:rPr>
          <w:t>63</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814" w:history="1">
        <w:r w:rsidRPr="0082150D">
          <w:rPr>
            <w:rStyle w:val="Hyperlink"/>
          </w:rPr>
          <w:t>Quadro 27 - Classe PostRequest</w:t>
        </w:r>
        <w:r>
          <w:rPr>
            <w:noProof/>
            <w:webHidden/>
          </w:rPr>
          <w:tab/>
        </w:r>
        <w:r>
          <w:rPr>
            <w:noProof/>
            <w:webHidden/>
          </w:rPr>
          <w:fldChar w:fldCharType="begin"/>
        </w:r>
        <w:r>
          <w:rPr>
            <w:noProof/>
            <w:webHidden/>
          </w:rPr>
          <w:instrText xml:space="preserve"> PAGEREF _Toc467856814 \h </w:instrText>
        </w:r>
        <w:r>
          <w:rPr>
            <w:noProof/>
            <w:webHidden/>
          </w:rPr>
        </w:r>
        <w:r>
          <w:rPr>
            <w:noProof/>
            <w:webHidden/>
          </w:rPr>
          <w:fldChar w:fldCharType="separate"/>
        </w:r>
        <w:r w:rsidR="00F73A85">
          <w:rPr>
            <w:noProof/>
            <w:webHidden/>
          </w:rPr>
          <w:t>64</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815" w:history="1">
        <w:r w:rsidRPr="0082150D">
          <w:rPr>
            <w:rStyle w:val="Hyperlink"/>
          </w:rPr>
          <w:t>Quadro 28 - Classe ObdJrpServlet</w:t>
        </w:r>
        <w:r>
          <w:rPr>
            <w:noProof/>
            <w:webHidden/>
          </w:rPr>
          <w:tab/>
        </w:r>
        <w:r>
          <w:rPr>
            <w:noProof/>
            <w:webHidden/>
          </w:rPr>
          <w:fldChar w:fldCharType="begin"/>
        </w:r>
        <w:r>
          <w:rPr>
            <w:noProof/>
            <w:webHidden/>
          </w:rPr>
          <w:instrText xml:space="preserve"> PAGEREF _Toc467856815 \h </w:instrText>
        </w:r>
        <w:r>
          <w:rPr>
            <w:noProof/>
            <w:webHidden/>
          </w:rPr>
        </w:r>
        <w:r>
          <w:rPr>
            <w:noProof/>
            <w:webHidden/>
          </w:rPr>
          <w:fldChar w:fldCharType="separate"/>
        </w:r>
        <w:r w:rsidR="00F73A85">
          <w:rPr>
            <w:noProof/>
            <w:webHidden/>
          </w:rPr>
          <w:t>65</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816" w:history="1">
        <w:r w:rsidRPr="0082150D">
          <w:rPr>
            <w:rStyle w:val="Hyperlink"/>
          </w:rPr>
          <w:t>Quadro 29 - Command SendData</w:t>
        </w:r>
        <w:r>
          <w:rPr>
            <w:noProof/>
            <w:webHidden/>
          </w:rPr>
          <w:tab/>
        </w:r>
        <w:r>
          <w:rPr>
            <w:noProof/>
            <w:webHidden/>
          </w:rPr>
          <w:fldChar w:fldCharType="begin"/>
        </w:r>
        <w:r>
          <w:rPr>
            <w:noProof/>
            <w:webHidden/>
          </w:rPr>
          <w:instrText xml:space="preserve"> PAGEREF _Toc467856816 \h </w:instrText>
        </w:r>
        <w:r>
          <w:rPr>
            <w:noProof/>
            <w:webHidden/>
          </w:rPr>
        </w:r>
        <w:r>
          <w:rPr>
            <w:noProof/>
            <w:webHidden/>
          </w:rPr>
          <w:fldChar w:fldCharType="separate"/>
        </w:r>
        <w:r w:rsidR="00F73A85">
          <w:rPr>
            <w:noProof/>
            <w:webHidden/>
          </w:rPr>
          <w:t>66</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817" w:history="1">
        <w:r w:rsidRPr="0082150D">
          <w:rPr>
            <w:rStyle w:val="Hyperlink"/>
          </w:rPr>
          <w:t>Quadro 30 - Command UploadData</w:t>
        </w:r>
        <w:r>
          <w:rPr>
            <w:noProof/>
            <w:webHidden/>
          </w:rPr>
          <w:tab/>
        </w:r>
        <w:r>
          <w:rPr>
            <w:noProof/>
            <w:webHidden/>
          </w:rPr>
          <w:fldChar w:fldCharType="begin"/>
        </w:r>
        <w:r>
          <w:rPr>
            <w:noProof/>
            <w:webHidden/>
          </w:rPr>
          <w:instrText xml:space="preserve"> PAGEREF _Toc467856817 \h </w:instrText>
        </w:r>
        <w:r>
          <w:rPr>
            <w:noProof/>
            <w:webHidden/>
          </w:rPr>
        </w:r>
        <w:r>
          <w:rPr>
            <w:noProof/>
            <w:webHidden/>
          </w:rPr>
          <w:fldChar w:fldCharType="separate"/>
        </w:r>
        <w:r w:rsidR="00F73A85">
          <w:rPr>
            <w:noProof/>
            <w:webHidden/>
          </w:rPr>
          <w:t>66</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818" w:history="1">
        <w:r w:rsidRPr="0082150D">
          <w:rPr>
            <w:rStyle w:val="Hyperlink"/>
          </w:rPr>
          <w:t>Quadro 31 - Command ReadData</w:t>
        </w:r>
        <w:r>
          <w:rPr>
            <w:noProof/>
            <w:webHidden/>
          </w:rPr>
          <w:tab/>
        </w:r>
        <w:r>
          <w:rPr>
            <w:noProof/>
            <w:webHidden/>
          </w:rPr>
          <w:fldChar w:fldCharType="begin"/>
        </w:r>
        <w:r>
          <w:rPr>
            <w:noProof/>
            <w:webHidden/>
          </w:rPr>
          <w:instrText xml:space="preserve"> PAGEREF _Toc467856818 \h </w:instrText>
        </w:r>
        <w:r>
          <w:rPr>
            <w:noProof/>
            <w:webHidden/>
          </w:rPr>
        </w:r>
        <w:r>
          <w:rPr>
            <w:noProof/>
            <w:webHidden/>
          </w:rPr>
          <w:fldChar w:fldCharType="separate"/>
        </w:r>
        <w:r w:rsidR="00F73A85">
          <w:rPr>
            <w:noProof/>
            <w:webHidden/>
          </w:rPr>
          <w:t>67</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819" w:history="1">
        <w:r w:rsidRPr="0082150D">
          <w:rPr>
            <w:rStyle w:val="Hyperlink"/>
          </w:rPr>
          <w:t>Quadro 32 - Página vehicle-history.jsp</w:t>
        </w:r>
        <w:r>
          <w:rPr>
            <w:noProof/>
            <w:webHidden/>
          </w:rPr>
          <w:tab/>
        </w:r>
        <w:r>
          <w:rPr>
            <w:noProof/>
            <w:webHidden/>
          </w:rPr>
          <w:fldChar w:fldCharType="begin"/>
        </w:r>
        <w:r>
          <w:rPr>
            <w:noProof/>
            <w:webHidden/>
          </w:rPr>
          <w:instrText xml:space="preserve"> PAGEREF _Toc467856819 \h </w:instrText>
        </w:r>
        <w:r>
          <w:rPr>
            <w:noProof/>
            <w:webHidden/>
          </w:rPr>
        </w:r>
        <w:r>
          <w:rPr>
            <w:noProof/>
            <w:webHidden/>
          </w:rPr>
          <w:fldChar w:fldCharType="separate"/>
        </w:r>
        <w:r w:rsidR="00F73A85">
          <w:rPr>
            <w:noProof/>
            <w:webHidden/>
          </w:rPr>
          <w:t>68</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820" w:history="1">
        <w:r w:rsidRPr="0082150D">
          <w:rPr>
            <w:rStyle w:val="Hyperlink"/>
          </w:rPr>
          <w:t>Quadro 33 - Página vehicle-detail.jsp</w:t>
        </w:r>
        <w:r>
          <w:rPr>
            <w:noProof/>
            <w:webHidden/>
          </w:rPr>
          <w:tab/>
        </w:r>
        <w:r>
          <w:rPr>
            <w:noProof/>
            <w:webHidden/>
          </w:rPr>
          <w:fldChar w:fldCharType="begin"/>
        </w:r>
        <w:r>
          <w:rPr>
            <w:noProof/>
            <w:webHidden/>
          </w:rPr>
          <w:instrText xml:space="preserve"> PAGEREF _Toc467856820 \h </w:instrText>
        </w:r>
        <w:r>
          <w:rPr>
            <w:noProof/>
            <w:webHidden/>
          </w:rPr>
        </w:r>
        <w:r>
          <w:rPr>
            <w:noProof/>
            <w:webHidden/>
          </w:rPr>
          <w:fldChar w:fldCharType="separate"/>
        </w:r>
        <w:r w:rsidR="00F73A85">
          <w:rPr>
            <w:noProof/>
            <w:webHidden/>
          </w:rPr>
          <w:t>69</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821" w:history="1">
        <w:r w:rsidRPr="0082150D">
          <w:rPr>
            <w:rStyle w:val="Hyperlink"/>
          </w:rPr>
          <w:t>Quadro 34 - Command ViewChart</w:t>
        </w:r>
        <w:r>
          <w:rPr>
            <w:noProof/>
            <w:webHidden/>
          </w:rPr>
          <w:tab/>
        </w:r>
        <w:r>
          <w:rPr>
            <w:noProof/>
            <w:webHidden/>
          </w:rPr>
          <w:fldChar w:fldCharType="begin"/>
        </w:r>
        <w:r>
          <w:rPr>
            <w:noProof/>
            <w:webHidden/>
          </w:rPr>
          <w:instrText xml:space="preserve"> PAGEREF _Toc467856821 \h </w:instrText>
        </w:r>
        <w:r>
          <w:rPr>
            <w:noProof/>
            <w:webHidden/>
          </w:rPr>
        </w:r>
        <w:r>
          <w:rPr>
            <w:noProof/>
            <w:webHidden/>
          </w:rPr>
          <w:fldChar w:fldCharType="separate"/>
        </w:r>
        <w:r w:rsidR="00F73A85">
          <w:rPr>
            <w:noProof/>
            <w:webHidden/>
          </w:rPr>
          <w:t>70</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822" w:history="1">
        <w:r w:rsidRPr="0082150D">
          <w:rPr>
            <w:rStyle w:val="Hyperlink"/>
          </w:rPr>
          <w:t>Quadro 35 - Página view-chart.jsp</w:t>
        </w:r>
        <w:r>
          <w:rPr>
            <w:noProof/>
            <w:webHidden/>
          </w:rPr>
          <w:tab/>
        </w:r>
        <w:r>
          <w:rPr>
            <w:noProof/>
            <w:webHidden/>
          </w:rPr>
          <w:fldChar w:fldCharType="begin"/>
        </w:r>
        <w:r>
          <w:rPr>
            <w:noProof/>
            <w:webHidden/>
          </w:rPr>
          <w:instrText xml:space="preserve"> PAGEREF _Toc467856822 \h </w:instrText>
        </w:r>
        <w:r>
          <w:rPr>
            <w:noProof/>
            <w:webHidden/>
          </w:rPr>
        </w:r>
        <w:r>
          <w:rPr>
            <w:noProof/>
            <w:webHidden/>
          </w:rPr>
          <w:fldChar w:fldCharType="separate"/>
        </w:r>
        <w:r w:rsidR="00F73A85">
          <w:rPr>
            <w:noProof/>
            <w:webHidden/>
          </w:rPr>
          <w:t>71</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823" w:history="1">
        <w:r w:rsidRPr="0082150D">
          <w:rPr>
            <w:rStyle w:val="Hyperlink"/>
          </w:rPr>
          <w:t>Quadro 36 - Command ListVehicles</w:t>
        </w:r>
        <w:r>
          <w:rPr>
            <w:noProof/>
            <w:webHidden/>
          </w:rPr>
          <w:tab/>
        </w:r>
        <w:r>
          <w:rPr>
            <w:noProof/>
            <w:webHidden/>
          </w:rPr>
          <w:fldChar w:fldCharType="begin"/>
        </w:r>
        <w:r>
          <w:rPr>
            <w:noProof/>
            <w:webHidden/>
          </w:rPr>
          <w:instrText xml:space="preserve"> PAGEREF _Toc467856823 \h </w:instrText>
        </w:r>
        <w:r>
          <w:rPr>
            <w:noProof/>
            <w:webHidden/>
          </w:rPr>
        </w:r>
        <w:r>
          <w:rPr>
            <w:noProof/>
            <w:webHidden/>
          </w:rPr>
          <w:fldChar w:fldCharType="separate"/>
        </w:r>
        <w:r w:rsidR="00F73A85">
          <w:rPr>
            <w:noProof/>
            <w:webHidden/>
          </w:rPr>
          <w:t>71</w:t>
        </w:r>
        <w:r>
          <w:rPr>
            <w:noProof/>
            <w:webHidden/>
          </w:rPr>
          <w:fldChar w:fldCharType="end"/>
        </w:r>
      </w:hyperlink>
    </w:p>
    <w:p w:rsidR="00E466F4" w:rsidRDefault="00E466F4">
      <w:pPr>
        <w:pStyle w:val="ndicedeilustraes"/>
        <w:tabs>
          <w:tab w:val="right" w:leader="dot" w:pos="9062"/>
        </w:tabs>
        <w:rPr>
          <w:rFonts w:asciiTheme="minorHAnsi" w:eastAsiaTheme="minorEastAsia" w:hAnsiTheme="minorHAnsi" w:cstheme="minorBidi"/>
          <w:noProof/>
          <w:sz w:val="22"/>
          <w:szCs w:val="22"/>
        </w:rPr>
      </w:pPr>
      <w:hyperlink w:anchor="_Toc467856824" w:history="1">
        <w:r w:rsidRPr="0082150D">
          <w:rPr>
            <w:rStyle w:val="Hyperlink"/>
          </w:rPr>
          <w:t>Quadro 37 - PIDs suportados do Gol e SpaceFox</w:t>
        </w:r>
        <w:r>
          <w:rPr>
            <w:noProof/>
            <w:webHidden/>
          </w:rPr>
          <w:tab/>
        </w:r>
        <w:r>
          <w:rPr>
            <w:noProof/>
            <w:webHidden/>
          </w:rPr>
          <w:fldChar w:fldCharType="begin"/>
        </w:r>
        <w:r>
          <w:rPr>
            <w:noProof/>
            <w:webHidden/>
          </w:rPr>
          <w:instrText xml:space="preserve"> PAGEREF _Toc467856824 \h </w:instrText>
        </w:r>
        <w:r>
          <w:rPr>
            <w:noProof/>
            <w:webHidden/>
          </w:rPr>
        </w:r>
        <w:r>
          <w:rPr>
            <w:noProof/>
            <w:webHidden/>
          </w:rPr>
          <w:fldChar w:fldCharType="separate"/>
        </w:r>
        <w:r w:rsidR="00F73A85">
          <w:rPr>
            <w:noProof/>
            <w:webHidden/>
          </w:rPr>
          <w:t>77</w:t>
        </w:r>
        <w:r>
          <w:rPr>
            <w:noProof/>
            <w:webHidden/>
          </w:rPr>
          <w:fldChar w:fldCharType="end"/>
        </w:r>
      </w:hyperlink>
    </w:p>
    <w:p w:rsidR="00DB63C6" w:rsidRDefault="00E5755D" w:rsidP="00DB63C6">
      <w:pPr>
        <w:pStyle w:val="TF-xpre-listadetabelasTTULO"/>
      </w:pPr>
      <w:r>
        <w:rPr>
          <w:b w:val="0"/>
          <w:caps w:val="0"/>
          <w:sz w:val="24"/>
          <w:szCs w:val="24"/>
        </w:rPr>
        <w:fldChar w:fldCharType="end"/>
      </w:r>
      <w:r w:rsidR="00D15B4E">
        <w:br w:type="page"/>
      </w:r>
    </w:p>
    <w:p w:rsidR="00F255FC" w:rsidRDefault="00F255FC">
      <w:pPr>
        <w:pStyle w:val="TF-xpre-listadesiglasTTULO"/>
      </w:pPr>
      <w:r>
        <w:lastRenderedPageBreak/>
        <w:t xml:space="preserve">LISTA DE </w:t>
      </w:r>
      <w:r w:rsidR="00D15B4E">
        <w:t xml:space="preserve">ABREVIATURAS E </w:t>
      </w:r>
      <w:r>
        <w:t>SIGLAS</w:t>
      </w:r>
    </w:p>
    <w:p w:rsidR="008A401A" w:rsidRDefault="008A401A" w:rsidP="008A401A">
      <w:pPr>
        <w:pStyle w:val="TF-xpre-listadesiglasITEM"/>
      </w:pPr>
      <w:r>
        <w:t>API – Application Program Interface</w:t>
      </w:r>
    </w:p>
    <w:p w:rsidR="008A401A" w:rsidRDefault="008A401A" w:rsidP="008A401A">
      <w:pPr>
        <w:pStyle w:val="TF-xpre-listadesiglasITEM"/>
      </w:pPr>
      <w:r>
        <w:t>CARB – Comitê de Administração dos Recursos do Ar da Califórnia</w:t>
      </w:r>
    </w:p>
    <w:p w:rsidR="008A401A" w:rsidRDefault="008A401A" w:rsidP="008A401A">
      <w:pPr>
        <w:pStyle w:val="TF-xpre-listadesiglasITEM"/>
      </w:pPr>
      <w:r>
        <w:t>CONAMA – Conselho Nacional do Meio Ambiente</w:t>
      </w:r>
    </w:p>
    <w:p w:rsidR="008A401A" w:rsidRDefault="008A401A" w:rsidP="008A401A">
      <w:pPr>
        <w:pStyle w:val="TF-xpre-listadesiglasITEM"/>
      </w:pPr>
      <w:r>
        <w:t>CSI – Camera Serial Interface</w:t>
      </w:r>
    </w:p>
    <w:p w:rsidR="008A401A" w:rsidRDefault="008A401A" w:rsidP="008A401A">
      <w:pPr>
        <w:pStyle w:val="TF-xpre-listadesiglasITEM"/>
      </w:pPr>
      <w:r>
        <w:t>DSI – Display Serial Interface</w:t>
      </w:r>
    </w:p>
    <w:p w:rsidR="008A401A" w:rsidRDefault="008A401A" w:rsidP="008A401A">
      <w:pPr>
        <w:pStyle w:val="TF-xpre-listadesiglasITEM"/>
      </w:pPr>
      <w:r>
        <w:t>DTC – Diagnostic Trouble Code</w:t>
      </w:r>
    </w:p>
    <w:p w:rsidR="008A401A" w:rsidRDefault="008A401A" w:rsidP="008A401A">
      <w:pPr>
        <w:pStyle w:val="TF-xpre-listadesiglasITEM"/>
      </w:pPr>
      <w:r>
        <w:t>ECU – Electronic Control Unit</w:t>
      </w:r>
    </w:p>
    <w:p w:rsidR="008A401A" w:rsidRDefault="008A401A" w:rsidP="008A401A">
      <w:pPr>
        <w:pStyle w:val="TF-xpre-listadesiglasITEM"/>
      </w:pPr>
      <w:r>
        <w:t>GPIO – General Purpose Input/Output</w:t>
      </w:r>
    </w:p>
    <w:p w:rsidR="0020037C" w:rsidRDefault="0020037C" w:rsidP="008A401A">
      <w:pPr>
        <w:pStyle w:val="TF-xpre-listadesiglasITEM"/>
      </w:pPr>
      <w:r>
        <w:t>GUI – Graphic User Interface</w:t>
      </w:r>
    </w:p>
    <w:p w:rsidR="008A401A" w:rsidRDefault="008A401A" w:rsidP="008A401A">
      <w:pPr>
        <w:pStyle w:val="TF-xpre-listadesiglasITEM"/>
      </w:pPr>
      <w:r>
        <w:t>HDMI – High Definition Multimedia Interface</w:t>
      </w:r>
    </w:p>
    <w:p w:rsidR="008A401A" w:rsidRDefault="008A401A" w:rsidP="008A401A">
      <w:pPr>
        <w:pStyle w:val="TF-xpre-listadesiglasITEM"/>
      </w:pPr>
      <w:r>
        <w:t>IOT – Internet of Things</w:t>
      </w:r>
    </w:p>
    <w:p w:rsidR="008A401A" w:rsidRDefault="008A401A" w:rsidP="008A401A">
      <w:pPr>
        <w:pStyle w:val="TF-xpre-listadesiglasITEM"/>
      </w:pPr>
      <w:r>
        <w:t>JABWT – Java API for Bluetooth Wireless Technology</w:t>
      </w:r>
    </w:p>
    <w:p w:rsidR="008A401A" w:rsidRDefault="00EE250D" w:rsidP="008A401A">
      <w:pPr>
        <w:pStyle w:val="TF-xpre-listadesiglasITEM"/>
      </w:pPr>
      <w:r>
        <w:t>J</w:t>
      </w:r>
      <w:r w:rsidR="00640FBC">
        <w:t>NI – Java Native Interface</w:t>
      </w:r>
    </w:p>
    <w:p w:rsidR="00EE250D" w:rsidRDefault="00EE250D" w:rsidP="00EE250D">
      <w:pPr>
        <w:pStyle w:val="TF-xpre-listadesiglasITEM"/>
      </w:pPr>
      <w:r>
        <w:t>JSP – Java Server Pages</w:t>
      </w:r>
    </w:p>
    <w:p w:rsidR="008A401A" w:rsidRDefault="008A401A" w:rsidP="008A401A">
      <w:pPr>
        <w:pStyle w:val="TF-xpre-listadesiglasITEM"/>
      </w:pPr>
      <w:r>
        <w:t>JSR – Java Specification Request</w:t>
      </w:r>
    </w:p>
    <w:p w:rsidR="008A401A" w:rsidRDefault="008A401A" w:rsidP="008A401A">
      <w:pPr>
        <w:pStyle w:val="TF-xpre-listadesiglasITEM"/>
      </w:pPr>
      <w:r>
        <w:t>LIM – Lâmpada Indicadora de Mau Funcionamento</w:t>
      </w:r>
    </w:p>
    <w:p w:rsidR="008A401A" w:rsidRDefault="008A401A" w:rsidP="008A401A">
      <w:pPr>
        <w:pStyle w:val="TF-xpre-listadesiglasITEM"/>
      </w:pPr>
      <w:r>
        <w:t>M2M – Machine to Machine</w:t>
      </w:r>
    </w:p>
    <w:p w:rsidR="008A401A" w:rsidRDefault="008A401A" w:rsidP="008A401A">
      <w:pPr>
        <w:pStyle w:val="TF-xpre-listadesiglasITEM"/>
      </w:pPr>
      <w:r>
        <w:t>MIL – Malfunction Indicator Lamp</w:t>
      </w:r>
    </w:p>
    <w:p w:rsidR="008A401A" w:rsidRDefault="008A401A" w:rsidP="008A401A">
      <w:pPr>
        <w:pStyle w:val="TF-xpre-listadesiglasITEM"/>
      </w:pPr>
      <w:r>
        <w:t>OBD – On Board Diagnostic</w:t>
      </w:r>
    </w:p>
    <w:p w:rsidR="008A401A" w:rsidRDefault="008A401A" w:rsidP="008A401A">
      <w:pPr>
        <w:pStyle w:val="TF-xpre-listadesiglasITEM"/>
      </w:pPr>
      <w:r>
        <w:t>PC – Personal Computer</w:t>
      </w:r>
    </w:p>
    <w:p w:rsidR="008A401A" w:rsidRDefault="008A401A" w:rsidP="008A401A">
      <w:pPr>
        <w:pStyle w:val="TF-xpre-listadesiglasITEM"/>
      </w:pPr>
      <w:r>
        <w:t>PID – Parameter Identification Number</w:t>
      </w:r>
    </w:p>
    <w:p w:rsidR="008A401A" w:rsidRDefault="008A401A" w:rsidP="008A401A">
      <w:pPr>
        <w:pStyle w:val="TF-xpre-listadesiglasITEM"/>
      </w:pPr>
      <w:r>
        <w:t>RAM – Random Access Memory</w:t>
      </w:r>
    </w:p>
    <w:p w:rsidR="008A401A" w:rsidRDefault="008A401A" w:rsidP="008A401A">
      <w:pPr>
        <w:pStyle w:val="TF-xpre-listadesiglasITEM"/>
      </w:pPr>
      <w:r>
        <w:t>SAE – Society of Automotive Engineers</w:t>
      </w:r>
    </w:p>
    <w:p w:rsidR="008A401A" w:rsidRDefault="008A401A" w:rsidP="008A401A">
      <w:pPr>
        <w:pStyle w:val="TF-xpre-listadesiglasITEM"/>
      </w:pPr>
      <w:r>
        <w:lastRenderedPageBreak/>
        <w:t>SD – SanDisk</w:t>
      </w:r>
    </w:p>
    <w:p w:rsidR="008A401A" w:rsidRDefault="008A401A" w:rsidP="008A401A">
      <w:pPr>
        <w:pStyle w:val="TF-xpre-listadesiglasITEM"/>
      </w:pPr>
      <w:r>
        <w:t>SPP – Serial Port Profile</w:t>
      </w:r>
    </w:p>
    <w:p w:rsidR="00E466F4" w:rsidRDefault="00E466F4" w:rsidP="008A401A">
      <w:pPr>
        <w:pStyle w:val="TF-xpre-listadesiglasITEM"/>
      </w:pPr>
      <w:r>
        <w:t>UML – Unified Modeling Language</w:t>
      </w:r>
    </w:p>
    <w:p w:rsidR="008A401A" w:rsidRDefault="008A401A" w:rsidP="008A401A">
      <w:pPr>
        <w:pStyle w:val="TF-xpre-listadesiglasITEM"/>
      </w:pPr>
      <w:r>
        <w:t>USB – Universal Serial Bus</w:t>
      </w:r>
    </w:p>
    <w:p w:rsidR="008A401A" w:rsidRDefault="008A401A" w:rsidP="008A401A">
      <w:pPr>
        <w:pStyle w:val="TF-xpre-listadesiglasITEM"/>
      </w:pPr>
      <w:r>
        <w:t>UUID – Universally Unique Identifier</w:t>
      </w:r>
    </w:p>
    <w:p w:rsidR="00077F90" w:rsidRDefault="00077F90" w:rsidP="00077F90">
      <w:pPr>
        <w:pStyle w:val="TF-xpre-listadesiglasITEM"/>
      </w:pPr>
      <w:r>
        <w:t>VIN – Vehicle Identification Number</w:t>
      </w:r>
    </w:p>
    <w:p w:rsidR="00077F90" w:rsidRPr="004C1574" w:rsidRDefault="00077F90" w:rsidP="008A401A">
      <w:pPr>
        <w:pStyle w:val="TF-xpre-listadesiglasITEM"/>
        <w:rPr>
          <w:highlight w:val="cyan"/>
        </w:rPr>
      </w:pPr>
    </w:p>
    <w:p w:rsidR="00F255FC" w:rsidRPr="00A65A95" w:rsidRDefault="00F255FC" w:rsidP="00A65A95">
      <w:pPr>
        <w:pStyle w:val="TF-xpre-sumrioTTULO"/>
      </w:pPr>
      <w:r w:rsidRPr="00A65A95">
        <w:lastRenderedPageBreak/>
        <w:t>SUMÁRIO</w:t>
      </w:r>
      <w:bookmarkStart w:id="1" w:name="_Toc420723208"/>
      <w:bookmarkStart w:id="2" w:name="_Toc482682369"/>
      <w:bookmarkStart w:id="3" w:name="_Toc54164903"/>
      <w:bookmarkStart w:id="4" w:name="_Toc54165663"/>
      <w:bookmarkStart w:id="5" w:name="_Toc54169315"/>
      <w:bookmarkStart w:id="6" w:name="_Toc96347419"/>
      <w:bookmarkStart w:id="7" w:name="_Toc96357709"/>
    </w:p>
    <w:p w:rsidR="00EC1E4E" w:rsidRDefault="00062602">
      <w:pPr>
        <w:pStyle w:val="Sumrio1"/>
        <w:rPr>
          <w:rFonts w:asciiTheme="minorHAnsi" w:eastAsiaTheme="minorEastAsia" w:hAnsiTheme="minorHAnsi" w:cstheme="minorBidi"/>
          <w:b w:val="0"/>
          <w:caps w:val="0"/>
          <w:color w:val="auto"/>
          <w:sz w:val="22"/>
          <w:szCs w:val="22"/>
        </w:rPr>
      </w:pPr>
      <w:r>
        <w:rPr>
          <w:b w:val="0"/>
          <w:caps w:val="0"/>
        </w:rPr>
        <w:fldChar w:fldCharType="begin"/>
      </w:r>
      <w:r>
        <w:rPr>
          <w:b w:val="0"/>
          <w:caps w:val="0"/>
        </w:rPr>
        <w:instrText xml:space="preserve"> TOC \o "2-3" \h \z \t "Título 1;1;Título;1;TF-referências bibliográficas TÍTULO;1;TF-xpos-apêndice TÍTULO;1;TF-xpos-anexo TÍTULO;1" </w:instrText>
      </w:r>
      <w:r>
        <w:rPr>
          <w:b w:val="0"/>
          <w:caps w:val="0"/>
        </w:rPr>
        <w:fldChar w:fldCharType="separate"/>
      </w:r>
      <w:hyperlink w:anchor="_Toc467821906" w:history="1">
        <w:r w:rsidR="00EC1E4E" w:rsidRPr="000B2139">
          <w:rPr>
            <w:rStyle w:val="Hyperlink"/>
          </w:rPr>
          <w:t>1</w:t>
        </w:r>
        <w:r w:rsidR="00EC1E4E">
          <w:rPr>
            <w:rFonts w:asciiTheme="minorHAnsi" w:eastAsiaTheme="minorEastAsia" w:hAnsiTheme="minorHAnsi" w:cstheme="minorBidi"/>
            <w:b w:val="0"/>
            <w:caps w:val="0"/>
            <w:color w:val="auto"/>
            <w:sz w:val="22"/>
            <w:szCs w:val="22"/>
          </w:rPr>
          <w:tab/>
        </w:r>
        <w:r w:rsidR="00EC1E4E" w:rsidRPr="000B2139">
          <w:rPr>
            <w:rStyle w:val="Hyperlink"/>
          </w:rPr>
          <w:t>1 INTRODUÇÃO</w:t>
        </w:r>
        <w:r w:rsidR="00EC1E4E">
          <w:rPr>
            <w:webHidden/>
          </w:rPr>
          <w:tab/>
        </w:r>
        <w:r w:rsidR="00EC1E4E">
          <w:rPr>
            <w:webHidden/>
          </w:rPr>
          <w:fldChar w:fldCharType="begin"/>
        </w:r>
        <w:r w:rsidR="00EC1E4E">
          <w:rPr>
            <w:webHidden/>
          </w:rPr>
          <w:instrText xml:space="preserve"> PAGEREF _Toc467821906 \h </w:instrText>
        </w:r>
        <w:r w:rsidR="00EC1E4E">
          <w:rPr>
            <w:webHidden/>
          </w:rPr>
        </w:r>
        <w:r w:rsidR="00EC1E4E">
          <w:rPr>
            <w:webHidden/>
          </w:rPr>
          <w:fldChar w:fldCharType="separate"/>
        </w:r>
        <w:r w:rsidR="00F73A85">
          <w:rPr>
            <w:webHidden/>
          </w:rPr>
          <w:t>10</w:t>
        </w:r>
        <w:r w:rsidR="00EC1E4E">
          <w:rPr>
            <w:webHidden/>
          </w:rPr>
          <w:fldChar w:fldCharType="end"/>
        </w:r>
      </w:hyperlink>
    </w:p>
    <w:p w:rsidR="00EC1E4E" w:rsidRDefault="00EC1E4E">
      <w:pPr>
        <w:pStyle w:val="Sumrio2"/>
        <w:rPr>
          <w:rFonts w:asciiTheme="minorHAnsi" w:eastAsiaTheme="minorEastAsia" w:hAnsiTheme="minorHAnsi" w:cstheme="minorBidi"/>
          <w:caps w:val="0"/>
          <w:color w:val="auto"/>
          <w:sz w:val="22"/>
          <w:szCs w:val="22"/>
        </w:rPr>
      </w:pPr>
      <w:hyperlink w:anchor="_Toc467821907" w:history="1">
        <w:r w:rsidRPr="000B2139">
          <w:rPr>
            <w:rStyle w:val="Hyperlink"/>
          </w:rPr>
          <w:t>1.1</w:t>
        </w:r>
        <w:r>
          <w:rPr>
            <w:rFonts w:asciiTheme="minorHAnsi" w:eastAsiaTheme="minorEastAsia" w:hAnsiTheme="minorHAnsi" w:cstheme="minorBidi"/>
            <w:caps w:val="0"/>
            <w:color w:val="auto"/>
            <w:sz w:val="22"/>
            <w:szCs w:val="22"/>
          </w:rPr>
          <w:tab/>
        </w:r>
        <w:r w:rsidRPr="000B2139">
          <w:rPr>
            <w:rStyle w:val="Hyperlink"/>
          </w:rPr>
          <w:t>OBJETIVOS DO TRABALHO</w:t>
        </w:r>
        <w:r>
          <w:rPr>
            <w:webHidden/>
          </w:rPr>
          <w:tab/>
        </w:r>
        <w:r>
          <w:rPr>
            <w:webHidden/>
          </w:rPr>
          <w:fldChar w:fldCharType="begin"/>
        </w:r>
        <w:r>
          <w:rPr>
            <w:webHidden/>
          </w:rPr>
          <w:instrText xml:space="preserve"> PAGEREF _Toc467821907 \h </w:instrText>
        </w:r>
        <w:r>
          <w:rPr>
            <w:webHidden/>
          </w:rPr>
        </w:r>
        <w:r>
          <w:rPr>
            <w:webHidden/>
          </w:rPr>
          <w:fldChar w:fldCharType="separate"/>
        </w:r>
        <w:r w:rsidR="00F73A85">
          <w:rPr>
            <w:webHidden/>
          </w:rPr>
          <w:t>11</w:t>
        </w:r>
        <w:r>
          <w:rPr>
            <w:webHidden/>
          </w:rPr>
          <w:fldChar w:fldCharType="end"/>
        </w:r>
      </w:hyperlink>
    </w:p>
    <w:p w:rsidR="00EC1E4E" w:rsidRDefault="00EC1E4E">
      <w:pPr>
        <w:pStyle w:val="Sumrio2"/>
        <w:rPr>
          <w:rFonts w:asciiTheme="minorHAnsi" w:eastAsiaTheme="minorEastAsia" w:hAnsiTheme="minorHAnsi" w:cstheme="minorBidi"/>
          <w:caps w:val="0"/>
          <w:color w:val="auto"/>
          <w:sz w:val="22"/>
          <w:szCs w:val="22"/>
        </w:rPr>
      </w:pPr>
      <w:hyperlink w:anchor="_Toc467821908" w:history="1">
        <w:r w:rsidRPr="000B2139">
          <w:rPr>
            <w:rStyle w:val="Hyperlink"/>
          </w:rPr>
          <w:t>1.2</w:t>
        </w:r>
        <w:r>
          <w:rPr>
            <w:rFonts w:asciiTheme="minorHAnsi" w:eastAsiaTheme="minorEastAsia" w:hAnsiTheme="minorHAnsi" w:cstheme="minorBidi"/>
            <w:caps w:val="0"/>
            <w:color w:val="auto"/>
            <w:sz w:val="22"/>
            <w:szCs w:val="22"/>
          </w:rPr>
          <w:tab/>
        </w:r>
        <w:r w:rsidRPr="000B2139">
          <w:rPr>
            <w:rStyle w:val="Hyperlink"/>
          </w:rPr>
          <w:t>estrutura</w:t>
        </w:r>
        <w:r>
          <w:rPr>
            <w:webHidden/>
          </w:rPr>
          <w:tab/>
        </w:r>
        <w:r>
          <w:rPr>
            <w:webHidden/>
          </w:rPr>
          <w:fldChar w:fldCharType="begin"/>
        </w:r>
        <w:r>
          <w:rPr>
            <w:webHidden/>
          </w:rPr>
          <w:instrText xml:space="preserve"> PAGEREF _Toc467821908 \h </w:instrText>
        </w:r>
        <w:r>
          <w:rPr>
            <w:webHidden/>
          </w:rPr>
        </w:r>
        <w:r>
          <w:rPr>
            <w:webHidden/>
          </w:rPr>
          <w:fldChar w:fldCharType="separate"/>
        </w:r>
        <w:r w:rsidR="00F73A85">
          <w:rPr>
            <w:webHidden/>
          </w:rPr>
          <w:t>11</w:t>
        </w:r>
        <w:r>
          <w:rPr>
            <w:webHidden/>
          </w:rPr>
          <w:fldChar w:fldCharType="end"/>
        </w:r>
      </w:hyperlink>
    </w:p>
    <w:p w:rsidR="00EC1E4E" w:rsidRDefault="00EC1E4E">
      <w:pPr>
        <w:pStyle w:val="Sumrio1"/>
        <w:rPr>
          <w:rFonts w:asciiTheme="minorHAnsi" w:eastAsiaTheme="minorEastAsia" w:hAnsiTheme="minorHAnsi" w:cstheme="minorBidi"/>
          <w:b w:val="0"/>
          <w:caps w:val="0"/>
          <w:color w:val="auto"/>
          <w:sz w:val="22"/>
          <w:szCs w:val="22"/>
        </w:rPr>
      </w:pPr>
      <w:hyperlink w:anchor="_Toc467821909" w:history="1">
        <w:r w:rsidRPr="000B2139">
          <w:rPr>
            <w:rStyle w:val="Hyperlink"/>
          </w:rPr>
          <w:t>2</w:t>
        </w:r>
        <w:r>
          <w:rPr>
            <w:rFonts w:asciiTheme="minorHAnsi" w:eastAsiaTheme="minorEastAsia" w:hAnsiTheme="minorHAnsi" w:cstheme="minorBidi"/>
            <w:b w:val="0"/>
            <w:caps w:val="0"/>
            <w:color w:val="auto"/>
            <w:sz w:val="22"/>
            <w:szCs w:val="22"/>
          </w:rPr>
          <w:tab/>
        </w:r>
        <w:r w:rsidRPr="000B2139">
          <w:rPr>
            <w:rStyle w:val="Hyperlink"/>
          </w:rPr>
          <w:t>FUNDAMENTAÇÃO TEÓRICA</w:t>
        </w:r>
        <w:r>
          <w:rPr>
            <w:webHidden/>
          </w:rPr>
          <w:tab/>
        </w:r>
        <w:r>
          <w:rPr>
            <w:webHidden/>
          </w:rPr>
          <w:fldChar w:fldCharType="begin"/>
        </w:r>
        <w:r>
          <w:rPr>
            <w:webHidden/>
          </w:rPr>
          <w:instrText xml:space="preserve"> PAGEREF _Toc467821909 \h </w:instrText>
        </w:r>
        <w:r>
          <w:rPr>
            <w:webHidden/>
          </w:rPr>
        </w:r>
        <w:r>
          <w:rPr>
            <w:webHidden/>
          </w:rPr>
          <w:fldChar w:fldCharType="separate"/>
        </w:r>
        <w:r w:rsidR="00F73A85">
          <w:rPr>
            <w:webHidden/>
          </w:rPr>
          <w:t>12</w:t>
        </w:r>
        <w:r>
          <w:rPr>
            <w:webHidden/>
          </w:rPr>
          <w:fldChar w:fldCharType="end"/>
        </w:r>
      </w:hyperlink>
    </w:p>
    <w:p w:rsidR="00EC1E4E" w:rsidRDefault="00EC1E4E">
      <w:pPr>
        <w:pStyle w:val="Sumrio2"/>
        <w:rPr>
          <w:rFonts w:asciiTheme="minorHAnsi" w:eastAsiaTheme="minorEastAsia" w:hAnsiTheme="minorHAnsi" w:cstheme="minorBidi"/>
          <w:caps w:val="0"/>
          <w:color w:val="auto"/>
          <w:sz w:val="22"/>
          <w:szCs w:val="22"/>
        </w:rPr>
      </w:pPr>
      <w:hyperlink w:anchor="_Toc467821910" w:history="1">
        <w:r w:rsidRPr="000B2139">
          <w:rPr>
            <w:rStyle w:val="Hyperlink"/>
          </w:rPr>
          <w:t>2.1</w:t>
        </w:r>
        <w:r>
          <w:rPr>
            <w:rFonts w:asciiTheme="minorHAnsi" w:eastAsiaTheme="minorEastAsia" w:hAnsiTheme="minorHAnsi" w:cstheme="minorBidi"/>
            <w:caps w:val="0"/>
            <w:color w:val="auto"/>
            <w:sz w:val="22"/>
            <w:szCs w:val="22"/>
          </w:rPr>
          <w:tab/>
        </w:r>
        <w:r w:rsidRPr="000B2139">
          <w:rPr>
            <w:rStyle w:val="Hyperlink"/>
          </w:rPr>
          <w:t>HISTÓRIA DO OBD</w:t>
        </w:r>
        <w:r>
          <w:rPr>
            <w:webHidden/>
          </w:rPr>
          <w:tab/>
        </w:r>
        <w:r>
          <w:rPr>
            <w:webHidden/>
          </w:rPr>
          <w:fldChar w:fldCharType="begin"/>
        </w:r>
        <w:r>
          <w:rPr>
            <w:webHidden/>
          </w:rPr>
          <w:instrText xml:space="preserve"> PAGEREF _Toc467821910 \h </w:instrText>
        </w:r>
        <w:r>
          <w:rPr>
            <w:webHidden/>
          </w:rPr>
        </w:r>
        <w:r>
          <w:rPr>
            <w:webHidden/>
          </w:rPr>
          <w:fldChar w:fldCharType="separate"/>
        </w:r>
        <w:r w:rsidR="00F73A85">
          <w:rPr>
            <w:webHidden/>
          </w:rPr>
          <w:t>12</w:t>
        </w:r>
        <w:r>
          <w:rPr>
            <w:webHidden/>
          </w:rPr>
          <w:fldChar w:fldCharType="end"/>
        </w:r>
      </w:hyperlink>
    </w:p>
    <w:p w:rsidR="00EC1E4E" w:rsidRDefault="00EC1E4E">
      <w:pPr>
        <w:pStyle w:val="Sumrio3"/>
        <w:rPr>
          <w:rFonts w:asciiTheme="minorHAnsi" w:eastAsiaTheme="minorEastAsia" w:hAnsiTheme="minorHAnsi" w:cstheme="minorBidi"/>
          <w:color w:val="auto"/>
          <w:sz w:val="22"/>
          <w:szCs w:val="22"/>
        </w:rPr>
      </w:pPr>
      <w:hyperlink w:anchor="_Toc467821911" w:history="1">
        <w:r w:rsidRPr="000B2139">
          <w:rPr>
            <w:rStyle w:val="Hyperlink"/>
          </w:rPr>
          <w:t>2.1.1</w:t>
        </w:r>
        <w:r>
          <w:rPr>
            <w:rFonts w:asciiTheme="minorHAnsi" w:eastAsiaTheme="minorEastAsia" w:hAnsiTheme="minorHAnsi" w:cstheme="minorBidi"/>
            <w:color w:val="auto"/>
            <w:sz w:val="22"/>
            <w:szCs w:val="22"/>
          </w:rPr>
          <w:tab/>
        </w:r>
        <w:r w:rsidRPr="000B2139">
          <w:rPr>
            <w:rStyle w:val="Hyperlink"/>
          </w:rPr>
          <w:t>OBD NO BRASIL</w:t>
        </w:r>
        <w:r>
          <w:rPr>
            <w:webHidden/>
          </w:rPr>
          <w:tab/>
        </w:r>
        <w:r>
          <w:rPr>
            <w:webHidden/>
          </w:rPr>
          <w:fldChar w:fldCharType="begin"/>
        </w:r>
        <w:r>
          <w:rPr>
            <w:webHidden/>
          </w:rPr>
          <w:instrText xml:space="preserve"> PAGEREF _Toc467821911 \h </w:instrText>
        </w:r>
        <w:r>
          <w:rPr>
            <w:webHidden/>
          </w:rPr>
        </w:r>
        <w:r>
          <w:rPr>
            <w:webHidden/>
          </w:rPr>
          <w:fldChar w:fldCharType="separate"/>
        </w:r>
        <w:r w:rsidR="00F73A85">
          <w:rPr>
            <w:webHidden/>
          </w:rPr>
          <w:t>12</w:t>
        </w:r>
        <w:r>
          <w:rPr>
            <w:webHidden/>
          </w:rPr>
          <w:fldChar w:fldCharType="end"/>
        </w:r>
      </w:hyperlink>
    </w:p>
    <w:p w:rsidR="00EC1E4E" w:rsidRDefault="00EC1E4E">
      <w:pPr>
        <w:pStyle w:val="Sumrio2"/>
        <w:rPr>
          <w:rFonts w:asciiTheme="minorHAnsi" w:eastAsiaTheme="minorEastAsia" w:hAnsiTheme="minorHAnsi" w:cstheme="minorBidi"/>
          <w:caps w:val="0"/>
          <w:color w:val="auto"/>
          <w:sz w:val="22"/>
          <w:szCs w:val="22"/>
        </w:rPr>
      </w:pPr>
      <w:hyperlink w:anchor="_Toc467821912" w:history="1">
        <w:r w:rsidRPr="000B2139">
          <w:rPr>
            <w:rStyle w:val="Hyperlink"/>
          </w:rPr>
          <w:t>2.2</w:t>
        </w:r>
        <w:r>
          <w:rPr>
            <w:rFonts w:asciiTheme="minorHAnsi" w:eastAsiaTheme="minorEastAsia" w:hAnsiTheme="minorHAnsi" w:cstheme="minorBidi"/>
            <w:caps w:val="0"/>
            <w:color w:val="auto"/>
            <w:sz w:val="22"/>
            <w:szCs w:val="22"/>
          </w:rPr>
          <w:tab/>
        </w:r>
        <w:r w:rsidRPr="000B2139">
          <w:rPr>
            <w:rStyle w:val="Hyperlink"/>
          </w:rPr>
          <w:t>OBD2</w:t>
        </w:r>
        <w:r>
          <w:rPr>
            <w:webHidden/>
          </w:rPr>
          <w:tab/>
        </w:r>
        <w:r>
          <w:rPr>
            <w:webHidden/>
          </w:rPr>
          <w:fldChar w:fldCharType="begin"/>
        </w:r>
        <w:r>
          <w:rPr>
            <w:webHidden/>
          </w:rPr>
          <w:instrText xml:space="preserve"> PAGEREF _Toc467821912 \h </w:instrText>
        </w:r>
        <w:r>
          <w:rPr>
            <w:webHidden/>
          </w:rPr>
        </w:r>
        <w:r>
          <w:rPr>
            <w:webHidden/>
          </w:rPr>
          <w:fldChar w:fldCharType="separate"/>
        </w:r>
        <w:r w:rsidR="00F73A85">
          <w:rPr>
            <w:webHidden/>
          </w:rPr>
          <w:t>13</w:t>
        </w:r>
        <w:r>
          <w:rPr>
            <w:webHidden/>
          </w:rPr>
          <w:fldChar w:fldCharType="end"/>
        </w:r>
      </w:hyperlink>
    </w:p>
    <w:p w:rsidR="00EC1E4E" w:rsidRDefault="00EC1E4E">
      <w:pPr>
        <w:pStyle w:val="Sumrio3"/>
        <w:rPr>
          <w:rFonts w:asciiTheme="minorHAnsi" w:eastAsiaTheme="minorEastAsia" w:hAnsiTheme="minorHAnsi" w:cstheme="minorBidi"/>
          <w:color w:val="auto"/>
          <w:sz w:val="22"/>
          <w:szCs w:val="22"/>
        </w:rPr>
      </w:pPr>
      <w:hyperlink w:anchor="_Toc467821913" w:history="1">
        <w:r w:rsidRPr="000B2139">
          <w:rPr>
            <w:rStyle w:val="Hyperlink"/>
          </w:rPr>
          <w:t>2.2.1</w:t>
        </w:r>
        <w:r>
          <w:rPr>
            <w:rFonts w:asciiTheme="minorHAnsi" w:eastAsiaTheme="minorEastAsia" w:hAnsiTheme="minorHAnsi" w:cstheme="minorBidi"/>
            <w:color w:val="auto"/>
            <w:sz w:val="22"/>
            <w:szCs w:val="22"/>
          </w:rPr>
          <w:tab/>
        </w:r>
        <w:r w:rsidRPr="000B2139">
          <w:rPr>
            <w:rStyle w:val="Hyperlink"/>
          </w:rPr>
          <w:t>PROTOCOLOS OBD2</w:t>
        </w:r>
        <w:r>
          <w:rPr>
            <w:webHidden/>
          </w:rPr>
          <w:tab/>
        </w:r>
        <w:r>
          <w:rPr>
            <w:webHidden/>
          </w:rPr>
          <w:fldChar w:fldCharType="begin"/>
        </w:r>
        <w:r>
          <w:rPr>
            <w:webHidden/>
          </w:rPr>
          <w:instrText xml:space="preserve"> PAGEREF _Toc467821913 \h </w:instrText>
        </w:r>
        <w:r>
          <w:rPr>
            <w:webHidden/>
          </w:rPr>
        </w:r>
        <w:r>
          <w:rPr>
            <w:webHidden/>
          </w:rPr>
          <w:fldChar w:fldCharType="separate"/>
        </w:r>
        <w:r w:rsidR="00F73A85">
          <w:rPr>
            <w:webHidden/>
          </w:rPr>
          <w:t>14</w:t>
        </w:r>
        <w:r>
          <w:rPr>
            <w:webHidden/>
          </w:rPr>
          <w:fldChar w:fldCharType="end"/>
        </w:r>
      </w:hyperlink>
    </w:p>
    <w:p w:rsidR="00EC1E4E" w:rsidRDefault="00EC1E4E">
      <w:pPr>
        <w:pStyle w:val="Sumrio3"/>
        <w:rPr>
          <w:rFonts w:asciiTheme="minorHAnsi" w:eastAsiaTheme="minorEastAsia" w:hAnsiTheme="minorHAnsi" w:cstheme="minorBidi"/>
          <w:color w:val="auto"/>
          <w:sz w:val="22"/>
          <w:szCs w:val="22"/>
        </w:rPr>
      </w:pPr>
      <w:hyperlink w:anchor="_Toc467821914" w:history="1">
        <w:r w:rsidRPr="000B2139">
          <w:rPr>
            <w:rStyle w:val="Hyperlink"/>
          </w:rPr>
          <w:t>2.2.2</w:t>
        </w:r>
        <w:r>
          <w:rPr>
            <w:rFonts w:asciiTheme="minorHAnsi" w:eastAsiaTheme="minorEastAsia" w:hAnsiTheme="minorHAnsi" w:cstheme="minorBidi"/>
            <w:color w:val="auto"/>
            <w:sz w:val="22"/>
            <w:szCs w:val="22"/>
          </w:rPr>
          <w:tab/>
        </w:r>
        <w:r w:rsidRPr="000B2139">
          <w:rPr>
            <w:rStyle w:val="Hyperlink"/>
          </w:rPr>
          <w:t>MODOS DE DIAGNÓSTICO</w:t>
        </w:r>
        <w:r>
          <w:rPr>
            <w:webHidden/>
          </w:rPr>
          <w:tab/>
        </w:r>
        <w:r>
          <w:rPr>
            <w:webHidden/>
          </w:rPr>
          <w:fldChar w:fldCharType="begin"/>
        </w:r>
        <w:r>
          <w:rPr>
            <w:webHidden/>
          </w:rPr>
          <w:instrText xml:space="preserve"> PAGEREF _Toc467821914 \h </w:instrText>
        </w:r>
        <w:r>
          <w:rPr>
            <w:webHidden/>
          </w:rPr>
        </w:r>
        <w:r>
          <w:rPr>
            <w:webHidden/>
          </w:rPr>
          <w:fldChar w:fldCharType="separate"/>
        </w:r>
        <w:r w:rsidR="00F73A85">
          <w:rPr>
            <w:webHidden/>
          </w:rPr>
          <w:t>15</w:t>
        </w:r>
        <w:r>
          <w:rPr>
            <w:webHidden/>
          </w:rPr>
          <w:fldChar w:fldCharType="end"/>
        </w:r>
      </w:hyperlink>
    </w:p>
    <w:p w:rsidR="00EC1E4E" w:rsidRDefault="00EC1E4E">
      <w:pPr>
        <w:pStyle w:val="Sumrio2"/>
        <w:rPr>
          <w:rFonts w:asciiTheme="minorHAnsi" w:eastAsiaTheme="minorEastAsia" w:hAnsiTheme="minorHAnsi" w:cstheme="minorBidi"/>
          <w:caps w:val="0"/>
          <w:color w:val="auto"/>
          <w:sz w:val="22"/>
          <w:szCs w:val="22"/>
        </w:rPr>
      </w:pPr>
      <w:hyperlink w:anchor="_Toc467821915" w:history="1">
        <w:r w:rsidRPr="000B2139">
          <w:rPr>
            <w:rStyle w:val="Hyperlink"/>
          </w:rPr>
          <w:t>2.3</w:t>
        </w:r>
        <w:r>
          <w:rPr>
            <w:rFonts w:asciiTheme="minorHAnsi" w:eastAsiaTheme="minorEastAsia" w:hAnsiTheme="minorHAnsi" w:cstheme="minorBidi"/>
            <w:caps w:val="0"/>
            <w:color w:val="auto"/>
            <w:sz w:val="22"/>
            <w:szCs w:val="22"/>
          </w:rPr>
          <w:tab/>
        </w:r>
        <w:r w:rsidRPr="000B2139">
          <w:rPr>
            <w:rStyle w:val="Hyperlink"/>
          </w:rPr>
          <w:t>INTERFACE ELM327</w:t>
        </w:r>
        <w:r>
          <w:rPr>
            <w:webHidden/>
          </w:rPr>
          <w:tab/>
        </w:r>
        <w:r>
          <w:rPr>
            <w:webHidden/>
          </w:rPr>
          <w:fldChar w:fldCharType="begin"/>
        </w:r>
        <w:r>
          <w:rPr>
            <w:webHidden/>
          </w:rPr>
          <w:instrText xml:space="preserve"> PAGEREF _Toc467821915 \h </w:instrText>
        </w:r>
        <w:r>
          <w:rPr>
            <w:webHidden/>
          </w:rPr>
        </w:r>
        <w:r>
          <w:rPr>
            <w:webHidden/>
          </w:rPr>
          <w:fldChar w:fldCharType="separate"/>
        </w:r>
        <w:r w:rsidR="00F73A85">
          <w:rPr>
            <w:webHidden/>
          </w:rPr>
          <w:t>16</w:t>
        </w:r>
        <w:r>
          <w:rPr>
            <w:webHidden/>
          </w:rPr>
          <w:fldChar w:fldCharType="end"/>
        </w:r>
      </w:hyperlink>
    </w:p>
    <w:p w:rsidR="00EC1E4E" w:rsidRDefault="00EC1E4E">
      <w:pPr>
        <w:pStyle w:val="Sumrio2"/>
        <w:rPr>
          <w:rFonts w:asciiTheme="minorHAnsi" w:eastAsiaTheme="minorEastAsia" w:hAnsiTheme="minorHAnsi" w:cstheme="minorBidi"/>
          <w:caps w:val="0"/>
          <w:color w:val="auto"/>
          <w:sz w:val="22"/>
          <w:szCs w:val="22"/>
        </w:rPr>
      </w:pPr>
      <w:hyperlink w:anchor="_Toc467821916" w:history="1">
        <w:r w:rsidRPr="000B2139">
          <w:rPr>
            <w:rStyle w:val="Hyperlink"/>
          </w:rPr>
          <w:t>2.4</w:t>
        </w:r>
        <w:r>
          <w:rPr>
            <w:rFonts w:asciiTheme="minorHAnsi" w:eastAsiaTheme="minorEastAsia" w:hAnsiTheme="minorHAnsi" w:cstheme="minorBidi"/>
            <w:caps w:val="0"/>
            <w:color w:val="auto"/>
            <w:sz w:val="22"/>
            <w:szCs w:val="22"/>
          </w:rPr>
          <w:tab/>
        </w:r>
        <w:r w:rsidRPr="000B2139">
          <w:rPr>
            <w:rStyle w:val="Hyperlink"/>
          </w:rPr>
          <w:t>RASPBERRY PI</w:t>
        </w:r>
        <w:r>
          <w:rPr>
            <w:webHidden/>
          </w:rPr>
          <w:tab/>
        </w:r>
        <w:r>
          <w:rPr>
            <w:webHidden/>
          </w:rPr>
          <w:fldChar w:fldCharType="begin"/>
        </w:r>
        <w:r>
          <w:rPr>
            <w:webHidden/>
          </w:rPr>
          <w:instrText xml:space="preserve"> PAGEREF _Toc467821916 \h </w:instrText>
        </w:r>
        <w:r>
          <w:rPr>
            <w:webHidden/>
          </w:rPr>
        </w:r>
        <w:r>
          <w:rPr>
            <w:webHidden/>
          </w:rPr>
          <w:fldChar w:fldCharType="separate"/>
        </w:r>
        <w:r w:rsidR="00F73A85">
          <w:rPr>
            <w:webHidden/>
          </w:rPr>
          <w:t>20</w:t>
        </w:r>
        <w:r>
          <w:rPr>
            <w:webHidden/>
          </w:rPr>
          <w:fldChar w:fldCharType="end"/>
        </w:r>
      </w:hyperlink>
    </w:p>
    <w:p w:rsidR="00EC1E4E" w:rsidRDefault="00EC1E4E">
      <w:pPr>
        <w:pStyle w:val="Sumrio2"/>
        <w:rPr>
          <w:rFonts w:asciiTheme="minorHAnsi" w:eastAsiaTheme="minorEastAsia" w:hAnsiTheme="minorHAnsi" w:cstheme="minorBidi"/>
          <w:caps w:val="0"/>
          <w:color w:val="auto"/>
          <w:sz w:val="22"/>
          <w:szCs w:val="22"/>
        </w:rPr>
      </w:pPr>
      <w:hyperlink w:anchor="_Toc467821917" w:history="1">
        <w:r w:rsidRPr="000B2139">
          <w:rPr>
            <w:rStyle w:val="Hyperlink"/>
          </w:rPr>
          <w:t>2.5</w:t>
        </w:r>
        <w:r>
          <w:rPr>
            <w:rFonts w:asciiTheme="minorHAnsi" w:eastAsiaTheme="minorEastAsia" w:hAnsiTheme="minorHAnsi" w:cstheme="minorBidi"/>
            <w:caps w:val="0"/>
            <w:color w:val="auto"/>
            <w:sz w:val="22"/>
            <w:szCs w:val="22"/>
          </w:rPr>
          <w:tab/>
        </w:r>
        <w:r w:rsidRPr="000B2139">
          <w:rPr>
            <w:rStyle w:val="Hyperlink"/>
          </w:rPr>
          <w:t>TRABALHOS CORRELATOS</w:t>
        </w:r>
        <w:r>
          <w:rPr>
            <w:webHidden/>
          </w:rPr>
          <w:tab/>
        </w:r>
        <w:r>
          <w:rPr>
            <w:webHidden/>
          </w:rPr>
          <w:fldChar w:fldCharType="begin"/>
        </w:r>
        <w:r>
          <w:rPr>
            <w:webHidden/>
          </w:rPr>
          <w:instrText xml:space="preserve"> PAGEREF _Toc467821917 \h </w:instrText>
        </w:r>
        <w:r>
          <w:rPr>
            <w:webHidden/>
          </w:rPr>
        </w:r>
        <w:r>
          <w:rPr>
            <w:webHidden/>
          </w:rPr>
          <w:fldChar w:fldCharType="separate"/>
        </w:r>
        <w:r w:rsidR="00F73A85">
          <w:rPr>
            <w:webHidden/>
          </w:rPr>
          <w:t>21</w:t>
        </w:r>
        <w:r>
          <w:rPr>
            <w:webHidden/>
          </w:rPr>
          <w:fldChar w:fldCharType="end"/>
        </w:r>
      </w:hyperlink>
    </w:p>
    <w:p w:rsidR="00EC1E4E" w:rsidRDefault="00EC1E4E">
      <w:pPr>
        <w:pStyle w:val="Sumrio3"/>
        <w:rPr>
          <w:rFonts w:asciiTheme="minorHAnsi" w:eastAsiaTheme="minorEastAsia" w:hAnsiTheme="minorHAnsi" w:cstheme="minorBidi"/>
          <w:color w:val="auto"/>
          <w:sz w:val="22"/>
          <w:szCs w:val="22"/>
        </w:rPr>
      </w:pPr>
      <w:hyperlink w:anchor="_Toc467821918" w:history="1">
        <w:r w:rsidRPr="000B2139">
          <w:rPr>
            <w:rStyle w:val="Hyperlink"/>
          </w:rPr>
          <w:t>2.5.1</w:t>
        </w:r>
        <w:r>
          <w:rPr>
            <w:rFonts w:asciiTheme="minorHAnsi" w:eastAsiaTheme="minorEastAsia" w:hAnsiTheme="minorHAnsi" w:cstheme="minorBidi"/>
            <w:color w:val="auto"/>
            <w:sz w:val="22"/>
            <w:szCs w:val="22"/>
          </w:rPr>
          <w:tab/>
        </w:r>
        <w:r w:rsidRPr="000B2139">
          <w:rPr>
            <w:rStyle w:val="Hyperlink"/>
          </w:rPr>
          <w:t>PYOBD</w:t>
        </w:r>
        <w:r>
          <w:rPr>
            <w:webHidden/>
          </w:rPr>
          <w:tab/>
        </w:r>
        <w:r>
          <w:rPr>
            <w:webHidden/>
          </w:rPr>
          <w:fldChar w:fldCharType="begin"/>
        </w:r>
        <w:r>
          <w:rPr>
            <w:webHidden/>
          </w:rPr>
          <w:instrText xml:space="preserve"> PAGEREF _Toc467821918 \h </w:instrText>
        </w:r>
        <w:r>
          <w:rPr>
            <w:webHidden/>
          </w:rPr>
        </w:r>
        <w:r>
          <w:rPr>
            <w:webHidden/>
          </w:rPr>
          <w:fldChar w:fldCharType="separate"/>
        </w:r>
        <w:r w:rsidR="00F73A85">
          <w:rPr>
            <w:webHidden/>
          </w:rPr>
          <w:t>21</w:t>
        </w:r>
        <w:r>
          <w:rPr>
            <w:webHidden/>
          </w:rPr>
          <w:fldChar w:fldCharType="end"/>
        </w:r>
      </w:hyperlink>
    </w:p>
    <w:p w:rsidR="00EC1E4E" w:rsidRDefault="00EC1E4E">
      <w:pPr>
        <w:pStyle w:val="Sumrio3"/>
        <w:rPr>
          <w:rFonts w:asciiTheme="minorHAnsi" w:eastAsiaTheme="minorEastAsia" w:hAnsiTheme="minorHAnsi" w:cstheme="minorBidi"/>
          <w:color w:val="auto"/>
          <w:sz w:val="22"/>
          <w:szCs w:val="22"/>
        </w:rPr>
      </w:pPr>
      <w:hyperlink w:anchor="_Toc467821919" w:history="1">
        <w:r w:rsidRPr="000B2139">
          <w:rPr>
            <w:rStyle w:val="Hyperlink"/>
          </w:rPr>
          <w:t>2.5.2</w:t>
        </w:r>
        <w:r>
          <w:rPr>
            <w:rFonts w:asciiTheme="minorHAnsi" w:eastAsiaTheme="minorEastAsia" w:hAnsiTheme="minorHAnsi" w:cstheme="minorBidi"/>
            <w:color w:val="auto"/>
            <w:sz w:val="22"/>
            <w:szCs w:val="22"/>
          </w:rPr>
          <w:tab/>
        </w:r>
        <w:r w:rsidRPr="000B2139">
          <w:rPr>
            <w:rStyle w:val="Hyperlink"/>
          </w:rPr>
          <w:t>ENVIROCAR</w:t>
        </w:r>
        <w:r>
          <w:rPr>
            <w:webHidden/>
          </w:rPr>
          <w:tab/>
        </w:r>
        <w:r>
          <w:rPr>
            <w:webHidden/>
          </w:rPr>
          <w:fldChar w:fldCharType="begin"/>
        </w:r>
        <w:r>
          <w:rPr>
            <w:webHidden/>
          </w:rPr>
          <w:instrText xml:space="preserve"> PAGEREF _Toc467821919 \h </w:instrText>
        </w:r>
        <w:r>
          <w:rPr>
            <w:webHidden/>
          </w:rPr>
        </w:r>
        <w:r>
          <w:rPr>
            <w:webHidden/>
          </w:rPr>
          <w:fldChar w:fldCharType="separate"/>
        </w:r>
        <w:r w:rsidR="00F73A85">
          <w:rPr>
            <w:webHidden/>
          </w:rPr>
          <w:t>23</w:t>
        </w:r>
        <w:r>
          <w:rPr>
            <w:webHidden/>
          </w:rPr>
          <w:fldChar w:fldCharType="end"/>
        </w:r>
      </w:hyperlink>
    </w:p>
    <w:p w:rsidR="00EC1E4E" w:rsidRDefault="00EC1E4E">
      <w:pPr>
        <w:pStyle w:val="Sumrio3"/>
        <w:rPr>
          <w:rFonts w:asciiTheme="minorHAnsi" w:eastAsiaTheme="minorEastAsia" w:hAnsiTheme="minorHAnsi" w:cstheme="minorBidi"/>
          <w:color w:val="auto"/>
          <w:sz w:val="22"/>
          <w:szCs w:val="22"/>
        </w:rPr>
      </w:pPr>
      <w:hyperlink w:anchor="_Toc467821920" w:history="1">
        <w:r w:rsidRPr="000B2139">
          <w:rPr>
            <w:rStyle w:val="Hyperlink"/>
          </w:rPr>
          <w:t>2.5.3</w:t>
        </w:r>
        <w:r>
          <w:rPr>
            <w:rFonts w:asciiTheme="minorHAnsi" w:eastAsiaTheme="minorEastAsia" w:hAnsiTheme="minorHAnsi" w:cstheme="minorBidi"/>
            <w:color w:val="auto"/>
            <w:sz w:val="22"/>
            <w:szCs w:val="22"/>
          </w:rPr>
          <w:tab/>
        </w:r>
        <w:r w:rsidRPr="000B2139">
          <w:rPr>
            <w:rStyle w:val="Hyperlink"/>
          </w:rPr>
          <w:t>COMPARATIVO ENTRE OS TRABALHOS</w:t>
        </w:r>
        <w:r>
          <w:rPr>
            <w:webHidden/>
          </w:rPr>
          <w:tab/>
        </w:r>
        <w:r>
          <w:rPr>
            <w:webHidden/>
          </w:rPr>
          <w:fldChar w:fldCharType="begin"/>
        </w:r>
        <w:r>
          <w:rPr>
            <w:webHidden/>
          </w:rPr>
          <w:instrText xml:space="preserve"> PAGEREF _Toc467821920 \h </w:instrText>
        </w:r>
        <w:r>
          <w:rPr>
            <w:webHidden/>
          </w:rPr>
        </w:r>
        <w:r>
          <w:rPr>
            <w:webHidden/>
          </w:rPr>
          <w:fldChar w:fldCharType="separate"/>
        </w:r>
        <w:r w:rsidR="00F73A85">
          <w:rPr>
            <w:webHidden/>
          </w:rPr>
          <w:t>26</w:t>
        </w:r>
        <w:r>
          <w:rPr>
            <w:webHidden/>
          </w:rPr>
          <w:fldChar w:fldCharType="end"/>
        </w:r>
      </w:hyperlink>
    </w:p>
    <w:p w:rsidR="00EC1E4E" w:rsidRDefault="00EC1E4E">
      <w:pPr>
        <w:pStyle w:val="Sumrio1"/>
        <w:rPr>
          <w:rFonts w:asciiTheme="minorHAnsi" w:eastAsiaTheme="minorEastAsia" w:hAnsiTheme="minorHAnsi" w:cstheme="minorBidi"/>
          <w:b w:val="0"/>
          <w:caps w:val="0"/>
          <w:color w:val="auto"/>
          <w:sz w:val="22"/>
          <w:szCs w:val="22"/>
        </w:rPr>
      </w:pPr>
      <w:hyperlink w:anchor="_Toc467821921" w:history="1">
        <w:r w:rsidRPr="000B2139">
          <w:rPr>
            <w:rStyle w:val="Hyperlink"/>
          </w:rPr>
          <w:t>3</w:t>
        </w:r>
        <w:r>
          <w:rPr>
            <w:rFonts w:asciiTheme="minorHAnsi" w:eastAsiaTheme="minorEastAsia" w:hAnsiTheme="minorHAnsi" w:cstheme="minorBidi"/>
            <w:b w:val="0"/>
            <w:caps w:val="0"/>
            <w:color w:val="auto"/>
            <w:sz w:val="22"/>
            <w:szCs w:val="22"/>
          </w:rPr>
          <w:tab/>
        </w:r>
        <w:r w:rsidRPr="000B2139">
          <w:rPr>
            <w:rStyle w:val="Hyperlink"/>
          </w:rPr>
          <w:t>DESENVOLVIMENTO DO PROTÓTIPO</w:t>
        </w:r>
        <w:r>
          <w:rPr>
            <w:webHidden/>
          </w:rPr>
          <w:tab/>
        </w:r>
        <w:r>
          <w:rPr>
            <w:webHidden/>
          </w:rPr>
          <w:fldChar w:fldCharType="begin"/>
        </w:r>
        <w:r>
          <w:rPr>
            <w:webHidden/>
          </w:rPr>
          <w:instrText xml:space="preserve"> PAGEREF _Toc467821921 \h </w:instrText>
        </w:r>
        <w:r>
          <w:rPr>
            <w:webHidden/>
          </w:rPr>
        </w:r>
        <w:r>
          <w:rPr>
            <w:webHidden/>
          </w:rPr>
          <w:fldChar w:fldCharType="separate"/>
        </w:r>
        <w:r w:rsidR="00F73A85">
          <w:rPr>
            <w:webHidden/>
          </w:rPr>
          <w:t>27</w:t>
        </w:r>
        <w:r>
          <w:rPr>
            <w:webHidden/>
          </w:rPr>
          <w:fldChar w:fldCharType="end"/>
        </w:r>
      </w:hyperlink>
    </w:p>
    <w:p w:rsidR="00EC1E4E" w:rsidRDefault="00EC1E4E">
      <w:pPr>
        <w:pStyle w:val="Sumrio2"/>
        <w:rPr>
          <w:rFonts w:asciiTheme="minorHAnsi" w:eastAsiaTheme="minorEastAsia" w:hAnsiTheme="minorHAnsi" w:cstheme="minorBidi"/>
          <w:caps w:val="0"/>
          <w:color w:val="auto"/>
          <w:sz w:val="22"/>
          <w:szCs w:val="22"/>
        </w:rPr>
      </w:pPr>
      <w:hyperlink w:anchor="_Toc467821922" w:history="1">
        <w:r w:rsidRPr="000B2139">
          <w:rPr>
            <w:rStyle w:val="Hyperlink"/>
          </w:rPr>
          <w:t>3.1</w:t>
        </w:r>
        <w:r>
          <w:rPr>
            <w:rFonts w:asciiTheme="minorHAnsi" w:eastAsiaTheme="minorEastAsia" w:hAnsiTheme="minorHAnsi" w:cstheme="minorBidi"/>
            <w:caps w:val="0"/>
            <w:color w:val="auto"/>
            <w:sz w:val="22"/>
            <w:szCs w:val="22"/>
          </w:rPr>
          <w:tab/>
        </w:r>
        <w:r w:rsidRPr="000B2139">
          <w:rPr>
            <w:rStyle w:val="Hyperlink"/>
          </w:rPr>
          <w:t>requisitos</w:t>
        </w:r>
        <w:r>
          <w:rPr>
            <w:webHidden/>
          </w:rPr>
          <w:tab/>
        </w:r>
        <w:r>
          <w:rPr>
            <w:webHidden/>
          </w:rPr>
          <w:fldChar w:fldCharType="begin"/>
        </w:r>
        <w:r>
          <w:rPr>
            <w:webHidden/>
          </w:rPr>
          <w:instrText xml:space="preserve"> PAGEREF _Toc467821922 \h </w:instrText>
        </w:r>
        <w:r>
          <w:rPr>
            <w:webHidden/>
          </w:rPr>
        </w:r>
        <w:r>
          <w:rPr>
            <w:webHidden/>
          </w:rPr>
          <w:fldChar w:fldCharType="separate"/>
        </w:r>
        <w:r w:rsidR="00F73A85">
          <w:rPr>
            <w:webHidden/>
          </w:rPr>
          <w:t>27</w:t>
        </w:r>
        <w:r>
          <w:rPr>
            <w:webHidden/>
          </w:rPr>
          <w:fldChar w:fldCharType="end"/>
        </w:r>
      </w:hyperlink>
    </w:p>
    <w:p w:rsidR="00EC1E4E" w:rsidRDefault="00EC1E4E">
      <w:pPr>
        <w:pStyle w:val="Sumrio2"/>
        <w:rPr>
          <w:rFonts w:asciiTheme="minorHAnsi" w:eastAsiaTheme="minorEastAsia" w:hAnsiTheme="minorHAnsi" w:cstheme="minorBidi"/>
          <w:caps w:val="0"/>
          <w:color w:val="auto"/>
          <w:sz w:val="22"/>
          <w:szCs w:val="22"/>
        </w:rPr>
      </w:pPr>
      <w:hyperlink w:anchor="_Toc467821923" w:history="1">
        <w:r w:rsidRPr="000B2139">
          <w:rPr>
            <w:rStyle w:val="Hyperlink"/>
          </w:rPr>
          <w:t>3.2</w:t>
        </w:r>
        <w:r>
          <w:rPr>
            <w:rFonts w:asciiTheme="minorHAnsi" w:eastAsiaTheme="minorEastAsia" w:hAnsiTheme="minorHAnsi" w:cstheme="minorBidi"/>
            <w:caps w:val="0"/>
            <w:color w:val="auto"/>
            <w:sz w:val="22"/>
            <w:szCs w:val="22"/>
          </w:rPr>
          <w:tab/>
        </w:r>
        <w:r w:rsidRPr="000B2139">
          <w:rPr>
            <w:rStyle w:val="Hyperlink"/>
          </w:rPr>
          <w:t>ESPECIFICAÇÃO</w:t>
        </w:r>
        <w:r>
          <w:rPr>
            <w:webHidden/>
          </w:rPr>
          <w:tab/>
        </w:r>
        <w:r>
          <w:rPr>
            <w:webHidden/>
          </w:rPr>
          <w:fldChar w:fldCharType="begin"/>
        </w:r>
        <w:r>
          <w:rPr>
            <w:webHidden/>
          </w:rPr>
          <w:instrText xml:space="preserve"> PAGEREF _Toc467821923 \h </w:instrText>
        </w:r>
        <w:r>
          <w:rPr>
            <w:webHidden/>
          </w:rPr>
        </w:r>
        <w:r>
          <w:rPr>
            <w:webHidden/>
          </w:rPr>
          <w:fldChar w:fldCharType="separate"/>
        </w:r>
        <w:r w:rsidR="00F73A85">
          <w:rPr>
            <w:webHidden/>
          </w:rPr>
          <w:t>28</w:t>
        </w:r>
        <w:r>
          <w:rPr>
            <w:webHidden/>
          </w:rPr>
          <w:fldChar w:fldCharType="end"/>
        </w:r>
      </w:hyperlink>
    </w:p>
    <w:p w:rsidR="00EC1E4E" w:rsidRDefault="00EC1E4E">
      <w:pPr>
        <w:pStyle w:val="Sumrio3"/>
        <w:rPr>
          <w:rFonts w:asciiTheme="minorHAnsi" w:eastAsiaTheme="minorEastAsia" w:hAnsiTheme="minorHAnsi" w:cstheme="minorBidi"/>
          <w:color w:val="auto"/>
          <w:sz w:val="22"/>
          <w:szCs w:val="22"/>
        </w:rPr>
      </w:pPr>
      <w:hyperlink w:anchor="_Toc467821924" w:history="1">
        <w:r w:rsidRPr="000B2139">
          <w:rPr>
            <w:rStyle w:val="Hyperlink"/>
          </w:rPr>
          <w:t>3.2.1</w:t>
        </w:r>
        <w:r>
          <w:rPr>
            <w:rFonts w:asciiTheme="minorHAnsi" w:eastAsiaTheme="minorEastAsia" w:hAnsiTheme="minorHAnsi" w:cstheme="minorBidi"/>
            <w:color w:val="auto"/>
            <w:sz w:val="22"/>
            <w:szCs w:val="22"/>
          </w:rPr>
          <w:tab/>
        </w:r>
        <w:r w:rsidRPr="000B2139">
          <w:rPr>
            <w:rStyle w:val="Hyperlink"/>
          </w:rPr>
          <w:t>ESPECIFICAÇÃO DO FIRMWARE</w:t>
        </w:r>
        <w:r>
          <w:rPr>
            <w:webHidden/>
          </w:rPr>
          <w:tab/>
        </w:r>
        <w:r>
          <w:rPr>
            <w:webHidden/>
          </w:rPr>
          <w:fldChar w:fldCharType="begin"/>
        </w:r>
        <w:r>
          <w:rPr>
            <w:webHidden/>
          </w:rPr>
          <w:instrText xml:space="preserve"> PAGEREF _Toc467821924 \h </w:instrText>
        </w:r>
        <w:r>
          <w:rPr>
            <w:webHidden/>
          </w:rPr>
        </w:r>
        <w:r>
          <w:rPr>
            <w:webHidden/>
          </w:rPr>
          <w:fldChar w:fldCharType="separate"/>
        </w:r>
        <w:r w:rsidR="00F73A85">
          <w:rPr>
            <w:webHidden/>
          </w:rPr>
          <w:t>30</w:t>
        </w:r>
        <w:r>
          <w:rPr>
            <w:webHidden/>
          </w:rPr>
          <w:fldChar w:fldCharType="end"/>
        </w:r>
      </w:hyperlink>
    </w:p>
    <w:p w:rsidR="00EC1E4E" w:rsidRDefault="00EC1E4E">
      <w:pPr>
        <w:pStyle w:val="Sumrio3"/>
        <w:rPr>
          <w:rFonts w:asciiTheme="minorHAnsi" w:eastAsiaTheme="minorEastAsia" w:hAnsiTheme="minorHAnsi" w:cstheme="minorBidi"/>
          <w:color w:val="auto"/>
          <w:sz w:val="22"/>
          <w:szCs w:val="22"/>
        </w:rPr>
      </w:pPr>
      <w:hyperlink w:anchor="_Toc467821925" w:history="1">
        <w:r w:rsidRPr="000B2139">
          <w:rPr>
            <w:rStyle w:val="Hyperlink"/>
          </w:rPr>
          <w:t>3.2.2</w:t>
        </w:r>
        <w:r>
          <w:rPr>
            <w:rFonts w:asciiTheme="minorHAnsi" w:eastAsiaTheme="minorEastAsia" w:hAnsiTheme="minorHAnsi" w:cstheme="minorBidi"/>
            <w:color w:val="auto"/>
            <w:sz w:val="22"/>
            <w:szCs w:val="22"/>
          </w:rPr>
          <w:tab/>
        </w:r>
        <w:r w:rsidRPr="000B2139">
          <w:rPr>
            <w:rStyle w:val="Hyperlink"/>
          </w:rPr>
          <w:t>ESPECIFICAÇÃO DO SERVIDOR</w:t>
        </w:r>
        <w:r>
          <w:rPr>
            <w:webHidden/>
          </w:rPr>
          <w:tab/>
        </w:r>
        <w:r>
          <w:rPr>
            <w:webHidden/>
          </w:rPr>
          <w:fldChar w:fldCharType="begin"/>
        </w:r>
        <w:r>
          <w:rPr>
            <w:webHidden/>
          </w:rPr>
          <w:instrText xml:space="preserve"> PAGEREF _Toc467821925 \h </w:instrText>
        </w:r>
        <w:r>
          <w:rPr>
            <w:webHidden/>
          </w:rPr>
        </w:r>
        <w:r>
          <w:rPr>
            <w:webHidden/>
          </w:rPr>
          <w:fldChar w:fldCharType="separate"/>
        </w:r>
        <w:r w:rsidR="00F73A85">
          <w:rPr>
            <w:webHidden/>
          </w:rPr>
          <w:t>37</w:t>
        </w:r>
        <w:r>
          <w:rPr>
            <w:webHidden/>
          </w:rPr>
          <w:fldChar w:fldCharType="end"/>
        </w:r>
      </w:hyperlink>
    </w:p>
    <w:p w:rsidR="00EC1E4E" w:rsidRDefault="00EC1E4E">
      <w:pPr>
        <w:pStyle w:val="Sumrio2"/>
        <w:rPr>
          <w:rFonts w:asciiTheme="minorHAnsi" w:eastAsiaTheme="minorEastAsia" w:hAnsiTheme="minorHAnsi" w:cstheme="minorBidi"/>
          <w:caps w:val="0"/>
          <w:color w:val="auto"/>
          <w:sz w:val="22"/>
          <w:szCs w:val="22"/>
        </w:rPr>
      </w:pPr>
      <w:hyperlink w:anchor="_Toc467821926" w:history="1">
        <w:r w:rsidRPr="000B2139">
          <w:rPr>
            <w:rStyle w:val="Hyperlink"/>
          </w:rPr>
          <w:t>3.3</w:t>
        </w:r>
        <w:r>
          <w:rPr>
            <w:rFonts w:asciiTheme="minorHAnsi" w:eastAsiaTheme="minorEastAsia" w:hAnsiTheme="minorHAnsi" w:cstheme="minorBidi"/>
            <w:caps w:val="0"/>
            <w:color w:val="auto"/>
            <w:sz w:val="22"/>
            <w:szCs w:val="22"/>
          </w:rPr>
          <w:tab/>
        </w:r>
        <w:r w:rsidRPr="000B2139">
          <w:rPr>
            <w:rStyle w:val="Hyperlink"/>
          </w:rPr>
          <w:t>IMPLEMENTAÇÃO</w:t>
        </w:r>
        <w:r>
          <w:rPr>
            <w:webHidden/>
          </w:rPr>
          <w:tab/>
        </w:r>
        <w:r>
          <w:rPr>
            <w:webHidden/>
          </w:rPr>
          <w:fldChar w:fldCharType="begin"/>
        </w:r>
        <w:r>
          <w:rPr>
            <w:webHidden/>
          </w:rPr>
          <w:instrText xml:space="preserve"> PAGEREF _Toc467821926 \h </w:instrText>
        </w:r>
        <w:r>
          <w:rPr>
            <w:webHidden/>
          </w:rPr>
        </w:r>
        <w:r>
          <w:rPr>
            <w:webHidden/>
          </w:rPr>
          <w:fldChar w:fldCharType="separate"/>
        </w:r>
        <w:r w:rsidR="00F73A85">
          <w:rPr>
            <w:webHidden/>
          </w:rPr>
          <w:t>39</w:t>
        </w:r>
        <w:r>
          <w:rPr>
            <w:webHidden/>
          </w:rPr>
          <w:fldChar w:fldCharType="end"/>
        </w:r>
      </w:hyperlink>
    </w:p>
    <w:p w:rsidR="00EC1E4E" w:rsidRDefault="00EC1E4E">
      <w:pPr>
        <w:pStyle w:val="Sumrio3"/>
        <w:rPr>
          <w:rFonts w:asciiTheme="minorHAnsi" w:eastAsiaTheme="minorEastAsia" w:hAnsiTheme="minorHAnsi" w:cstheme="minorBidi"/>
          <w:color w:val="auto"/>
          <w:sz w:val="22"/>
          <w:szCs w:val="22"/>
        </w:rPr>
      </w:pPr>
      <w:hyperlink w:anchor="_Toc467821927" w:history="1">
        <w:r w:rsidRPr="000B2139">
          <w:rPr>
            <w:rStyle w:val="Hyperlink"/>
          </w:rPr>
          <w:t>3.3.1</w:t>
        </w:r>
        <w:r>
          <w:rPr>
            <w:rFonts w:asciiTheme="minorHAnsi" w:eastAsiaTheme="minorEastAsia" w:hAnsiTheme="minorHAnsi" w:cstheme="minorBidi"/>
            <w:color w:val="auto"/>
            <w:sz w:val="22"/>
            <w:szCs w:val="22"/>
          </w:rPr>
          <w:tab/>
        </w:r>
        <w:r w:rsidRPr="000B2139">
          <w:rPr>
            <w:rStyle w:val="Hyperlink"/>
          </w:rPr>
          <w:t>Técnicas e ferramentas utilizadas</w:t>
        </w:r>
        <w:r>
          <w:rPr>
            <w:webHidden/>
          </w:rPr>
          <w:tab/>
        </w:r>
        <w:r>
          <w:rPr>
            <w:webHidden/>
          </w:rPr>
          <w:fldChar w:fldCharType="begin"/>
        </w:r>
        <w:r>
          <w:rPr>
            <w:webHidden/>
          </w:rPr>
          <w:instrText xml:space="preserve"> PAGEREF _Toc467821927 \h </w:instrText>
        </w:r>
        <w:r>
          <w:rPr>
            <w:webHidden/>
          </w:rPr>
        </w:r>
        <w:r>
          <w:rPr>
            <w:webHidden/>
          </w:rPr>
          <w:fldChar w:fldCharType="separate"/>
        </w:r>
        <w:r w:rsidR="00F73A85">
          <w:rPr>
            <w:webHidden/>
          </w:rPr>
          <w:t>39</w:t>
        </w:r>
        <w:r>
          <w:rPr>
            <w:webHidden/>
          </w:rPr>
          <w:fldChar w:fldCharType="end"/>
        </w:r>
      </w:hyperlink>
    </w:p>
    <w:p w:rsidR="00EC1E4E" w:rsidRDefault="00EC1E4E">
      <w:pPr>
        <w:pStyle w:val="Sumrio3"/>
        <w:rPr>
          <w:rFonts w:asciiTheme="minorHAnsi" w:eastAsiaTheme="minorEastAsia" w:hAnsiTheme="minorHAnsi" w:cstheme="minorBidi"/>
          <w:color w:val="auto"/>
          <w:sz w:val="22"/>
          <w:szCs w:val="22"/>
        </w:rPr>
      </w:pPr>
      <w:hyperlink w:anchor="_Toc467821928" w:history="1">
        <w:r w:rsidRPr="000B2139">
          <w:rPr>
            <w:rStyle w:val="Hyperlink"/>
          </w:rPr>
          <w:t>3.3.2</w:t>
        </w:r>
        <w:r>
          <w:rPr>
            <w:rFonts w:asciiTheme="minorHAnsi" w:eastAsiaTheme="minorEastAsia" w:hAnsiTheme="minorHAnsi" w:cstheme="minorBidi"/>
            <w:color w:val="auto"/>
            <w:sz w:val="22"/>
            <w:szCs w:val="22"/>
          </w:rPr>
          <w:tab/>
        </w:r>
        <w:r w:rsidRPr="000B2139">
          <w:rPr>
            <w:rStyle w:val="Hyperlink"/>
          </w:rPr>
          <w:t>Operacionalidade da implementação</w:t>
        </w:r>
        <w:r>
          <w:rPr>
            <w:webHidden/>
          </w:rPr>
          <w:tab/>
        </w:r>
        <w:r>
          <w:rPr>
            <w:webHidden/>
          </w:rPr>
          <w:fldChar w:fldCharType="begin"/>
        </w:r>
        <w:r>
          <w:rPr>
            <w:webHidden/>
          </w:rPr>
          <w:instrText xml:space="preserve"> PAGEREF _Toc467821928 \h </w:instrText>
        </w:r>
        <w:r>
          <w:rPr>
            <w:webHidden/>
          </w:rPr>
        </w:r>
        <w:r>
          <w:rPr>
            <w:webHidden/>
          </w:rPr>
          <w:fldChar w:fldCharType="separate"/>
        </w:r>
        <w:r w:rsidR="00F73A85">
          <w:rPr>
            <w:webHidden/>
          </w:rPr>
          <w:t>72</w:t>
        </w:r>
        <w:r>
          <w:rPr>
            <w:webHidden/>
          </w:rPr>
          <w:fldChar w:fldCharType="end"/>
        </w:r>
      </w:hyperlink>
    </w:p>
    <w:p w:rsidR="00EC1E4E" w:rsidRDefault="00EC1E4E">
      <w:pPr>
        <w:pStyle w:val="Sumrio2"/>
        <w:rPr>
          <w:rFonts w:asciiTheme="minorHAnsi" w:eastAsiaTheme="minorEastAsia" w:hAnsiTheme="minorHAnsi" w:cstheme="minorBidi"/>
          <w:caps w:val="0"/>
          <w:color w:val="auto"/>
          <w:sz w:val="22"/>
          <w:szCs w:val="22"/>
        </w:rPr>
      </w:pPr>
      <w:hyperlink w:anchor="_Toc467821929" w:history="1">
        <w:r w:rsidRPr="000B2139">
          <w:rPr>
            <w:rStyle w:val="Hyperlink"/>
          </w:rPr>
          <w:t>3.4</w:t>
        </w:r>
        <w:r>
          <w:rPr>
            <w:rFonts w:asciiTheme="minorHAnsi" w:eastAsiaTheme="minorEastAsia" w:hAnsiTheme="minorHAnsi" w:cstheme="minorBidi"/>
            <w:caps w:val="0"/>
            <w:color w:val="auto"/>
            <w:sz w:val="22"/>
            <w:szCs w:val="22"/>
          </w:rPr>
          <w:tab/>
        </w:r>
        <w:r w:rsidRPr="000B2139">
          <w:rPr>
            <w:rStyle w:val="Hyperlink"/>
          </w:rPr>
          <w:t>ANÁLISE DOS RESULTADOS</w:t>
        </w:r>
        <w:r>
          <w:rPr>
            <w:webHidden/>
          </w:rPr>
          <w:tab/>
        </w:r>
        <w:r>
          <w:rPr>
            <w:webHidden/>
          </w:rPr>
          <w:fldChar w:fldCharType="begin"/>
        </w:r>
        <w:r>
          <w:rPr>
            <w:webHidden/>
          </w:rPr>
          <w:instrText xml:space="preserve"> PAGEREF _Toc467821929 \h </w:instrText>
        </w:r>
        <w:r>
          <w:rPr>
            <w:webHidden/>
          </w:rPr>
        </w:r>
        <w:r>
          <w:rPr>
            <w:webHidden/>
          </w:rPr>
          <w:fldChar w:fldCharType="separate"/>
        </w:r>
        <w:r w:rsidR="00F73A85">
          <w:rPr>
            <w:webHidden/>
          </w:rPr>
          <w:t>76</w:t>
        </w:r>
        <w:r>
          <w:rPr>
            <w:webHidden/>
          </w:rPr>
          <w:fldChar w:fldCharType="end"/>
        </w:r>
      </w:hyperlink>
    </w:p>
    <w:p w:rsidR="00EC1E4E" w:rsidRDefault="00EC1E4E">
      <w:pPr>
        <w:pStyle w:val="Sumrio1"/>
        <w:rPr>
          <w:rFonts w:asciiTheme="minorHAnsi" w:eastAsiaTheme="minorEastAsia" w:hAnsiTheme="minorHAnsi" w:cstheme="minorBidi"/>
          <w:b w:val="0"/>
          <w:caps w:val="0"/>
          <w:color w:val="auto"/>
          <w:sz w:val="22"/>
          <w:szCs w:val="22"/>
        </w:rPr>
      </w:pPr>
      <w:hyperlink w:anchor="_Toc467821930" w:history="1">
        <w:r w:rsidRPr="000B2139">
          <w:rPr>
            <w:rStyle w:val="Hyperlink"/>
          </w:rPr>
          <w:t>4</w:t>
        </w:r>
        <w:r>
          <w:rPr>
            <w:rFonts w:asciiTheme="minorHAnsi" w:eastAsiaTheme="minorEastAsia" w:hAnsiTheme="minorHAnsi" w:cstheme="minorBidi"/>
            <w:b w:val="0"/>
            <w:caps w:val="0"/>
            <w:color w:val="auto"/>
            <w:sz w:val="22"/>
            <w:szCs w:val="22"/>
          </w:rPr>
          <w:tab/>
        </w:r>
        <w:r w:rsidRPr="000B2139">
          <w:rPr>
            <w:rStyle w:val="Hyperlink"/>
          </w:rPr>
          <w:t>CONCLUSÕES</w:t>
        </w:r>
        <w:r>
          <w:rPr>
            <w:webHidden/>
          </w:rPr>
          <w:tab/>
        </w:r>
        <w:r>
          <w:rPr>
            <w:webHidden/>
          </w:rPr>
          <w:fldChar w:fldCharType="begin"/>
        </w:r>
        <w:r>
          <w:rPr>
            <w:webHidden/>
          </w:rPr>
          <w:instrText xml:space="preserve"> PAGEREF _Toc467821930 \h </w:instrText>
        </w:r>
        <w:r>
          <w:rPr>
            <w:webHidden/>
          </w:rPr>
        </w:r>
        <w:r>
          <w:rPr>
            <w:webHidden/>
          </w:rPr>
          <w:fldChar w:fldCharType="separate"/>
        </w:r>
        <w:r w:rsidR="00F73A85">
          <w:rPr>
            <w:webHidden/>
          </w:rPr>
          <w:t>78</w:t>
        </w:r>
        <w:r>
          <w:rPr>
            <w:webHidden/>
          </w:rPr>
          <w:fldChar w:fldCharType="end"/>
        </w:r>
      </w:hyperlink>
    </w:p>
    <w:p w:rsidR="00EC1E4E" w:rsidRDefault="00EC1E4E">
      <w:pPr>
        <w:pStyle w:val="Sumrio2"/>
        <w:rPr>
          <w:rFonts w:asciiTheme="minorHAnsi" w:eastAsiaTheme="minorEastAsia" w:hAnsiTheme="minorHAnsi" w:cstheme="minorBidi"/>
          <w:caps w:val="0"/>
          <w:color w:val="auto"/>
          <w:sz w:val="22"/>
          <w:szCs w:val="22"/>
        </w:rPr>
      </w:pPr>
      <w:hyperlink w:anchor="_Toc467821931" w:history="1">
        <w:r w:rsidRPr="000B2139">
          <w:rPr>
            <w:rStyle w:val="Hyperlink"/>
          </w:rPr>
          <w:t>4.1</w:t>
        </w:r>
        <w:r>
          <w:rPr>
            <w:rFonts w:asciiTheme="minorHAnsi" w:eastAsiaTheme="minorEastAsia" w:hAnsiTheme="minorHAnsi" w:cstheme="minorBidi"/>
            <w:caps w:val="0"/>
            <w:color w:val="auto"/>
            <w:sz w:val="22"/>
            <w:szCs w:val="22"/>
          </w:rPr>
          <w:tab/>
        </w:r>
        <w:r w:rsidRPr="000B2139">
          <w:rPr>
            <w:rStyle w:val="Hyperlink"/>
          </w:rPr>
          <w:t>EXTENSÕES</w:t>
        </w:r>
        <w:r>
          <w:rPr>
            <w:webHidden/>
          </w:rPr>
          <w:tab/>
        </w:r>
        <w:r>
          <w:rPr>
            <w:webHidden/>
          </w:rPr>
          <w:fldChar w:fldCharType="begin"/>
        </w:r>
        <w:r>
          <w:rPr>
            <w:webHidden/>
          </w:rPr>
          <w:instrText xml:space="preserve"> PAGEREF _Toc467821931 \h </w:instrText>
        </w:r>
        <w:r>
          <w:rPr>
            <w:webHidden/>
          </w:rPr>
        </w:r>
        <w:r>
          <w:rPr>
            <w:webHidden/>
          </w:rPr>
          <w:fldChar w:fldCharType="separate"/>
        </w:r>
        <w:r w:rsidR="00F73A85">
          <w:rPr>
            <w:webHidden/>
          </w:rPr>
          <w:t>78</w:t>
        </w:r>
        <w:r>
          <w:rPr>
            <w:webHidden/>
          </w:rPr>
          <w:fldChar w:fldCharType="end"/>
        </w:r>
      </w:hyperlink>
    </w:p>
    <w:p w:rsidR="00EC1E4E" w:rsidRDefault="00EC1E4E">
      <w:pPr>
        <w:pStyle w:val="Sumrio1"/>
        <w:rPr>
          <w:rFonts w:asciiTheme="minorHAnsi" w:eastAsiaTheme="minorEastAsia" w:hAnsiTheme="minorHAnsi" w:cstheme="minorBidi"/>
          <w:b w:val="0"/>
          <w:caps w:val="0"/>
          <w:color w:val="auto"/>
          <w:sz w:val="22"/>
          <w:szCs w:val="22"/>
        </w:rPr>
      </w:pPr>
      <w:hyperlink w:anchor="_Toc467821932" w:history="1">
        <w:r w:rsidRPr="000B2139">
          <w:rPr>
            <w:rStyle w:val="Hyperlink"/>
          </w:rPr>
          <w:t>Referências</w:t>
        </w:r>
        <w:r>
          <w:rPr>
            <w:webHidden/>
          </w:rPr>
          <w:tab/>
        </w:r>
        <w:r>
          <w:rPr>
            <w:webHidden/>
          </w:rPr>
          <w:fldChar w:fldCharType="begin"/>
        </w:r>
        <w:r>
          <w:rPr>
            <w:webHidden/>
          </w:rPr>
          <w:instrText xml:space="preserve"> PAGEREF _Toc467821932 \h </w:instrText>
        </w:r>
        <w:r>
          <w:rPr>
            <w:webHidden/>
          </w:rPr>
        </w:r>
        <w:r>
          <w:rPr>
            <w:webHidden/>
          </w:rPr>
          <w:fldChar w:fldCharType="separate"/>
        </w:r>
        <w:r w:rsidR="00F73A85">
          <w:rPr>
            <w:webHidden/>
          </w:rPr>
          <w:t>79</w:t>
        </w:r>
        <w:r>
          <w:rPr>
            <w:webHidden/>
          </w:rPr>
          <w:fldChar w:fldCharType="end"/>
        </w:r>
      </w:hyperlink>
    </w:p>
    <w:p w:rsidR="00F255FC" w:rsidRPr="000E2B1E" w:rsidRDefault="00062602" w:rsidP="001B2F1E">
      <w:pPr>
        <w:pStyle w:val="TF-TEXTO"/>
        <w:sectPr w:rsidR="00F255FC" w:rsidRPr="000E2B1E" w:rsidSect="00D57F4B">
          <w:pgSz w:w="11907" w:h="16840" w:code="9"/>
          <w:pgMar w:top="1701" w:right="1134" w:bottom="1134" w:left="1701" w:header="720" w:footer="720" w:gutter="0"/>
          <w:pgNumType w:start="1"/>
          <w:cols w:space="708"/>
          <w:docGrid w:linePitch="360"/>
        </w:sectPr>
      </w:pPr>
      <w:r>
        <w:rPr>
          <w:b/>
          <w:caps/>
          <w:noProof/>
          <w:color w:val="000000"/>
        </w:rPr>
        <w:fldChar w:fldCharType="end"/>
      </w:r>
    </w:p>
    <w:p w:rsidR="00F255FC" w:rsidRPr="007D10F2" w:rsidRDefault="00C07304" w:rsidP="00C07304">
      <w:pPr>
        <w:pStyle w:val="Ttulo1"/>
      </w:pPr>
      <w:bookmarkStart w:id="8" w:name="_Toc467821906"/>
      <w:bookmarkEnd w:id="1"/>
      <w:bookmarkEnd w:id="2"/>
      <w:bookmarkEnd w:id="3"/>
      <w:bookmarkEnd w:id="4"/>
      <w:bookmarkEnd w:id="5"/>
      <w:bookmarkEnd w:id="6"/>
      <w:bookmarkEnd w:id="7"/>
      <w:r w:rsidRPr="00C07304">
        <w:lastRenderedPageBreak/>
        <w:t>1</w:t>
      </w:r>
      <w:r w:rsidRPr="00C07304">
        <w:tab/>
        <w:t>INTRODUÇÃO</w:t>
      </w:r>
      <w:bookmarkEnd w:id="8"/>
    </w:p>
    <w:p w:rsidR="00C22915" w:rsidRPr="00DA65C1" w:rsidRDefault="00803075" w:rsidP="00C53E42">
      <w:pPr>
        <w:pStyle w:val="TF-TEXTO"/>
      </w:pPr>
      <w:r w:rsidRPr="00DA65C1">
        <w:t xml:space="preserve">A Internet das Coisas, ou Internet of Things </w:t>
      </w:r>
      <w:r w:rsidR="00E43ECF">
        <w:t>(</w:t>
      </w:r>
      <w:r w:rsidRPr="00DA65C1">
        <w:t>IOT</w:t>
      </w:r>
      <w:r w:rsidR="00E43ECF">
        <w:t>)</w:t>
      </w:r>
      <w:r w:rsidRPr="00DA65C1">
        <w:t xml:space="preserve">, se refere a uma revolução tecnológica que tem como objetivo conectar os itens usados do dia a dia à rede mundial de computadores </w:t>
      </w:r>
      <w:r w:rsidR="00991601">
        <w:rPr>
          <w:noProof/>
        </w:rPr>
        <w:t>(ZAMBARDA, 2014)</w:t>
      </w:r>
      <w:r w:rsidR="00991601">
        <w:t>.</w:t>
      </w:r>
      <w:r w:rsidRPr="00DA65C1">
        <w:t xml:space="preserve"> Cada vez mais surgem eletrodomésticos, meios de transporte e até mesmo roupas conectadas à internet e a outros dispositivos, como computadores e smartphones.</w:t>
      </w:r>
      <w:r w:rsidR="00C53E42" w:rsidRPr="00DA65C1">
        <w:t xml:space="preserve"> </w:t>
      </w:r>
      <w:r w:rsidR="00C22915" w:rsidRPr="00DA65C1">
        <w:t xml:space="preserve">Segundo </w:t>
      </w:r>
      <w:r w:rsidR="00E43ECF">
        <w:rPr>
          <w:noProof/>
        </w:rPr>
        <w:t>GSM Association (2014)</w:t>
      </w:r>
      <w:r w:rsidR="00C22915" w:rsidRPr="00DA65C1">
        <w:t xml:space="preserve">, soluções Machine to Machine </w:t>
      </w:r>
      <w:r w:rsidR="00E43ECF">
        <w:t>(</w:t>
      </w:r>
      <w:r w:rsidR="00C22915" w:rsidRPr="00DA65C1">
        <w:t>M2M</w:t>
      </w:r>
      <w:r w:rsidR="00E43ECF">
        <w:t>)</w:t>
      </w:r>
      <w:r w:rsidR="00C22915" w:rsidRPr="00DA65C1">
        <w:t>, já utilizam redes sem fio para conectar dispositivos uns aos outros e à internet, com o mínimo de intervenção humana. A I</w:t>
      </w:r>
      <w:r w:rsidR="00C53E42" w:rsidRPr="00DA65C1">
        <w:t>OT</w:t>
      </w:r>
      <w:r w:rsidR="00C22915" w:rsidRPr="00DA65C1">
        <w:t xml:space="preserve"> é uma evolução do M2M e representa a coordenação de máquinas, dispositivos e aparelhos de vários fornecedores conectados à internet através de múltiplas redes </w:t>
      </w:r>
      <w:r w:rsidR="00E43ECF" w:rsidRPr="00DA65C1">
        <w:rPr>
          <w:noProof/>
        </w:rPr>
        <w:t>(GSM ASSOCIATION, 2014</w:t>
      </w:r>
      <w:r w:rsidR="00E43ECF">
        <w:rPr>
          <w:noProof/>
        </w:rPr>
        <w:t>, tradução nossa</w:t>
      </w:r>
      <w:r w:rsidR="00E43ECF" w:rsidRPr="00DA65C1">
        <w:rPr>
          <w:noProof/>
        </w:rPr>
        <w:t>)</w:t>
      </w:r>
      <w:r w:rsidR="00C22915" w:rsidRPr="00DA65C1">
        <w:t>.</w:t>
      </w:r>
    </w:p>
    <w:p w:rsidR="00803075" w:rsidRPr="00DA65C1" w:rsidRDefault="00803075" w:rsidP="00803075">
      <w:pPr>
        <w:pStyle w:val="TF-TEXTO"/>
      </w:pPr>
      <w:r w:rsidRPr="00DA65C1">
        <w:t xml:space="preserve">Grande parte dos dispositivos domésticos incluem conectividade WiFi ou Bluetooth permitindo a comunicação com outros dispositivos e aparelhos </w:t>
      </w:r>
      <w:r w:rsidR="00991601">
        <w:rPr>
          <w:noProof/>
        </w:rPr>
        <w:t>(NG, 2015)</w:t>
      </w:r>
      <w:r w:rsidRPr="00DA65C1">
        <w:t xml:space="preserve">. Segundo </w:t>
      </w:r>
      <w:r w:rsidR="00E43ECF">
        <w:rPr>
          <w:noProof/>
        </w:rPr>
        <w:t>Ng (2015)</w:t>
      </w:r>
      <w:r w:rsidRPr="00DA65C1">
        <w:t xml:space="preserve">, a capacidade de realizar análises em tempo real mudou para sempre a </w:t>
      </w:r>
      <w:r w:rsidR="00DA65C1" w:rsidRPr="00DA65C1">
        <w:t>IOT</w:t>
      </w:r>
      <w:r w:rsidRPr="00DA65C1">
        <w:t xml:space="preserve">, permitindo a implementação de sistemas preditivos e analíticos de forma eficiente. A principal aplicação dessas analises é auxiliar a identificar a causa raiz de falhas dos aparelhos, de forma a facilitar o processo de reparação </w:t>
      </w:r>
      <w:r w:rsidR="00991601">
        <w:rPr>
          <w:noProof/>
        </w:rPr>
        <w:t>(NG, 2015)</w:t>
      </w:r>
      <w:r w:rsidRPr="00DA65C1">
        <w:t>.</w:t>
      </w:r>
    </w:p>
    <w:p w:rsidR="00C22915" w:rsidRPr="00DA65C1" w:rsidRDefault="00C22915" w:rsidP="00C22915">
      <w:pPr>
        <w:pStyle w:val="TF-TEXTO"/>
      </w:pPr>
      <w:r w:rsidRPr="00DA65C1">
        <w:t xml:space="preserve">A especificação de um sistema capaz de recolher informações e estabelecer os diagnósticos de bordo é vantajosa para o dono do veículo, bem como para um técnico de reparação </w:t>
      </w:r>
      <w:r w:rsidR="00E43ECF">
        <w:rPr>
          <w:noProof/>
        </w:rPr>
        <w:t>(ZURAWSKI, 2009, p. 33, tradução nos</w:t>
      </w:r>
      <w:r w:rsidR="00991601">
        <w:rPr>
          <w:noProof/>
        </w:rPr>
        <w:t>s</w:t>
      </w:r>
      <w:r w:rsidR="00E43ECF">
        <w:rPr>
          <w:noProof/>
        </w:rPr>
        <w:t>a)</w:t>
      </w:r>
      <w:r w:rsidRPr="00DA65C1">
        <w:t xml:space="preserve">. O termo utilizado para esta função é "diagnose de bordo" ou </w:t>
      </w:r>
      <w:r w:rsidR="00F00ECA">
        <w:t>On Board Diagnostic (</w:t>
      </w:r>
      <w:r w:rsidRPr="00DA65C1">
        <w:t>OBD</w:t>
      </w:r>
      <w:r w:rsidR="00F00ECA">
        <w:t>)</w:t>
      </w:r>
      <w:r w:rsidRPr="00DA65C1">
        <w:t xml:space="preserve">. O conceito OBD refere-se ao auto diagnóstico do estado dos componentes do </w:t>
      </w:r>
      <w:r w:rsidR="00991601">
        <w:t>veículo</w:t>
      </w:r>
      <w:r w:rsidRPr="00DA65C1">
        <w:t xml:space="preserve">. Segundo </w:t>
      </w:r>
      <w:r w:rsidR="00E43ECF">
        <w:rPr>
          <w:noProof/>
        </w:rPr>
        <w:t>Z</w:t>
      </w:r>
      <w:r w:rsidR="00991601">
        <w:rPr>
          <w:noProof/>
        </w:rPr>
        <w:t>urawski (</w:t>
      </w:r>
      <w:r w:rsidR="00E43ECF">
        <w:rPr>
          <w:noProof/>
        </w:rPr>
        <w:t>2009)</w:t>
      </w:r>
      <w:r w:rsidRPr="00DA65C1">
        <w:t>, o OBD só se tornou possível devido à introdução de sistemas computadorizados nos veículos.</w:t>
      </w:r>
      <w:r w:rsidR="00DA65C1" w:rsidRPr="00DA65C1">
        <w:t xml:space="preserve"> </w:t>
      </w:r>
      <w:r w:rsidRPr="00DA65C1">
        <w:t xml:space="preserve">O papel das funções de diagnóstico predecessoras ao OBD era limitado a piscar uma luz assim que um problema específico fosse detectado. </w:t>
      </w:r>
      <w:r w:rsidR="00E43ECF">
        <w:rPr>
          <w:noProof/>
        </w:rPr>
        <w:t>Zurawski (2009)</w:t>
      </w:r>
      <w:r w:rsidRPr="00DA65C1">
        <w:t xml:space="preserve"> explica que os sistemas OBD recentes são baseados na padronização da comunicação, dos dados monitorados e dos códigos de uma lista de falhas específicas.</w:t>
      </w:r>
    </w:p>
    <w:p w:rsidR="00991601" w:rsidRDefault="00991601" w:rsidP="00803075">
      <w:pPr>
        <w:pStyle w:val="TF-TEXTO"/>
      </w:pPr>
      <w:r>
        <w:rPr>
          <w:noProof/>
        </w:rPr>
        <w:t>CONAMA (2004)</w:t>
      </w:r>
      <w:r w:rsidR="00803075" w:rsidRPr="00DA65C1">
        <w:t xml:space="preserve"> considera que o OBD</w:t>
      </w:r>
      <w:r w:rsidR="00F00ECA">
        <w:t>,</w:t>
      </w:r>
      <w:r w:rsidR="00803075" w:rsidRPr="00DA65C1">
        <w:t xml:space="preserve"> constitui tecnologia de ação comprovada na identificação de mau funcionamento de um veículo. Segundo </w:t>
      </w:r>
      <w:r>
        <w:rPr>
          <w:noProof/>
        </w:rPr>
        <w:t>CONAMA (2004)</w:t>
      </w:r>
      <w:r w:rsidR="00803075" w:rsidRPr="00DA65C1">
        <w:t>, através da análise dos dados, é possível prevenir a ocorrência de avarias dos componentes do veículo.</w:t>
      </w:r>
    </w:p>
    <w:p w:rsidR="00803075" w:rsidRDefault="00803075" w:rsidP="00803075">
      <w:pPr>
        <w:pStyle w:val="TF-TEXTO"/>
      </w:pPr>
      <w:r w:rsidRPr="00DA65C1">
        <w:t xml:space="preserve">Diante do exposto, este trabalho propõe o desenvolvimento de um protótipo de software embarcado em uma placa Raspberry Pi, para coletar informações da porta OBD de um </w:t>
      </w:r>
      <w:r w:rsidR="00991601">
        <w:t>veículo</w:t>
      </w:r>
      <w:r w:rsidRPr="00DA65C1">
        <w:t xml:space="preserve"> e disponibilizar estas informações em uma página web.</w:t>
      </w:r>
    </w:p>
    <w:p w:rsidR="00F255FC" w:rsidRPr="007D10F2" w:rsidRDefault="00F255FC" w:rsidP="006727A4">
      <w:pPr>
        <w:pStyle w:val="Ttulo2"/>
      </w:pPr>
      <w:bookmarkStart w:id="9" w:name="_Toc419598576"/>
      <w:bookmarkStart w:id="10" w:name="_Toc420721317"/>
      <w:bookmarkStart w:id="11" w:name="_Toc420721467"/>
      <w:bookmarkStart w:id="12" w:name="_Toc420721562"/>
      <w:bookmarkStart w:id="13" w:name="_Toc420721768"/>
      <w:bookmarkStart w:id="14" w:name="_Toc420723209"/>
      <w:bookmarkStart w:id="15" w:name="_Toc482682370"/>
      <w:bookmarkStart w:id="16" w:name="_Toc54164904"/>
      <w:bookmarkStart w:id="17" w:name="_Toc54165664"/>
      <w:bookmarkStart w:id="18" w:name="_Toc54169316"/>
      <w:bookmarkStart w:id="19" w:name="_Toc96347426"/>
      <w:bookmarkStart w:id="20" w:name="_Toc96357710"/>
      <w:bookmarkStart w:id="21" w:name="_Toc96491850"/>
      <w:bookmarkStart w:id="22" w:name="_Toc467821907"/>
      <w:r w:rsidRPr="007D10F2">
        <w:lastRenderedPageBreak/>
        <w:t xml:space="preserve">OBJETIVOS </w:t>
      </w:r>
      <w:bookmarkEnd w:id="9"/>
      <w:bookmarkEnd w:id="10"/>
      <w:bookmarkEnd w:id="11"/>
      <w:bookmarkEnd w:id="12"/>
      <w:bookmarkEnd w:id="13"/>
      <w:bookmarkEnd w:id="14"/>
      <w:bookmarkEnd w:id="15"/>
      <w:bookmarkEnd w:id="16"/>
      <w:bookmarkEnd w:id="17"/>
      <w:bookmarkEnd w:id="18"/>
      <w:bookmarkEnd w:id="19"/>
      <w:bookmarkEnd w:id="20"/>
      <w:bookmarkEnd w:id="21"/>
      <w:r w:rsidR="00A101C1">
        <w:t>DO TRABALHO</w:t>
      </w:r>
      <w:bookmarkEnd w:id="22"/>
    </w:p>
    <w:p w:rsidR="00A101C1" w:rsidRPr="007832D1" w:rsidRDefault="00A101C1" w:rsidP="00A101C1">
      <w:pPr>
        <w:pStyle w:val="TF-TEXTO"/>
      </w:pPr>
      <w:r w:rsidRPr="007832D1">
        <w:t>O objetivo deste trabalho é o desenvolvimento de um software embarcado, para coletar os dados da porta OBD2 de um carro, enviar estes dados para um servidor.</w:t>
      </w:r>
    </w:p>
    <w:p w:rsidR="00C21514" w:rsidRPr="007832D1" w:rsidRDefault="00A101C1" w:rsidP="00A101C1">
      <w:pPr>
        <w:pStyle w:val="TF-TEXTO"/>
      </w:pPr>
      <w:r w:rsidRPr="007832D1">
        <w:t>Os objetivos específicos do trabalho são:</w:t>
      </w:r>
    </w:p>
    <w:p w:rsidR="00A101C1" w:rsidRPr="007832D1" w:rsidRDefault="00A101C1" w:rsidP="00A101C1">
      <w:pPr>
        <w:pStyle w:val="TF-ALNEA"/>
      </w:pPr>
      <w:r w:rsidRPr="007832D1">
        <w:t>desenvolver o firmware, que irá monitorar a porta OBD2 do carro, coletar dados e os enviar para um servidor;</w:t>
      </w:r>
    </w:p>
    <w:p w:rsidR="00A101C1" w:rsidRPr="007832D1" w:rsidRDefault="00A101C1" w:rsidP="00A101C1">
      <w:pPr>
        <w:pStyle w:val="TF-ALNEA"/>
      </w:pPr>
      <w:r w:rsidRPr="007832D1">
        <w:t>desenvolver o software servidor, que irá receber os dados coletados pelo firmware e armazenar os mesmos;</w:t>
      </w:r>
    </w:p>
    <w:p w:rsidR="005B29DF" w:rsidRPr="007832D1" w:rsidRDefault="00A101C1" w:rsidP="005B29DF">
      <w:pPr>
        <w:pStyle w:val="TF-ALNEA"/>
      </w:pPr>
      <w:r w:rsidRPr="007832D1">
        <w:t>desenvolver uma página web para consultar o histórico dos dados.</w:t>
      </w:r>
    </w:p>
    <w:p w:rsidR="00F255FC" w:rsidRDefault="00F255FC" w:rsidP="006727A4">
      <w:pPr>
        <w:pStyle w:val="Ttulo2"/>
      </w:pPr>
      <w:bookmarkStart w:id="23" w:name="_Toc419598584"/>
      <w:bookmarkStart w:id="24" w:name="_Toc420721325"/>
      <w:bookmarkStart w:id="25" w:name="_Toc420721475"/>
      <w:bookmarkStart w:id="26" w:name="_Toc420721570"/>
      <w:bookmarkStart w:id="27" w:name="_Toc420721776"/>
      <w:bookmarkStart w:id="28" w:name="_Toc420723217"/>
      <w:bookmarkStart w:id="29" w:name="_Toc482682380"/>
      <w:bookmarkStart w:id="30" w:name="_Toc54164912"/>
      <w:bookmarkStart w:id="31" w:name="_Toc54165666"/>
      <w:bookmarkStart w:id="32" w:name="_Toc54169324"/>
      <w:bookmarkStart w:id="33" w:name="_Toc96347430"/>
      <w:bookmarkStart w:id="34" w:name="_Toc96357714"/>
      <w:bookmarkStart w:id="35" w:name="_Toc96491851"/>
      <w:bookmarkStart w:id="36" w:name="_Toc467821908"/>
      <w:r>
        <w:t>estrutura</w:t>
      </w:r>
      <w:bookmarkEnd w:id="23"/>
      <w:bookmarkEnd w:id="24"/>
      <w:bookmarkEnd w:id="25"/>
      <w:bookmarkEnd w:id="26"/>
      <w:bookmarkEnd w:id="27"/>
      <w:bookmarkEnd w:id="28"/>
      <w:bookmarkEnd w:id="29"/>
      <w:bookmarkEnd w:id="30"/>
      <w:bookmarkEnd w:id="31"/>
      <w:bookmarkEnd w:id="32"/>
      <w:bookmarkEnd w:id="33"/>
      <w:bookmarkEnd w:id="34"/>
      <w:bookmarkEnd w:id="35"/>
      <w:bookmarkEnd w:id="36"/>
    </w:p>
    <w:p w:rsidR="00F255FC" w:rsidRDefault="00020AF9" w:rsidP="001B2F1E">
      <w:pPr>
        <w:pStyle w:val="TF-TEXTO"/>
      </w:pPr>
      <w:r>
        <w:t xml:space="preserve">O trabalho está organizado em quatro capítulos. O capítulo </w:t>
      </w:r>
      <w:r>
        <w:fldChar w:fldCharType="begin"/>
      </w:r>
      <w:r>
        <w:instrText xml:space="preserve"> REF _Ref467854083 \r \h </w:instrText>
      </w:r>
      <w:r>
        <w:fldChar w:fldCharType="separate"/>
      </w:r>
      <w:r w:rsidR="00F73A85">
        <w:t>2</w:t>
      </w:r>
      <w:r>
        <w:fldChar w:fldCharType="end"/>
      </w:r>
      <w:r>
        <w:t xml:space="preserve"> descreve a fundamentação teórica utilizada para embasar este trabalho. É apresentada a história do OBD, os protocolos OBD2, a interface ELM327 e o computador Raspberry Pi. O capítulo é finalizado com os trabalhos correlatos.</w:t>
      </w:r>
    </w:p>
    <w:p w:rsidR="00020AF9" w:rsidRDefault="00020AF9" w:rsidP="001B2F1E">
      <w:pPr>
        <w:pStyle w:val="TF-TEXTO"/>
      </w:pPr>
      <w:r>
        <w:t xml:space="preserve">O capítulo </w:t>
      </w:r>
      <w:r>
        <w:fldChar w:fldCharType="begin"/>
      </w:r>
      <w:r>
        <w:instrText xml:space="preserve"> REF _Ref467854293 \r \h </w:instrText>
      </w:r>
      <w:r>
        <w:fldChar w:fldCharType="separate"/>
      </w:r>
      <w:r w:rsidR="00F73A85">
        <w:t>3</w:t>
      </w:r>
      <w:r>
        <w:fldChar w:fldCharType="end"/>
      </w:r>
      <w:r>
        <w:t xml:space="preserve"> traz a especificação do firmware e servidor e detalhes da implementação de ambos. São apresentados detalhes da operacionalidade do protótipo. Ao final do são analisados os resultados do desenvolvimento e execução.</w:t>
      </w:r>
    </w:p>
    <w:p w:rsidR="00020AF9" w:rsidRDefault="00020AF9" w:rsidP="001B2F1E">
      <w:pPr>
        <w:pStyle w:val="TF-TEXTO"/>
      </w:pPr>
      <w:r>
        <w:t xml:space="preserve">O capítulo </w:t>
      </w:r>
      <w:r>
        <w:fldChar w:fldCharType="begin"/>
      </w:r>
      <w:r>
        <w:instrText xml:space="preserve"> REF _Ref467854564 \r \h </w:instrText>
      </w:r>
      <w:r>
        <w:fldChar w:fldCharType="separate"/>
      </w:r>
      <w:r w:rsidR="00F73A85">
        <w:t>4</w:t>
      </w:r>
      <w:r>
        <w:fldChar w:fldCharType="end"/>
      </w:r>
      <w:r>
        <w:t>, traz a conclusão do trabalho juntamente com sugestões para trabalhos futuros.</w:t>
      </w:r>
    </w:p>
    <w:p w:rsidR="00F255FC" w:rsidRDefault="00F255FC" w:rsidP="007D10F2">
      <w:pPr>
        <w:pStyle w:val="Ttulo1"/>
      </w:pPr>
      <w:bookmarkStart w:id="37" w:name="_Toc54164913"/>
      <w:bookmarkStart w:id="38" w:name="_Toc54165667"/>
      <w:bookmarkStart w:id="39" w:name="_Toc54169325"/>
      <w:bookmarkStart w:id="40" w:name="_Toc96347431"/>
      <w:bookmarkStart w:id="41" w:name="_Toc96357715"/>
      <w:bookmarkStart w:id="42" w:name="_Toc96491858"/>
      <w:bookmarkStart w:id="43" w:name="_Toc419598587"/>
      <w:bookmarkStart w:id="44" w:name="_Toc467821909"/>
      <w:bookmarkStart w:id="45" w:name="_Ref467854083"/>
      <w:r>
        <w:lastRenderedPageBreak/>
        <w:t>FUNDAMENTAÇÃO TEÓRICA</w:t>
      </w:r>
      <w:bookmarkEnd w:id="37"/>
      <w:bookmarkEnd w:id="38"/>
      <w:bookmarkEnd w:id="39"/>
      <w:bookmarkEnd w:id="40"/>
      <w:bookmarkEnd w:id="41"/>
      <w:bookmarkEnd w:id="42"/>
      <w:bookmarkEnd w:id="44"/>
      <w:bookmarkEnd w:id="45"/>
    </w:p>
    <w:p w:rsidR="00AB4D95" w:rsidRPr="007832D1" w:rsidRDefault="00AB4D95" w:rsidP="00AB4D95">
      <w:pPr>
        <w:pStyle w:val="TF-TEXTO"/>
      </w:pPr>
      <w:r w:rsidRPr="007832D1">
        <w:t xml:space="preserve">Este capítulo tem como objetivo explorar os principais assuntos necessários para a realização deste trabalho. Os assuntos foram subdivididos em cinco partes, onde a seção </w:t>
      </w:r>
      <w:r w:rsidR="00BF5BA8">
        <w:fldChar w:fldCharType="begin"/>
      </w:r>
      <w:r w:rsidR="00BF5BA8">
        <w:instrText xml:space="preserve"> REF _Ref466290238 \r \h </w:instrText>
      </w:r>
      <w:r w:rsidR="00BF5BA8">
        <w:fldChar w:fldCharType="separate"/>
      </w:r>
      <w:r w:rsidR="00F73A85">
        <w:t>2.1</w:t>
      </w:r>
      <w:r w:rsidR="00BF5BA8">
        <w:fldChar w:fldCharType="end"/>
      </w:r>
      <w:r w:rsidRPr="007832D1">
        <w:t xml:space="preserve"> apresenta a origem do OBD. A seção </w:t>
      </w:r>
      <w:r w:rsidR="00BF5BA8">
        <w:fldChar w:fldCharType="begin"/>
      </w:r>
      <w:r w:rsidR="00BF5BA8">
        <w:instrText xml:space="preserve"> REF _Ref466290256 \r \h </w:instrText>
      </w:r>
      <w:r w:rsidR="00BF5BA8">
        <w:fldChar w:fldCharType="separate"/>
      </w:r>
      <w:r w:rsidR="00F73A85">
        <w:t>2.2</w:t>
      </w:r>
      <w:r w:rsidR="00BF5BA8">
        <w:fldChar w:fldCharType="end"/>
      </w:r>
      <w:r w:rsidRPr="007832D1">
        <w:t xml:space="preserve"> expõe detalhes técnicos do padrão OBD2. A seção </w:t>
      </w:r>
      <w:r w:rsidR="00BF5BA8">
        <w:fldChar w:fldCharType="begin"/>
      </w:r>
      <w:r w:rsidR="00BF5BA8">
        <w:instrText xml:space="preserve"> REF _Ref466290284 \r \h </w:instrText>
      </w:r>
      <w:r w:rsidR="00BF5BA8">
        <w:fldChar w:fldCharType="separate"/>
      </w:r>
      <w:r w:rsidR="00F73A85">
        <w:t>2.3</w:t>
      </w:r>
      <w:r w:rsidR="00BF5BA8">
        <w:fldChar w:fldCharType="end"/>
      </w:r>
      <w:r w:rsidRPr="007832D1">
        <w:t xml:space="preserve"> apresenta a interface ELM327. A seção </w:t>
      </w:r>
      <w:r w:rsidR="004C7F5E">
        <w:fldChar w:fldCharType="begin"/>
      </w:r>
      <w:r w:rsidR="004C7F5E">
        <w:instrText xml:space="preserve"> REF _Ref467350730 \r \h </w:instrText>
      </w:r>
      <w:r w:rsidR="004C7F5E">
        <w:fldChar w:fldCharType="separate"/>
      </w:r>
      <w:r w:rsidR="00F73A85">
        <w:t>2.4</w:t>
      </w:r>
      <w:r w:rsidR="004C7F5E">
        <w:fldChar w:fldCharType="end"/>
      </w:r>
      <w:r w:rsidRPr="007832D1">
        <w:t xml:space="preserve"> apresenta a plataforma Raspberry Pi e, por fim, na seção </w:t>
      </w:r>
      <w:r w:rsidR="00BF5BA8">
        <w:fldChar w:fldCharType="begin"/>
      </w:r>
      <w:r w:rsidR="00BF5BA8">
        <w:instrText xml:space="preserve"> REF _Ref466290326 \r \h </w:instrText>
      </w:r>
      <w:r w:rsidR="00BF5BA8">
        <w:fldChar w:fldCharType="separate"/>
      </w:r>
      <w:r w:rsidR="00F73A85">
        <w:t>2.5</w:t>
      </w:r>
      <w:r w:rsidR="00BF5BA8">
        <w:fldChar w:fldCharType="end"/>
      </w:r>
      <w:r w:rsidRPr="007832D1">
        <w:t xml:space="preserve"> são descritos dois trabalhos correlatos.</w:t>
      </w:r>
    </w:p>
    <w:p w:rsidR="00AB4D95" w:rsidRDefault="00AB4D95" w:rsidP="00AB4D95">
      <w:pPr>
        <w:pStyle w:val="Ttulo2"/>
        <w:keepLines w:val="0"/>
        <w:ind w:left="0" w:firstLine="0"/>
      </w:pPr>
      <w:bookmarkStart w:id="46" w:name="_Ref466290238"/>
      <w:bookmarkStart w:id="47" w:name="_Toc467821910"/>
      <w:r>
        <w:t>HISTÓRIA DO OBD</w:t>
      </w:r>
      <w:bookmarkEnd w:id="46"/>
      <w:bookmarkEnd w:id="47"/>
    </w:p>
    <w:p w:rsidR="00AB4D95" w:rsidRPr="007832D1" w:rsidRDefault="00AB4D95" w:rsidP="00AB4D95">
      <w:pPr>
        <w:pStyle w:val="TF-TEXTO"/>
      </w:pPr>
      <w:r w:rsidRPr="007832D1">
        <w:t>On Board Diagnostic</w:t>
      </w:r>
      <w:r w:rsidR="00FF63E1">
        <w:t xml:space="preserve"> (OBD)</w:t>
      </w:r>
      <w:r w:rsidRPr="007832D1">
        <w:t xml:space="preserve"> significa Diagn</w:t>
      </w:r>
      <w:r w:rsidR="00EC1E4E">
        <w:t>ó</w:t>
      </w:r>
      <w:r w:rsidRPr="007832D1">
        <w:t>s</w:t>
      </w:r>
      <w:r w:rsidR="00EC1E4E">
        <w:t>tico</w:t>
      </w:r>
      <w:r w:rsidRPr="007832D1">
        <w:t xml:space="preserve"> de Bordo. Este diagnóstico é realizado pelas próprias unidades eletrônicas do veículo. Segundo </w:t>
      </w:r>
      <w:r w:rsidR="00F00ECA">
        <w:rPr>
          <w:noProof/>
        </w:rPr>
        <w:t>Manavella (2009)</w:t>
      </w:r>
      <w:r w:rsidRPr="007832D1">
        <w:t>, em 1988 o Comitê de Administração dos Recursos do Ar da Califórnia</w:t>
      </w:r>
      <w:r w:rsidR="00F00ECA">
        <w:t xml:space="preserve"> (</w:t>
      </w:r>
      <w:r w:rsidR="00F00ECA" w:rsidRPr="007832D1">
        <w:t>CARB</w:t>
      </w:r>
      <w:r w:rsidR="00F00ECA">
        <w:t>)</w:t>
      </w:r>
      <w:r w:rsidRPr="007832D1">
        <w:t xml:space="preserve">, estabeleceu uma norma não padronizada denominada OBD1 para que todos os veículos vendidos no estado da Califórnia, nos EUA, incorporassem em sua unidade de comando um sistema de diagnóstico capaz de detectar defeitos nos elementos e sistemas de controle de emissões. </w:t>
      </w:r>
      <w:r w:rsidR="007C3C27">
        <w:rPr>
          <w:noProof/>
        </w:rPr>
        <w:t>Manavella (2009)</w:t>
      </w:r>
      <w:r w:rsidR="004D3B8F">
        <w:t xml:space="preserve"> </w:t>
      </w:r>
      <w:r w:rsidRPr="007832D1">
        <w:t xml:space="preserve">complementa que o OBD1 especificava um indicador luminoso chamado Malfunction Indicator Lamp </w:t>
      </w:r>
      <w:r w:rsidR="007C3C27">
        <w:t>(</w:t>
      </w:r>
      <w:r w:rsidRPr="007832D1">
        <w:t>MIL</w:t>
      </w:r>
      <w:r w:rsidR="007C3C27">
        <w:t>)</w:t>
      </w:r>
      <w:r w:rsidRPr="007832D1">
        <w:t xml:space="preserve">, que acendia na presença de falhas. No Brasil o indicador MIL é chamado de Lâmpada Indicadora de Mau Funcionamento </w:t>
      </w:r>
      <w:r w:rsidR="007C3C27">
        <w:t xml:space="preserve">(LIM) </w:t>
      </w:r>
      <w:r w:rsidR="007C3C27">
        <w:rPr>
          <w:noProof/>
        </w:rPr>
        <w:t>(CONAMA, 2004)</w:t>
      </w:r>
      <w:r w:rsidRPr="007832D1">
        <w:t>.</w:t>
      </w:r>
    </w:p>
    <w:p w:rsidR="00AB4D95" w:rsidRDefault="00AB4D95" w:rsidP="00AB4D95">
      <w:pPr>
        <w:pStyle w:val="Ttulo3"/>
        <w:keepLines w:val="0"/>
        <w:numPr>
          <w:ilvl w:val="2"/>
          <w:numId w:val="18"/>
        </w:numPr>
        <w:ind w:left="0" w:firstLine="0"/>
      </w:pPr>
      <w:bookmarkStart w:id="48" w:name="_Toc467821911"/>
      <w:r>
        <w:t>OBD NO BRASIL</w:t>
      </w:r>
      <w:bookmarkEnd w:id="48"/>
    </w:p>
    <w:p w:rsidR="005B29DF" w:rsidRPr="007832D1" w:rsidRDefault="00AB4D95" w:rsidP="00AB4D95">
      <w:pPr>
        <w:pStyle w:val="TF-TEXTO"/>
      </w:pPr>
      <w:r w:rsidRPr="007832D1">
        <w:t xml:space="preserve">No Brasil, o Conselho Nacional do Meio Ambiente </w:t>
      </w:r>
      <w:r w:rsidR="007C3C27">
        <w:t>(</w:t>
      </w:r>
      <w:r w:rsidRPr="007832D1">
        <w:t>CONAMA</w:t>
      </w:r>
      <w:r w:rsidR="007C3C27">
        <w:t>)</w:t>
      </w:r>
      <w:r w:rsidRPr="007832D1">
        <w:t>, determinou a introdução dos sistemas de diagnose de bordo, em duas etapas complementares e consecutivas denominadas OBDBr-1 e OBDBr-2. De acordo com</w:t>
      </w:r>
      <w:r w:rsidR="005F59B7">
        <w:t xml:space="preserve"> </w:t>
      </w:r>
      <w:r w:rsidR="007C3C27">
        <w:rPr>
          <w:noProof/>
        </w:rPr>
        <w:t>CONAMA (2004)</w:t>
      </w:r>
      <w:r w:rsidRPr="007832D1">
        <w:t>, o sistema OBDBr-1 foi implantado em sua totalidade em 1º de janeiro de 2009 e definiu as características mínimas para a detecção de falhas nos seguintes componentes, quando aplicável:</w:t>
      </w:r>
    </w:p>
    <w:p w:rsidR="00AB4D95" w:rsidRPr="007832D1" w:rsidRDefault="00AB4D95" w:rsidP="005B29DF">
      <w:pPr>
        <w:pStyle w:val="TF-ALNEA"/>
        <w:numPr>
          <w:ilvl w:val="0"/>
          <w:numId w:val="21"/>
        </w:numPr>
      </w:pPr>
      <w:r w:rsidRPr="007832D1">
        <w:t>sensor de pressão absoluta ou fluxo de ar;</w:t>
      </w:r>
    </w:p>
    <w:p w:rsidR="00AB4D95" w:rsidRPr="007832D1" w:rsidRDefault="00AB4D95" w:rsidP="005B29DF">
      <w:pPr>
        <w:pStyle w:val="TF-ALNEA"/>
      </w:pPr>
      <w:r w:rsidRPr="007832D1">
        <w:t>sensor de posição da borboleta;</w:t>
      </w:r>
    </w:p>
    <w:p w:rsidR="00AB4D95" w:rsidRPr="007832D1" w:rsidRDefault="00AB4D95" w:rsidP="005B29DF">
      <w:pPr>
        <w:pStyle w:val="TF-ALNEA"/>
      </w:pPr>
      <w:r w:rsidRPr="007832D1">
        <w:t>sensor de temperatura de arrefecimento;</w:t>
      </w:r>
    </w:p>
    <w:p w:rsidR="00AB4D95" w:rsidRPr="007832D1" w:rsidRDefault="00AB4D95" w:rsidP="005B29DF">
      <w:pPr>
        <w:pStyle w:val="TF-ALNEA"/>
      </w:pPr>
      <w:r w:rsidRPr="007832D1">
        <w:t>sensor de temperatura de ar;</w:t>
      </w:r>
    </w:p>
    <w:p w:rsidR="00AB4D95" w:rsidRPr="007832D1" w:rsidRDefault="00AB4D95" w:rsidP="005B29DF">
      <w:pPr>
        <w:pStyle w:val="TF-ALNEA"/>
      </w:pPr>
      <w:r w:rsidRPr="007832D1">
        <w:t>sensor de oxigênio;</w:t>
      </w:r>
    </w:p>
    <w:p w:rsidR="00AB4D95" w:rsidRPr="007832D1" w:rsidRDefault="00AB4D95" w:rsidP="005B29DF">
      <w:pPr>
        <w:pStyle w:val="TF-ALNEA"/>
      </w:pPr>
      <w:r w:rsidRPr="007832D1">
        <w:t>sensor de velocidade do veículo;</w:t>
      </w:r>
    </w:p>
    <w:p w:rsidR="00AB4D95" w:rsidRPr="007832D1" w:rsidRDefault="00AB4D95" w:rsidP="005B29DF">
      <w:pPr>
        <w:pStyle w:val="TF-ALNEA"/>
      </w:pPr>
      <w:r w:rsidRPr="007832D1">
        <w:t>sensor de posição do eixo comando de válvulas;</w:t>
      </w:r>
    </w:p>
    <w:p w:rsidR="00AB4D95" w:rsidRPr="007832D1" w:rsidRDefault="00AB4D95" w:rsidP="005B29DF">
      <w:pPr>
        <w:pStyle w:val="TF-ALNEA"/>
      </w:pPr>
      <w:r w:rsidRPr="007832D1">
        <w:t>sensor de posição do virabrequim;</w:t>
      </w:r>
    </w:p>
    <w:p w:rsidR="00AB4D95" w:rsidRPr="007832D1" w:rsidRDefault="00AB4D95" w:rsidP="005B29DF">
      <w:pPr>
        <w:pStyle w:val="TF-ALNEA"/>
      </w:pPr>
      <w:r w:rsidRPr="007832D1">
        <w:t>sistemas de recirculação dos gases de escape;</w:t>
      </w:r>
    </w:p>
    <w:p w:rsidR="00AB4D95" w:rsidRPr="007832D1" w:rsidRDefault="00AB4D95" w:rsidP="005B29DF">
      <w:pPr>
        <w:pStyle w:val="TF-ALNEA"/>
      </w:pPr>
      <w:r w:rsidRPr="007832D1">
        <w:t>sensor para detecção de detonação;</w:t>
      </w:r>
    </w:p>
    <w:p w:rsidR="00AB4D95" w:rsidRPr="007832D1" w:rsidRDefault="00AB4D95" w:rsidP="005B29DF">
      <w:pPr>
        <w:pStyle w:val="TF-ALNEA"/>
      </w:pPr>
      <w:r w:rsidRPr="007832D1">
        <w:lastRenderedPageBreak/>
        <w:t>válvulas injetoras;</w:t>
      </w:r>
    </w:p>
    <w:p w:rsidR="00AB4D95" w:rsidRPr="007832D1" w:rsidRDefault="00AB4D95" w:rsidP="005B29DF">
      <w:pPr>
        <w:pStyle w:val="TF-ALNEA"/>
      </w:pPr>
      <w:r w:rsidRPr="007832D1">
        <w:t>sistema de ignição;</w:t>
      </w:r>
    </w:p>
    <w:p w:rsidR="00AB4D95" w:rsidRPr="007832D1" w:rsidRDefault="00AB4D95" w:rsidP="005B29DF">
      <w:pPr>
        <w:pStyle w:val="TF-ALNEA"/>
      </w:pPr>
      <w:r w:rsidRPr="007832D1">
        <w:t>módulo controle eletrônico do motor;</w:t>
      </w:r>
    </w:p>
    <w:p w:rsidR="00AB4D95" w:rsidRPr="007832D1" w:rsidRDefault="00AB4D95" w:rsidP="005B29DF">
      <w:pPr>
        <w:pStyle w:val="TF-ALNEA"/>
      </w:pPr>
      <w:r w:rsidRPr="007832D1">
        <w:t>lâmpada indicadora de mau funcionamento; e</w:t>
      </w:r>
    </w:p>
    <w:p w:rsidR="00AB4D95" w:rsidRPr="007832D1" w:rsidRDefault="00AB4D95" w:rsidP="005B29DF">
      <w:pPr>
        <w:pStyle w:val="TF-ALNEA"/>
      </w:pPr>
      <w:r w:rsidRPr="007832D1">
        <w:t>outros componentes que o fabricante julgue relevantes para a correta avaliação do funcionamento do veículo e controle de emissões de poluentes.</w:t>
      </w:r>
    </w:p>
    <w:p w:rsidR="00AB4D95" w:rsidRPr="007832D1" w:rsidRDefault="007C3C27" w:rsidP="00AB4D95">
      <w:pPr>
        <w:pStyle w:val="TF-TEXTO"/>
      </w:pPr>
      <w:r>
        <w:rPr>
          <w:noProof/>
        </w:rPr>
        <w:t>CONAMA (2004)</w:t>
      </w:r>
      <w:r w:rsidR="005F59B7">
        <w:t xml:space="preserve"> </w:t>
      </w:r>
      <w:r>
        <w:t>considera</w:t>
      </w:r>
      <w:r w:rsidR="005F59B7">
        <w:t xml:space="preserve"> que</w:t>
      </w:r>
      <w:r w:rsidR="00AB4D95" w:rsidRPr="007832D1">
        <w:t xml:space="preserve"> o sistema OBDBr-2</w:t>
      </w:r>
      <w:r w:rsidR="005F59B7">
        <w:t xml:space="preserve"> </w:t>
      </w:r>
      <w:r w:rsidR="00AB4D95" w:rsidRPr="007832D1">
        <w:t>complementa as funções e características do sistema OBDBr-1</w:t>
      </w:r>
      <w:r>
        <w:t xml:space="preserve">. Segundo </w:t>
      </w:r>
      <w:r>
        <w:rPr>
          <w:noProof/>
        </w:rPr>
        <w:t>CONAMA (2004), o sistema OBDBr-2</w:t>
      </w:r>
      <w:r w:rsidR="00AB4D95" w:rsidRPr="007832D1">
        <w:t xml:space="preserve"> deve detectar e registrar a existência de falhas, deterioração dos sensores de oxigênio e eficiência de conversão do catalisador</w:t>
      </w:r>
      <w:r>
        <w:t xml:space="preserve">. </w:t>
      </w:r>
      <w:r>
        <w:rPr>
          <w:noProof/>
        </w:rPr>
        <w:t>CONAMA (2004) complementa que o sistema OBDBr-2</w:t>
      </w:r>
      <w:r>
        <w:t xml:space="preserve"> deve </w:t>
      </w:r>
      <w:r w:rsidR="00AB4D95" w:rsidRPr="007832D1">
        <w:t>apresentar características mínimas para a detecção de falhas nos seguintes componentes, quando aplicável:</w:t>
      </w:r>
    </w:p>
    <w:p w:rsidR="00AB4D95" w:rsidRPr="007832D1" w:rsidRDefault="00AB4D95" w:rsidP="00A22761">
      <w:pPr>
        <w:pStyle w:val="TF-ALNEA"/>
        <w:numPr>
          <w:ilvl w:val="0"/>
          <w:numId w:val="22"/>
        </w:numPr>
      </w:pPr>
      <w:r w:rsidRPr="007832D1">
        <w:t>sensores de oxigênio (pré e pós-catalisador);</w:t>
      </w:r>
    </w:p>
    <w:p w:rsidR="00AB4D95" w:rsidRPr="007832D1" w:rsidRDefault="00AB4D95" w:rsidP="00A22761">
      <w:pPr>
        <w:pStyle w:val="TF-ALNEA"/>
        <w:numPr>
          <w:ilvl w:val="0"/>
          <w:numId w:val="22"/>
        </w:numPr>
      </w:pPr>
      <w:r w:rsidRPr="007832D1">
        <w:t>eletroválvula do cânister; e</w:t>
      </w:r>
    </w:p>
    <w:p w:rsidR="00AB4D95" w:rsidRPr="007832D1" w:rsidRDefault="00AB4D95" w:rsidP="00A22761">
      <w:pPr>
        <w:pStyle w:val="TF-ALNEA"/>
        <w:numPr>
          <w:ilvl w:val="0"/>
          <w:numId w:val="22"/>
        </w:numPr>
      </w:pPr>
      <w:r w:rsidRPr="007832D1">
        <w:t>outros componentes que o fabricante julgue relevantes para a correta avaliação do funcionamento do veículo e controle de emissões de poluentes.</w:t>
      </w:r>
    </w:p>
    <w:p w:rsidR="00AB4D95" w:rsidRDefault="00AB4D95" w:rsidP="00AB4D95">
      <w:pPr>
        <w:pStyle w:val="Ttulo2"/>
        <w:keepLines w:val="0"/>
        <w:numPr>
          <w:ilvl w:val="1"/>
          <w:numId w:val="18"/>
        </w:numPr>
        <w:ind w:left="0" w:firstLine="0"/>
      </w:pPr>
      <w:bookmarkStart w:id="49" w:name="_Ref466290256"/>
      <w:bookmarkStart w:id="50" w:name="_Toc467821912"/>
      <w:r>
        <w:t>OBD2</w:t>
      </w:r>
      <w:bookmarkEnd w:id="49"/>
      <w:bookmarkEnd w:id="50"/>
    </w:p>
    <w:p w:rsidR="00AB4D95" w:rsidRPr="007832D1" w:rsidRDefault="00AB4D95" w:rsidP="00AB4D95">
      <w:pPr>
        <w:pStyle w:val="TF-TEXTO"/>
      </w:pPr>
      <w:r w:rsidRPr="007832D1">
        <w:t xml:space="preserve">Não demorou muito para o CARB concluir que o padrão OBD1 não era eficiente para determinar o elemento que provocara o defeito. Portanto o CARB desenvolveu um novo conjunto de especificações, surgindo assim a norma OBD2 </w:t>
      </w:r>
      <w:r w:rsidR="007C3C27">
        <w:rPr>
          <w:noProof/>
        </w:rPr>
        <w:t>(MANAVELLA, 2009, p. 121)</w:t>
      </w:r>
      <w:r w:rsidRPr="007832D1">
        <w:t xml:space="preserve">. A Society of Automotive Engineers </w:t>
      </w:r>
      <w:r w:rsidR="007C3C27">
        <w:t>(</w:t>
      </w:r>
      <w:r w:rsidRPr="007832D1">
        <w:t>SAE</w:t>
      </w:r>
      <w:r w:rsidR="007C3C27">
        <w:t>)</w:t>
      </w:r>
      <w:r w:rsidRPr="007832D1">
        <w:t xml:space="preserve">, estabeleceu a norma SAE J1962, que determinou o conector J1962 fêmea de 16 pinos, como a interface de hardware padrão para o OBD2. Na </w:t>
      </w:r>
      <w:r w:rsidR="003407A2">
        <w:fldChar w:fldCharType="begin"/>
      </w:r>
      <w:r w:rsidR="003407A2">
        <w:instrText xml:space="preserve"> REF _Ref466208032 \h </w:instrText>
      </w:r>
      <w:r w:rsidR="003407A2">
        <w:fldChar w:fldCharType="separate"/>
      </w:r>
      <w:r w:rsidR="00F73A85">
        <w:t xml:space="preserve">Figura </w:t>
      </w:r>
      <w:r w:rsidR="00F73A85">
        <w:rPr>
          <w:noProof/>
        </w:rPr>
        <w:t>1</w:t>
      </w:r>
      <w:r w:rsidR="003407A2">
        <w:fldChar w:fldCharType="end"/>
      </w:r>
      <w:r w:rsidR="003407A2">
        <w:t xml:space="preserve"> </w:t>
      </w:r>
      <w:r w:rsidRPr="007832D1">
        <w:t>observa-se o aspecto e pinagem do conector J1962</w:t>
      </w:r>
      <w:r w:rsidR="005F59B7">
        <w:t xml:space="preserve"> </w:t>
      </w:r>
      <w:r w:rsidR="007C3C27">
        <w:rPr>
          <w:noProof/>
        </w:rPr>
        <w:t>(SAE INTERNATIONAL, 200</w:t>
      </w:r>
      <w:r w:rsidR="00381040">
        <w:rPr>
          <w:noProof/>
        </w:rPr>
        <w:t>6</w:t>
      </w:r>
      <w:r w:rsidR="007C3C27">
        <w:rPr>
          <w:noProof/>
        </w:rPr>
        <w:t>)</w:t>
      </w:r>
      <w:r w:rsidRPr="007832D1">
        <w:t>.</w:t>
      </w:r>
    </w:p>
    <w:p w:rsidR="003407A2" w:rsidRDefault="003407A2" w:rsidP="003407A2">
      <w:pPr>
        <w:pStyle w:val="TF-LEGENDA"/>
      </w:pPr>
      <w:bookmarkStart w:id="51" w:name="_Ref466208032"/>
      <w:bookmarkStart w:id="52" w:name="_Toc467856715"/>
      <w:r>
        <w:lastRenderedPageBreak/>
        <w:t xml:space="preserve">Figura </w:t>
      </w:r>
      <w:r w:rsidR="006C2EAF">
        <w:fldChar w:fldCharType="begin"/>
      </w:r>
      <w:r w:rsidR="006C2EAF">
        <w:instrText xml:space="preserve"> SEQ Figura \* ARABIC </w:instrText>
      </w:r>
      <w:r w:rsidR="006C2EAF">
        <w:fldChar w:fldCharType="separate"/>
      </w:r>
      <w:r w:rsidR="00F73A85">
        <w:rPr>
          <w:noProof/>
        </w:rPr>
        <w:t>1</w:t>
      </w:r>
      <w:r w:rsidR="006C2EAF">
        <w:rPr>
          <w:noProof/>
        </w:rPr>
        <w:fldChar w:fldCharType="end"/>
      </w:r>
      <w:bookmarkEnd w:id="51"/>
      <w:r>
        <w:t xml:space="preserve"> </w:t>
      </w:r>
      <w:r w:rsidR="00F31895">
        <w:t>-</w:t>
      </w:r>
      <w:r>
        <w:t xml:space="preserve"> </w:t>
      </w:r>
      <w:r w:rsidRPr="00881CFA">
        <w:t xml:space="preserve">Conector </w:t>
      </w:r>
      <w:r w:rsidR="007C3C27">
        <w:t xml:space="preserve">SAE </w:t>
      </w:r>
      <w:r w:rsidRPr="00881CFA">
        <w:t>J1962 e respectiva pinagem</w:t>
      </w:r>
      <w:bookmarkEnd w:id="52"/>
    </w:p>
    <w:p w:rsidR="00AB4D95" w:rsidRDefault="00AB4D95" w:rsidP="003407A2">
      <w:pPr>
        <w:pStyle w:val="TF-FIGURA"/>
      </w:pPr>
      <w:r>
        <w:fldChar w:fldCharType="begin"/>
      </w:r>
      <w:r>
        <w:instrText xml:space="preserve"> INCLUDEPICTURE "http://www.riorand.com/media/wysiwyg/OBDIIport.jpg" \* MERGEFORMATINET </w:instrText>
      </w:r>
      <w:r>
        <w:fldChar w:fldCharType="separate"/>
      </w:r>
      <w:r w:rsidR="000D25C6">
        <w:fldChar w:fldCharType="begin"/>
      </w:r>
      <w:r w:rsidR="000D25C6">
        <w:instrText xml:space="preserve"> INCLUDEPICTURE  "http://www.riorand.com/media/wysiwyg/OBDIIport.jpg" \* MERGEFORMATINET </w:instrText>
      </w:r>
      <w:r w:rsidR="000D25C6">
        <w:fldChar w:fldCharType="separate"/>
      </w:r>
      <w:r w:rsidR="00D06084">
        <w:fldChar w:fldCharType="begin"/>
      </w:r>
      <w:r w:rsidR="00D06084">
        <w:instrText xml:space="preserve"> INCLUDEPICTURE  "http://www.riorand.com/media/wysiwyg/OBDIIport.jpg" \* MERGEFORMATINET </w:instrText>
      </w:r>
      <w:r w:rsidR="00D06084">
        <w:fldChar w:fldCharType="separate"/>
      </w:r>
      <w:r w:rsidR="005D6DDE">
        <w:fldChar w:fldCharType="begin"/>
      </w:r>
      <w:r w:rsidR="005D6DDE">
        <w:instrText xml:space="preserve"> INCLUDEPICTURE  "http://www.riorand.com/media/wysiwyg/OBDIIport.jpg" \* MERGEFORMATINET </w:instrText>
      </w:r>
      <w:r w:rsidR="005D6DDE">
        <w:fldChar w:fldCharType="separate"/>
      </w:r>
      <w:r w:rsidR="003407A2">
        <w:fldChar w:fldCharType="begin"/>
      </w:r>
      <w:r w:rsidR="003407A2">
        <w:instrText xml:space="preserve"> INCLUDEPICTURE  "http://www.riorand.com/media/wysiwyg/OBDIIport.jpg" \* MERGEFORMATINET </w:instrText>
      </w:r>
      <w:r w:rsidR="003407A2">
        <w:fldChar w:fldCharType="separate"/>
      </w:r>
      <w:r w:rsidR="00E43ECF">
        <w:fldChar w:fldCharType="begin"/>
      </w:r>
      <w:r w:rsidR="00E43ECF">
        <w:instrText xml:space="preserve"> INCLUDEPICTURE  "http://www.riorand.com/media/wysiwyg/OBDIIport.jpg" \* MERGEFORMATINET </w:instrText>
      </w:r>
      <w:r w:rsidR="00E43ECF">
        <w:fldChar w:fldCharType="separate"/>
      </w:r>
      <w:r w:rsidR="008144F7">
        <w:fldChar w:fldCharType="begin"/>
      </w:r>
      <w:r w:rsidR="008144F7">
        <w:instrText xml:space="preserve"> INCLUDEPICTURE  "http://www.riorand.com/media/wysiwyg/OBDIIport.jpg" \* MERGEFORMATINET </w:instrText>
      </w:r>
      <w:r w:rsidR="008144F7">
        <w:fldChar w:fldCharType="separate"/>
      </w:r>
      <w:r w:rsidR="008128DC">
        <w:fldChar w:fldCharType="begin"/>
      </w:r>
      <w:r w:rsidR="008128DC">
        <w:instrText xml:space="preserve"> INCLUDEPICTURE  "http://www.riorand.com/media/wysiwyg/OBDIIport.jpg" \* MERGEFORMATINET </w:instrText>
      </w:r>
      <w:r w:rsidR="008128DC">
        <w:fldChar w:fldCharType="separate"/>
      </w:r>
      <w:r w:rsidR="00693F1C">
        <w:fldChar w:fldCharType="begin"/>
      </w:r>
      <w:r w:rsidR="00693F1C">
        <w:instrText xml:space="preserve"> INCLUDEPICTURE  "http://www.riorand.com/media/wysiwyg/OBDIIport.jpg" \* MERGEFORMATINET </w:instrText>
      </w:r>
      <w:r w:rsidR="00693F1C">
        <w:fldChar w:fldCharType="separate"/>
      </w:r>
      <w:r w:rsidR="002E1F24">
        <w:fldChar w:fldCharType="begin"/>
      </w:r>
      <w:r w:rsidR="002E1F24">
        <w:instrText xml:space="preserve"> INCLUDEPICTURE  "http://www.riorand.com/media/wysiwyg/OBDIIport.jpg" \* MERGEFORMATINET </w:instrText>
      </w:r>
      <w:r w:rsidR="002E1F24">
        <w:fldChar w:fldCharType="separate"/>
      </w:r>
      <w:r w:rsidR="00AA3D32">
        <w:fldChar w:fldCharType="begin"/>
      </w:r>
      <w:r w:rsidR="00AA3D32">
        <w:instrText xml:space="preserve"> INCLUDEPICTURE  "http://www.riorand.com/media/wysiwyg/OBDIIport.jpg" \* MERGEFORMATINET </w:instrText>
      </w:r>
      <w:r w:rsidR="00AA3D32">
        <w:fldChar w:fldCharType="separate"/>
      </w:r>
      <w:r w:rsidR="00560917">
        <w:fldChar w:fldCharType="begin"/>
      </w:r>
      <w:r w:rsidR="00560917">
        <w:instrText xml:space="preserve"> INCLUDEPICTURE  "http://www.riorand.com/media/wysiwyg/OBDIIport.jpg" \* MERGEFORMATINET </w:instrText>
      </w:r>
      <w:r w:rsidR="00560917">
        <w:fldChar w:fldCharType="separate"/>
      </w:r>
      <w:r w:rsidR="00D92B85">
        <w:fldChar w:fldCharType="begin"/>
      </w:r>
      <w:r w:rsidR="00D92B85">
        <w:instrText xml:space="preserve"> INCLUDEPICTURE  "http://www.riorand.com/media/wysiwyg/OBDIIport.jpg" \* MERGEFORMATINET </w:instrText>
      </w:r>
      <w:r w:rsidR="00D92B85">
        <w:fldChar w:fldCharType="separate"/>
      </w:r>
      <w:r w:rsidR="004F53EA">
        <w:fldChar w:fldCharType="begin"/>
      </w:r>
      <w:r w:rsidR="004F53EA">
        <w:instrText xml:space="preserve"> INCLUDEPICTURE  "http://www.riorand.com/media/wysiwyg/OBDIIport.jpg" \* MERGEFORMATINET </w:instrText>
      </w:r>
      <w:r w:rsidR="004F53EA">
        <w:fldChar w:fldCharType="separate"/>
      </w:r>
      <w:r w:rsidR="003B7574">
        <w:fldChar w:fldCharType="begin"/>
      </w:r>
      <w:r w:rsidR="003B7574">
        <w:instrText xml:space="preserve"> INCLUDEPICTURE  "http://www.riorand.com/media/wysiwyg/OBDIIport.jpg" \* MERGEFORMATINET </w:instrText>
      </w:r>
      <w:r w:rsidR="003B7574">
        <w:fldChar w:fldCharType="separate"/>
      </w:r>
      <w:r w:rsidR="003062C9">
        <w:fldChar w:fldCharType="begin"/>
      </w:r>
      <w:r w:rsidR="003062C9">
        <w:instrText xml:space="preserve"> INCLUDEPICTURE  "http://www.riorand.com/media/wysiwyg/OBDIIport.jpg" \* MERGEFORMATINET </w:instrText>
      </w:r>
      <w:r w:rsidR="003062C9">
        <w:fldChar w:fldCharType="separate"/>
      </w:r>
      <w:r w:rsidR="00D02508">
        <w:fldChar w:fldCharType="begin"/>
      </w:r>
      <w:r w:rsidR="00D02508">
        <w:instrText xml:space="preserve"> INCLUDEPICTURE  "http://www.riorand.com/media/wysiwyg/OBDIIport.jpg" \* MERGEFORMATINET </w:instrText>
      </w:r>
      <w:r w:rsidR="00D02508">
        <w:fldChar w:fldCharType="separate"/>
      </w:r>
      <w:r w:rsidR="00A34D1F">
        <w:fldChar w:fldCharType="begin"/>
      </w:r>
      <w:r w:rsidR="00A34D1F">
        <w:instrText xml:space="preserve"> INCLUDEPICTURE  "http://www.riorand.com/media/wysiwyg/OBDIIport.jpg" \* MERGEFORMATINET </w:instrText>
      </w:r>
      <w:r w:rsidR="00A34D1F">
        <w:fldChar w:fldCharType="separate"/>
      </w:r>
      <w:r w:rsidR="00A2360E">
        <w:fldChar w:fldCharType="begin"/>
      </w:r>
      <w:r w:rsidR="00A2360E">
        <w:instrText xml:space="preserve"> INCLUDEPICTURE  "http://www.riorand.com/media/wysiwyg/OBDIIport.jpg" \* MERGEFORMATINET </w:instrText>
      </w:r>
      <w:r w:rsidR="00A2360E">
        <w:fldChar w:fldCharType="separate"/>
      </w:r>
      <w:r w:rsidR="006C2EAF">
        <w:fldChar w:fldCharType="begin"/>
      </w:r>
      <w:r w:rsidR="006C2EAF">
        <w:instrText xml:space="preserve"> INCLUDEPICTURE  "http://www.riorand.com/media/wysiwyg/OBDIIport.jpg" \* MERGEFORMATINET </w:instrText>
      </w:r>
      <w:r w:rsidR="006C2EAF">
        <w:fldChar w:fldCharType="separate"/>
      </w:r>
      <w:r w:rsidR="0083782A">
        <w:fldChar w:fldCharType="begin"/>
      </w:r>
      <w:r w:rsidR="0083782A">
        <w:instrText xml:space="preserve"> INCLUDEPICTURE  "http://www.riorand.com/media/wysiwyg/OBDIIport.jpg" \* MERGEFORMATINET </w:instrText>
      </w:r>
      <w:r w:rsidR="0083782A">
        <w:fldChar w:fldCharType="separate"/>
      </w:r>
      <w:r w:rsidR="00C1642C">
        <w:fldChar w:fldCharType="begin"/>
      </w:r>
      <w:r w:rsidR="00C1642C">
        <w:instrText xml:space="preserve"> INCLUDEPICTURE  "http://www.riorand.com/media/wysiwyg/OBDIIport.jpg" \* MERGEFORMATINET </w:instrText>
      </w:r>
      <w:r w:rsidR="00C1642C">
        <w:fldChar w:fldCharType="separate"/>
      </w:r>
      <w:r w:rsidR="00A2329B">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59.2pt" o:bordertopcolor="this" o:borderleftcolor="this" o:borderbottomcolor="this" o:borderrightcolor="this">
            <v:imagedata r:id="rId12" r:href="rId13"/>
            <w10:bordertop type="single" width="8"/>
            <w10:borderleft type="single" width="8"/>
            <w10:borderbottom type="single" width="8"/>
            <w10:borderright type="single" width="8"/>
          </v:shape>
        </w:pict>
      </w:r>
      <w:r w:rsidR="00C1642C">
        <w:fldChar w:fldCharType="end"/>
      </w:r>
      <w:r w:rsidR="0083782A">
        <w:fldChar w:fldCharType="end"/>
      </w:r>
      <w:r w:rsidR="006C2EAF">
        <w:fldChar w:fldCharType="end"/>
      </w:r>
      <w:r w:rsidR="00A2360E">
        <w:fldChar w:fldCharType="end"/>
      </w:r>
      <w:r w:rsidR="00A34D1F">
        <w:fldChar w:fldCharType="end"/>
      </w:r>
      <w:r w:rsidR="00D02508">
        <w:fldChar w:fldCharType="end"/>
      </w:r>
      <w:r w:rsidR="003062C9">
        <w:fldChar w:fldCharType="end"/>
      </w:r>
      <w:r w:rsidR="003B7574">
        <w:fldChar w:fldCharType="end"/>
      </w:r>
      <w:r w:rsidR="004F53EA">
        <w:fldChar w:fldCharType="end"/>
      </w:r>
      <w:r w:rsidR="00D92B85">
        <w:fldChar w:fldCharType="end"/>
      </w:r>
      <w:r w:rsidR="00560917">
        <w:fldChar w:fldCharType="end"/>
      </w:r>
      <w:r w:rsidR="00AA3D32">
        <w:fldChar w:fldCharType="end"/>
      </w:r>
      <w:r w:rsidR="002E1F24">
        <w:fldChar w:fldCharType="end"/>
      </w:r>
      <w:r w:rsidR="00693F1C">
        <w:fldChar w:fldCharType="end"/>
      </w:r>
      <w:r w:rsidR="008128DC">
        <w:fldChar w:fldCharType="end"/>
      </w:r>
      <w:r w:rsidR="008144F7">
        <w:fldChar w:fldCharType="end"/>
      </w:r>
      <w:r w:rsidR="00E43ECF">
        <w:fldChar w:fldCharType="end"/>
      </w:r>
      <w:r w:rsidR="003407A2">
        <w:fldChar w:fldCharType="end"/>
      </w:r>
      <w:r w:rsidR="005D6DDE">
        <w:fldChar w:fldCharType="end"/>
      </w:r>
      <w:r w:rsidR="00D06084">
        <w:fldChar w:fldCharType="end"/>
      </w:r>
      <w:r w:rsidR="000D25C6">
        <w:fldChar w:fldCharType="end"/>
      </w:r>
      <w:r>
        <w:fldChar w:fldCharType="end"/>
      </w:r>
    </w:p>
    <w:p w:rsidR="00AB4D95" w:rsidRPr="00A87BA4" w:rsidRDefault="00AB4D95" w:rsidP="00FF63E1">
      <w:pPr>
        <w:pStyle w:val="TF-FONTE"/>
        <w:ind w:firstLine="1680"/>
      </w:pPr>
      <w:r w:rsidRPr="00A87BA4">
        <w:t xml:space="preserve">Fonte: </w:t>
      </w:r>
      <w:r w:rsidR="00FA7373" w:rsidRPr="003407A2">
        <w:rPr>
          <w:noProof/>
        </w:rPr>
        <w:t>R</w:t>
      </w:r>
      <w:r w:rsidR="00FA7373">
        <w:rPr>
          <w:noProof/>
        </w:rPr>
        <w:t>io</w:t>
      </w:r>
      <w:r w:rsidR="00FA7373" w:rsidRPr="003407A2">
        <w:rPr>
          <w:noProof/>
        </w:rPr>
        <w:t>R</w:t>
      </w:r>
      <w:r w:rsidR="00FA7373">
        <w:rPr>
          <w:noProof/>
        </w:rPr>
        <w:t>and (</w:t>
      </w:r>
      <w:r w:rsidR="00FA7373" w:rsidRPr="003407A2">
        <w:rPr>
          <w:noProof/>
        </w:rPr>
        <w:t>2015)</w:t>
      </w:r>
      <w:r w:rsidR="00FF63E1">
        <w:rPr>
          <w:noProof/>
        </w:rPr>
        <w:t>.</w:t>
      </w:r>
    </w:p>
    <w:p w:rsidR="00AB4D95" w:rsidRPr="007832D1" w:rsidRDefault="00AB4D95" w:rsidP="00AB4D95">
      <w:pPr>
        <w:pStyle w:val="TF-TEXTO"/>
      </w:pPr>
      <w:r w:rsidRPr="007832D1">
        <w:t xml:space="preserve">Além do conector físico, a SAE também estabeleceu a norma SAE J1979, que define o método de requisição de dados de diagnóstico e uma lista dos parâmetros padrões disponíveis na Electronic Control Unit </w:t>
      </w:r>
      <w:r w:rsidR="00132F71">
        <w:t>(</w:t>
      </w:r>
      <w:r w:rsidRPr="007832D1">
        <w:t>ECU</w:t>
      </w:r>
      <w:r w:rsidR="00132F71">
        <w:t>)</w:t>
      </w:r>
      <w:r w:rsidR="00132F71">
        <w:rPr>
          <w:noProof/>
        </w:rPr>
        <w:t xml:space="preserve"> (SAE INTERNATIONAL, 200</w:t>
      </w:r>
      <w:r w:rsidR="00381040">
        <w:rPr>
          <w:noProof/>
        </w:rPr>
        <w:t>6</w:t>
      </w:r>
      <w:r w:rsidR="00132F71">
        <w:rPr>
          <w:noProof/>
        </w:rPr>
        <w:t>)</w:t>
      </w:r>
      <w:r w:rsidRPr="007832D1">
        <w:t xml:space="preserve">. </w:t>
      </w:r>
      <w:r w:rsidR="00265C2B">
        <w:t xml:space="preserve">Cada </w:t>
      </w:r>
      <w:r w:rsidRPr="007832D1">
        <w:t>parâmetro</w:t>
      </w:r>
      <w:r w:rsidR="00265C2B">
        <w:t xml:space="preserve"> é </w:t>
      </w:r>
      <w:r w:rsidRPr="007832D1">
        <w:t>denominado Parameter Identification Number</w:t>
      </w:r>
      <w:r w:rsidR="00132F71">
        <w:t xml:space="preserve"> (</w:t>
      </w:r>
      <w:r w:rsidRPr="007832D1">
        <w:t>PID</w:t>
      </w:r>
      <w:r w:rsidR="00132F71">
        <w:t>)</w:t>
      </w:r>
      <w:r w:rsidRPr="007832D1">
        <w:t xml:space="preserve"> e </w:t>
      </w:r>
      <w:r w:rsidR="00265C2B">
        <w:t xml:space="preserve">cada </w:t>
      </w:r>
      <w:r w:rsidRPr="007832D1">
        <w:t xml:space="preserve">código de erro </w:t>
      </w:r>
      <w:r w:rsidR="00265C2B">
        <w:t>é</w:t>
      </w:r>
      <w:r w:rsidRPr="007832D1">
        <w:t xml:space="preserve"> denominado Diagnostic Trouble Code </w:t>
      </w:r>
      <w:r w:rsidR="00132F71">
        <w:t>(</w:t>
      </w:r>
      <w:r w:rsidRPr="007832D1">
        <w:t>DTC</w:t>
      </w:r>
      <w:r w:rsidR="00132F71">
        <w:t>)</w:t>
      </w:r>
      <w:r w:rsidRPr="007832D1">
        <w:t xml:space="preserve">. </w:t>
      </w:r>
      <w:r w:rsidR="003E100A">
        <w:t xml:space="preserve">Conforme </w:t>
      </w:r>
      <w:r w:rsidR="00132F71">
        <w:rPr>
          <w:noProof/>
        </w:rPr>
        <w:t>SAE International (200</w:t>
      </w:r>
      <w:r w:rsidR="00381040">
        <w:rPr>
          <w:noProof/>
        </w:rPr>
        <w:t>6</w:t>
      </w:r>
      <w:r w:rsidR="00132F71">
        <w:rPr>
          <w:noProof/>
        </w:rPr>
        <w:t>)</w:t>
      </w:r>
      <w:r w:rsidR="005F59B7">
        <w:t>, não</w:t>
      </w:r>
      <w:r w:rsidRPr="007832D1">
        <w:t xml:space="preserve"> é exigido que os fabricantes implementem todos os PIDs</w:t>
      </w:r>
      <w:r w:rsidR="005F59B7">
        <w:t xml:space="preserve">, </w:t>
      </w:r>
      <w:r w:rsidRPr="007832D1">
        <w:t>é permitido a inclusão de PIDs proprietários, não listados na norma SAE J1979</w:t>
      </w:r>
      <w:r w:rsidR="005F59B7">
        <w:t xml:space="preserve"> e </w:t>
      </w:r>
      <w:r w:rsidR="003E100A">
        <w:t xml:space="preserve">é </w:t>
      </w:r>
      <w:r w:rsidRPr="007832D1">
        <w:t>permit</w:t>
      </w:r>
      <w:r w:rsidR="003E100A">
        <w:t>ido</w:t>
      </w:r>
      <w:r w:rsidRPr="007832D1">
        <w:t xml:space="preserve"> o acesso em tempo real aos PIDs e DTCs do veículo.</w:t>
      </w:r>
    </w:p>
    <w:p w:rsidR="00AB4D95" w:rsidRDefault="00AB4D95" w:rsidP="00AB4D95">
      <w:pPr>
        <w:pStyle w:val="Ttulo3"/>
        <w:keepLines w:val="0"/>
        <w:ind w:left="0" w:firstLine="0"/>
      </w:pPr>
      <w:bookmarkStart w:id="53" w:name="_Toc467821913"/>
      <w:r>
        <w:t>PROTOCOLOS OBD2</w:t>
      </w:r>
      <w:bookmarkEnd w:id="53"/>
    </w:p>
    <w:p w:rsidR="003E100A" w:rsidRDefault="00AB4D95" w:rsidP="003E100A">
      <w:pPr>
        <w:pStyle w:val="TF-TEXTO"/>
      </w:pPr>
      <w:r>
        <w:t>Enquanto a porta OBD2 é normalizada em todo o mundo, vários protocolos de comunicação continuam possíveis, dependendo dos fabricantes de veículos</w:t>
      </w:r>
      <w:r w:rsidR="005E1B7A">
        <w:rPr>
          <w:noProof/>
        </w:rPr>
        <w:t xml:space="preserve"> (TOTAL CAR, 2014, tradução nossa)</w:t>
      </w:r>
      <w:r>
        <w:t>. Atualmente estes protocolos podem ser classificados em três famílias: Redes CAN, Linhas K/L e SAE J1850.</w:t>
      </w:r>
    </w:p>
    <w:p w:rsidR="00AB4D95" w:rsidRDefault="00AB4D95" w:rsidP="00AB4D95">
      <w:pPr>
        <w:pStyle w:val="Ttulo4"/>
        <w:keepLines w:val="0"/>
        <w:ind w:left="0" w:firstLine="0"/>
      </w:pPr>
      <w:r>
        <w:t>REDES CAN</w:t>
      </w:r>
    </w:p>
    <w:p w:rsidR="00AB4D95" w:rsidRDefault="00AB4D95" w:rsidP="00AB4D95">
      <w:pPr>
        <w:pStyle w:val="TF-TEXTO"/>
      </w:pPr>
      <w:r>
        <w:t>Segundo</w:t>
      </w:r>
      <w:r w:rsidR="003E100A">
        <w:t xml:space="preserve"> </w:t>
      </w:r>
      <w:r w:rsidR="005E1B7A">
        <w:rPr>
          <w:noProof/>
        </w:rPr>
        <w:t>Total Car (2014)</w:t>
      </w:r>
      <w:r>
        <w:t>, redes CAN utilizam os pinos 6 e 14 do conector J1962 e compreendem os seguintes protocolos:</w:t>
      </w:r>
    </w:p>
    <w:p w:rsidR="00AB4D95" w:rsidRDefault="00AB4D95" w:rsidP="00A22761">
      <w:pPr>
        <w:pStyle w:val="TF-ALNEA"/>
        <w:numPr>
          <w:ilvl w:val="0"/>
          <w:numId w:val="23"/>
        </w:numPr>
      </w:pPr>
      <w:r>
        <w:t>ISO 157565: Utilizado por todos os veículos. Velocidade de comunicação de 125 a 500 Kbps;</w:t>
      </w:r>
    </w:p>
    <w:p w:rsidR="00AB4D95" w:rsidRDefault="00AB4D95" w:rsidP="00A22761">
      <w:pPr>
        <w:pStyle w:val="TF-ALNEA"/>
        <w:numPr>
          <w:ilvl w:val="0"/>
          <w:numId w:val="23"/>
        </w:numPr>
      </w:pPr>
      <w:r>
        <w:t xml:space="preserve">SAE J1939: Utilizado principalmente por veículos pesados como caminhões e </w:t>
      </w:r>
      <w:r>
        <w:lastRenderedPageBreak/>
        <w:t>máquina agrícolas. Velocidade de comunicação de 125 a 500 Kbps.</w:t>
      </w:r>
    </w:p>
    <w:p w:rsidR="00AB4D95" w:rsidRDefault="00AB4D95" w:rsidP="00AB4D95">
      <w:pPr>
        <w:pStyle w:val="Ttulo4"/>
        <w:keepLines w:val="0"/>
        <w:ind w:left="0" w:firstLine="0"/>
      </w:pPr>
      <w:r>
        <w:t>LINHAS K/L</w:t>
      </w:r>
    </w:p>
    <w:p w:rsidR="00AB4D95" w:rsidRPr="00E375E5" w:rsidRDefault="00AB4D95" w:rsidP="00AB4D95">
      <w:pPr>
        <w:pStyle w:val="TF-TEXTO"/>
      </w:pPr>
      <w:r w:rsidRPr="00E375E5">
        <w:t>Segundo</w:t>
      </w:r>
      <w:r w:rsidR="005E1B7A">
        <w:rPr>
          <w:noProof/>
        </w:rPr>
        <w:t xml:space="preserve"> Total Car (2014)</w:t>
      </w:r>
      <w:r w:rsidRPr="00E375E5">
        <w:t>, Linhas K/L utilizam os pinos 7 e 15 do conector J1962 e compreendem os seguintes protocolos:</w:t>
      </w:r>
    </w:p>
    <w:p w:rsidR="00AB4D95" w:rsidRPr="00E375E5" w:rsidRDefault="00AB4D95" w:rsidP="00AB4D95">
      <w:pPr>
        <w:pStyle w:val="TF-TEXTO"/>
        <w:widowControl w:val="0"/>
        <w:numPr>
          <w:ilvl w:val="0"/>
          <w:numId w:val="16"/>
        </w:numPr>
        <w:spacing w:before="0"/>
        <w:contextualSpacing w:val="0"/>
      </w:pPr>
      <w:r w:rsidRPr="00E375E5">
        <w:t>ISO 9141-2: Utilizado principalmente por fabricantes europeus. Velocidade de comunicação de 10,4 Kbps;</w:t>
      </w:r>
    </w:p>
    <w:p w:rsidR="00AB4D95" w:rsidRPr="00E375E5" w:rsidRDefault="00AB4D95" w:rsidP="00AB4D95">
      <w:pPr>
        <w:pStyle w:val="TF-TEXTO"/>
        <w:widowControl w:val="0"/>
        <w:numPr>
          <w:ilvl w:val="0"/>
          <w:numId w:val="16"/>
        </w:numPr>
        <w:spacing w:before="0"/>
        <w:contextualSpacing w:val="0"/>
      </w:pPr>
      <w:r w:rsidRPr="00E375E5">
        <w:t>ISO 14230 (KWP2000): Utilizado principalmente por fabricantes europeus. Dentro deste protocolo, existem dois sub protocolos que diferem no tempo de inicialização.</w:t>
      </w:r>
    </w:p>
    <w:p w:rsidR="00AB4D95" w:rsidRPr="00E375E5" w:rsidRDefault="00AB4D95" w:rsidP="00AB4D95">
      <w:pPr>
        <w:pStyle w:val="TF-TEXTO"/>
        <w:ind w:left="1040" w:firstLine="0"/>
      </w:pPr>
      <w:r w:rsidRPr="00E375E5">
        <w:t>Slow init, “inicialização lenta” com velocidade de comunicação de 1,4 a 10,4 Kbps.</w:t>
      </w:r>
    </w:p>
    <w:p w:rsidR="00AB4D95" w:rsidRPr="00E375E5" w:rsidRDefault="00AB4D95" w:rsidP="00AB4D95">
      <w:pPr>
        <w:pStyle w:val="TF-TEXTO"/>
        <w:ind w:left="1040" w:firstLine="0"/>
      </w:pPr>
      <w:r w:rsidRPr="00E375E5">
        <w:t>Fast init, “inicialização rápida” com velocidade fixa de 10,4 Kbps.</w:t>
      </w:r>
    </w:p>
    <w:p w:rsidR="00AB4D95" w:rsidRDefault="00AB4D95" w:rsidP="00AB4D95">
      <w:pPr>
        <w:pStyle w:val="Ttulo4"/>
        <w:keepLines w:val="0"/>
        <w:ind w:left="0" w:firstLine="0"/>
      </w:pPr>
      <w:r>
        <w:t>SAE J1850</w:t>
      </w:r>
    </w:p>
    <w:p w:rsidR="00AB4D95" w:rsidRPr="00E375E5" w:rsidRDefault="00AB4D95" w:rsidP="00AB4D95">
      <w:pPr>
        <w:pStyle w:val="TF-TEXTO"/>
      </w:pPr>
      <w:r w:rsidRPr="00E375E5">
        <w:t>Segundo</w:t>
      </w:r>
      <w:r w:rsidR="005E1B7A">
        <w:rPr>
          <w:noProof/>
        </w:rPr>
        <w:t xml:space="preserve"> Total Car (2014)</w:t>
      </w:r>
      <w:r w:rsidRPr="00E375E5">
        <w:t>, SAE J1850 compreende os seguintes protocolos:</w:t>
      </w:r>
    </w:p>
    <w:p w:rsidR="00AB4D95" w:rsidRPr="00E375E5" w:rsidRDefault="00AB4D95" w:rsidP="00A22761">
      <w:pPr>
        <w:pStyle w:val="TF-ALNEA"/>
        <w:numPr>
          <w:ilvl w:val="0"/>
          <w:numId w:val="24"/>
        </w:numPr>
      </w:pPr>
      <w:r w:rsidRPr="00E375E5">
        <w:t>PWM: utilizado principalmente pela Ford Motors. Velocidade de comunicação de 41,6 Kbps. Utiliza os pinos 2 e 10 do conector J1962;</w:t>
      </w:r>
    </w:p>
    <w:p w:rsidR="00AB4D95" w:rsidRPr="00E375E5" w:rsidRDefault="00AB4D95" w:rsidP="00A22761">
      <w:pPr>
        <w:pStyle w:val="TF-ALNEA"/>
        <w:numPr>
          <w:ilvl w:val="0"/>
          <w:numId w:val="24"/>
        </w:numPr>
      </w:pPr>
      <w:r w:rsidRPr="00E375E5">
        <w:t>VPW: utilizado principalmente pela General Motors. Velocidade de comunicação de 10,4 a 41,6 Kbps. Utiliza somente o pino 2 do conector J1962.</w:t>
      </w:r>
    </w:p>
    <w:p w:rsidR="00AB4D95" w:rsidRDefault="00AB4D95" w:rsidP="00AB4D95">
      <w:pPr>
        <w:pStyle w:val="Ttulo3"/>
        <w:keepLines w:val="0"/>
        <w:ind w:left="0" w:firstLine="0"/>
      </w:pPr>
      <w:bookmarkStart w:id="54" w:name="_Toc467821914"/>
      <w:r>
        <w:t>MODOS DE DIAGNÓSTICO</w:t>
      </w:r>
      <w:bookmarkEnd w:id="54"/>
    </w:p>
    <w:p w:rsidR="00AB4D95" w:rsidRDefault="00AB4D95" w:rsidP="00AB4D95">
      <w:pPr>
        <w:pStyle w:val="TF-TEXTO"/>
      </w:pPr>
      <w:r>
        <w:t>Independente do protocolo utilizado, o padrão OBD2 define 10 modos de diagnóstico. Não necessariamente todos os modos são suportados pela</w:t>
      </w:r>
      <w:r w:rsidR="00A22761">
        <w:t>s</w:t>
      </w:r>
      <w:r>
        <w:t xml:space="preserve"> ECU</w:t>
      </w:r>
      <w:r w:rsidR="00A22761">
        <w:t>s</w:t>
      </w:r>
      <w:r>
        <w:t>. Quanto mais recente for o veículo, maior é a chance de haver suporte a mais modos</w:t>
      </w:r>
      <w:r w:rsidR="005E1B7A">
        <w:rPr>
          <w:noProof/>
        </w:rPr>
        <w:t xml:space="preserve"> (OUTILS OBD FACILE, 2015)</w:t>
      </w:r>
      <w:r>
        <w:t xml:space="preserve">. </w:t>
      </w:r>
    </w:p>
    <w:p w:rsidR="00AB4D95" w:rsidRDefault="00AB4D95" w:rsidP="00A22761">
      <w:pPr>
        <w:pStyle w:val="TF-ALNEA"/>
        <w:numPr>
          <w:ilvl w:val="0"/>
          <w:numId w:val="25"/>
        </w:numPr>
      </w:pPr>
      <w:r>
        <w:t>modo 1: Retorna valores comuns de alguns sensores como por exemplo, rotações do motor, velocidade do veículo, temperatura do motor, sensores de oxigênio e mistura ar/combustível. Cada sensor é identificado por um PID;</w:t>
      </w:r>
    </w:p>
    <w:p w:rsidR="00AB4D95" w:rsidRDefault="00AB4D95" w:rsidP="00A22761">
      <w:pPr>
        <w:pStyle w:val="TF-ALNEA"/>
        <w:numPr>
          <w:ilvl w:val="0"/>
          <w:numId w:val="25"/>
        </w:numPr>
      </w:pPr>
      <w:r>
        <w:t>modo 2: Obtém o “instantâneo” de uma falha. Quando a ECU detecta uma falha, ela grava os dados do sensor daquele momento específico;</w:t>
      </w:r>
    </w:p>
    <w:p w:rsidR="00AB4D95" w:rsidRDefault="00AB4D95" w:rsidP="00A22761">
      <w:pPr>
        <w:pStyle w:val="TF-ALNEA"/>
        <w:numPr>
          <w:ilvl w:val="0"/>
          <w:numId w:val="25"/>
        </w:numPr>
      </w:pPr>
      <w:r>
        <w:t>modo 3: Apresenta os DTCs armazenados. Segundo</w:t>
      </w:r>
      <w:r w:rsidR="005E1B7A">
        <w:rPr>
          <w:noProof/>
        </w:rPr>
        <w:t xml:space="preserve"> Outils OBD Facile (2015)</w:t>
      </w:r>
      <w:r>
        <w:t>, estes códigos são padrão para todas as marcas de veículos e são divididos em quatro categorias:</w:t>
      </w:r>
    </w:p>
    <w:p w:rsidR="00AB4D95" w:rsidRDefault="00AB4D95" w:rsidP="00A22761">
      <w:pPr>
        <w:pStyle w:val="TF-SUBALNEAnvel1"/>
      </w:pPr>
      <w:r>
        <w:t>P0xxx: Para falhas as</w:t>
      </w:r>
      <w:r w:rsidR="00FF63E1">
        <w:t>sociadas ao motor e transmissão,</w:t>
      </w:r>
    </w:p>
    <w:p w:rsidR="00AB4D95" w:rsidRDefault="00AB4D95" w:rsidP="00A22761">
      <w:pPr>
        <w:pStyle w:val="TF-SUBALNEAnvel1"/>
      </w:pPr>
      <w:r>
        <w:t>C0xxx: Para falhas associadas ao chassi</w:t>
      </w:r>
      <w:r w:rsidR="00FF63E1">
        <w:t>,</w:t>
      </w:r>
    </w:p>
    <w:p w:rsidR="00AB4D95" w:rsidRDefault="00AB4D95" w:rsidP="00A22761">
      <w:pPr>
        <w:pStyle w:val="TF-SUBALNEAnvel1"/>
      </w:pPr>
      <w:r>
        <w:t>B0xxx: para falhas associadas à carroceria</w:t>
      </w:r>
      <w:r w:rsidR="00FF63E1">
        <w:t>,</w:t>
      </w:r>
    </w:p>
    <w:p w:rsidR="00AB4D95" w:rsidRDefault="00AB4D95" w:rsidP="00A22761">
      <w:pPr>
        <w:pStyle w:val="TF-SUBALNEAnvel1"/>
      </w:pPr>
      <w:r>
        <w:lastRenderedPageBreak/>
        <w:t>U0xxx: para falhas a</w:t>
      </w:r>
      <w:r w:rsidR="00875538">
        <w:t>ssociadas à comunicação de rede;</w:t>
      </w:r>
    </w:p>
    <w:p w:rsidR="00AB4D95" w:rsidRDefault="00AB4D95" w:rsidP="00A22761">
      <w:pPr>
        <w:pStyle w:val="TF-ALNEA"/>
        <w:numPr>
          <w:ilvl w:val="0"/>
          <w:numId w:val="25"/>
        </w:numPr>
      </w:pPr>
      <w:r>
        <w:t>modo 4: Utilizado para apagar os DTCs gravados e desligar o MIL;</w:t>
      </w:r>
    </w:p>
    <w:p w:rsidR="00AB4D95" w:rsidRDefault="00AB4D95" w:rsidP="00A22761">
      <w:pPr>
        <w:pStyle w:val="TF-ALNEA"/>
        <w:numPr>
          <w:ilvl w:val="0"/>
          <w:numId w:val="25"/>
        </w:numPr>
      </w:pPr>
      <w:r>
        <w:t>modo 5: Retorna o autodiagnostico do sensor l</w:t>
      </w:r>
      <w:r w:rsidR="00265C2B">
        <w:t>a</w:t>
      </w:r>
      <w:r>
        <w:t>mbda</w:t>
      </w:r>
      <w:r w:rsidR="00265C2B">
        <w:rPr>
          <w:rStyle w:val="Refdenotaderodap"/>
        </w:rPr>
        <w:footnoteReference w:id="1"/>
      </w:r>
      <w:r>
        <w:t>. Segundo</w:t>
      </w:r>
      <w:r w:rsidR="005E1B7A">
        <w:rPr>
          <w:noProof/>
        </w:rPr>
        <w:t xml:space="preserve"> Outils OBD Facile (2015)</w:t>
      </w:r>
      <w:r>
        <w:t>, este modo não é mais utilizado pois o modo 6 substitui suas funções;</w:t>
      </w:r>
    </w:p>
    <w:p w:rsidR="00AB4D95" w:rsidRDefault="00AB4D95" w:rsidP="00A22761">
      <w:pPr>
        <w:pStyle w:val="TF-ALNEA"/>
        <w:numPr>
          <w:ilvl w:val="0"/>
          <w:numId w:val="25"/>
        </w:numPr>
      </w:pPr>
      <w:r>
        <w:t>modo 6: Retorna os resultados do autodiagnostico realizado nos diversos sensores do veículo;</w:t>
      </w:r>
    </w:p>
    <w:p w:rsidR="00AB4D95" w:rsidRDefault="00AB4D95" w:rsidP="00A22761">
      <w:pPr>
        <w:pStyle w:val="TF-ALNEA"/>
        <w:numPr>
          <w:ilvl w:val="0"/>
          <w:numId w:val="25"/>
        </w:numPr>
      </w:pPr>
      <w:r>
        <w:t>modo 7: Este modo retorna DTCs não confirmados. Segundo</w:t>
      </w:r>
      <w:r w:rsidR="005E1B7A">
        <w:rPr>
          <w:noProof/>
        </w:rPr>
        <w:t xml:space="preserve"> Outils OBD Facile (2015)</w:t>
      </w:r>
      <w:r>
        <w:t>, isto é bastante útil após um reparo no veículo, para confirmar que um DTC não está mais presente. Seus códigos são idênticos aos do modo 3;</w:t>
      </w:r>
    </w:p>
    <w:p w:rsidR="00AB4D95" w:rsidRDefault="00AB4D95" w:rsidP="00A22761">
      <w:pPr>
        <w:pStyle w:val="TF-ALNEA"/>
        <w:numPr>
          <w:ilvl w:val="0"/>
          <w:numId w:val="25"/>
        </w:numPr>
      </w:pPr>
      <w:r>
        <w:t>modo 8: Segundo</w:t>
      </w:r>
      <w:r w:rsidR="005E1B7A">
        <w:rPr>
          <w:noProof/>
        </w:rPr>
        <w:t xml:space="preserve"> The Best OBD2 Scanners (2016)</w:t>
      </w:r>
      <w:r>
        <w:t>, diferente dos outros modos que servem somente para ler informações, este modo é bidirecional, permitindo também gravar informações;</w:t>
      </w:r>
    </w:p>
    <w:p w:rsidR="00AB4D95" w:rsidRDefault="00AB4D95" w:rsidP="00A22761">
      <w:pPr>
        <w:pStyle w:val="TF-ALNEA"/>
        <w:numPr>
          <w:ilvl w:val="0"/>
          <w:numId w:val="25"/>
        </w:numPr>
      </w:pPr>
      <w:r>
        <w:t>modo 9: Este modo obtém informações do veículo como por exemplo seu número de identificação;</w:t>
      </w:r>
    </w:p>
    <w:p w:rsidR="00AB4D95" w:rsidRPr="00221A0B" w:rsidRDefault="00AB4D95" w:rsidP="00A22761">
      <w:pPr>
        <w:pStyle w:val="TF-ALNEA"/>
        <w:numPr>
          <w:ilvl w:val="0"/>
          <w:numId w:val="25"/>
        </w:numPr>
      </w:pPr>
      <w:r>
        <w:t xml:space="preserve">modo 10: Este modo obtém os DTCs permanentes que, diferente dos modos 3 e 7, não podem ser apagados utilizando o modo 4. </w:t>
      </w:r>
      <w:r w:rsidR="005E1B7A">
        <w:rPr>
          <w:noProof/>
        </w:rPr>
        <w:t xml:space="preserve">Outils OBD Facile (2015) </w:t>
      </w:r>
      <w:r>
        <w:t>explica que estes DTCs são apagados automaticamente pela própria ECU após rodar vários quilômetros sem que se repitam.</w:t>
      </w:r>
    </w:p>
    <w:p w:rsidR="00AB4D95" w:rsidRDefault="00AB4D95" w:rsidP="00AB4D95">
      <w:pPr>
        <w:pStyle w:val="Ttulo2"/>
        <w:keepLines w:val="0"/>
        <w:ind w:left="0" w:firstLine="0"/>
      </w:pPr>
      <w:bookmarkStart w:id="55" w:name="_Ref466290284"/>
      <w:bookmarkStart w:id="56" w:name="_Toc467821915"/>
      <w:r>
        <w:t>INTERFACE ELM327</w:t>
      </w:r>
      <w:bookmarkEnd w:id="55"/>
      <w:bookmarkEnd w:id="56"/>
    </w:p>
    <w:p w:rsidR="00AB4D95" w:rsidRPr="00E375E5" w:rsidRDefault="00AB4D95" w:rsidP="00AB4D95">
      <w:pPr>
        <w:pStyle w:val="TF-TEXTO"/>
      </w:pPr>
      <w:r w:rsidRPr="00E375E5">
        <w:t>Segundo</w:t>
      </w:r>
      <w:r w:rsidR="005E1B7A">
        <w:rPr>
          <w:noProof/>
        </w:rPr>
        <w:t xml:space="preserve"> Total Car (2014)</w:t>
      </w:r>
      <w:r w:rsidRPr="00E375E5">
        <w:t>, existem vários tipos de interface OBD2 e as mais comuns utilizam o circuito ELM327, de acordo com</w:t>
      </w:r>
      <w:r w:rsidR="005E1B7A">
        <w:rPr>
          <w:noProof/>
        </w:rPr>
        <w:t xml:space="preserve"> ELM Electronics (2016)</w:t>
      </w:r>
      <w:r w:rsidRPr="00E375E5">
        <w:t xml:space="preserve">, o circuito ELM327 suporta todos os protocolos OBD2. </w:t>
      </w:r>
      <w:r w:rsidR="005E1B7A">
        <w:rPr>
          <w:noProof/>
        </w:rPr>
        <w:t>Total Car (2014)</w:t>
      </w:r>
      <w:r w:rsidRPr="00E375E5">
        <w:t xml:space="preserve"> explica que existem 4 tipos de interface ELM327:</w:t>
      </w:r>
    </w:p>
    <w:p w:rsidR="00AB4D95" w:rsidRDefault="00AB4D95" w:rsidP="002D3FE9">
      <w:pPr>
        <w:pStyle w:val="TF-ALNEA"/>
        <w:numPr>
          <w:ilvl w:val="0"/>
          <w:numId w:val="26"/>
        </w:numPr>
      </w:pPr>
      <w:r w:rsidRPr="00E375E5">
        <w:t xml:space="preserve">ELM327 RS232: Conexão serial que está gradativamente desaparecendo nos computadores modernos. A </w:t>
      </w:r>
      <w:r w:rsidR="00CA0654">
        <w:fldChar w:fldCharType="begin"/>
      </w:r>
      <w:r w:rsidR="00CA0654">
        <w:instrText xml:space="preserve"> REF _Ref466210186 \h </w:instrText>
      </w:r>
      <w:r w:rsidR="00CA0654">
        <w:fldChar w:fldCharType="separate"/>
      </w:r>
      <w:r w:rsidR="00F73A85">
        <w:t xml:space="preserve">Figura </w:t>
      </w:r>
      <w:r w:rsidR="00F73A85">
        <w:rPr>
          <w:noProof/>
        </w:rPr>
        <w:t>2</w:t>
      </w:r>
      <w:r w:rsidR="00CA0654">
        <w:fldChar w:fldCharType="end"/>
      </w:r>
      <w:r w:rsidR="00CA0654">
        <w:t xml:space="preserve"> </w:t>
      </w:r>
      <w:r w:rsidRPr="00E375E5">
        <w:t>apresenta o aspecto desta interface;</w:t>
      </w:r>
    </w:p>
    <w:p w:rsidR="00AB4D95" w:rsidRPr="00E375E5" w:rsidRDefault="00AB4D95" w:rsidP="002D3FE9">
      <w:pPr>
        <w:pStyle w:val="TF-ALNEA"/>
        <w:numPr>
          <w:ilvl w:val="0"/>
          <w:numId w:val="26"/>
        </w:numPr>
      </w:pPr>
      <w:r w:rsidRPr="00E375E5">
        <w:t xml:space="preserve">ELM327 USB: Conexão Universal Serial Bus </w:t>
      </w:r>
      <w:r w:rsidR="0014242C">
        <w:t>(</w:t>
      </w:r>
      <w:r w:rsidRPr="00E375E5">
        <w:t>USB</w:t>
      </w:r>
      <w:r w:rsidR="0014242C">
        <w:t>)</w:t>
      </w:r>
      <w:r w:rsidRPr="00E375E5">
        <w:t xml:space="preserve">, presente na maioria dos computadores atuais. A </w:t>
      </w:r>
      <w:r w:rsidR="00CA0654">
        <w:fldChar w:fldCharType="begin"/>
      </w:r>
      <w:r w:rsidR="00CA0654">
        <w:instrText xml:space="preserve"> REF _Ref466210370 \h </w:instrText>
      </w:r>
      <w:r w:rsidR="00CA0654">
        <w:fldChar w:fldCharType="separate"/>
      </w:r>
      <w:r w:rsidR="00F73A85">
        <w:t xml:space="preserve">Figura </w:t>
      </w:r>
      <w:r w:rsidR="00F73A85">
        <w:rPr>
          <w:noProof/>
        </w:rPr>
        <w:t>3</w:t>
      </w:r>
      <w:r w:rsidR="00CA0654">
        <w:fldChar w:fldCharType="end"/>
      </w:r>
      <w:r w:rsidR="00CA0654">
        <w:t xml:space="preserve"> </w:t>
      </w:r>
      <w:r w:rsidRPr="00E375E5">
        <w:t>apresenta o aspecto desta interface;</w:t>
      </w:r>
    </w:p>
    <w:p w:rsidR="00AB4D95" w:rsidRPr="00E375E5" w:rsidRDefault="00AB4D95" w:rsidP="002D3FE9">
      <w:pPr>
        <w:pStyle w:val="TF-ALNEA"/>
        <w:numPr>
          <w:ilvl w:val="0"/>
          <w:numId w:val="26"/>
        </w:numPr>
      </w:pPr>
      <w:r w:rsidRPr="00E375E5">
        <w:t xml:space="preserve">ELM327 Bluetooth: Conexão sem fio, que pode ser utilizada com computadores ou smartphones. A </w:t>
      </w:r>
      <w:r w:rsidR="00CA0654">
        <w:fldChar w:fldCharType="begin"/>
      </w:r>
      <w:r w:rsidR="00CA0654">
        <w:instrText xml:space="preserve"> REF _Ref466210480 \h </w:instrText>
      </w:r>
      <w:r w:rsidR="00CA0654">
        <w:fldChar w:fldCharType="separate"/>
      </w:r>
      <w:r w:rsidR="00F73A85">
        <w:t xml:space="preserve">Figura </w:t>
      </w:r>
      <w:r w:rsidR="00F73A85">
        <w:rPr>
          <w:noProof/>
        </w:rPr>
        <w:t>4</w:t>
      </w:r>
      <w:r w:rsidR="00CA0654">
        <w:fldChar w:fldCharType="end"/>
      </w:r>
      <w:r w:rsidR="00CA0654">
        <w:t xml:space="preserve"> </w:t>
      </w:r>
      <w:r w:rsidRPr="00E375E5">
        <w:t>apresenta o aspecto desta interface;</w:t>
      </w:r>
    </w:p>
    <w:p w:rsidR="00A22761" w:rsidRPr="00E375E5" w:rsidRDefault="00AB4D95" w:rsidP="002D3FE9">
      <w:pPr>
        <w:pStyle w:val="TF-ALNEA"/>
        <w:numPr>
          <w:ilvl w:val="0"/>
          <w:numId w:val="26"/>
        </w:numPr>
      </w:pPr>
      <w:r w:rsidRPr="00E375E5">
        <w:t xml:space="preserve">ELM327 WiFi: Conexão sem fio que pode ser utilizada com computadores ou smartphones. </w:t>
      </w:r>
      <w:r w:rsidR="002D3FE9" w:rsidRPr="00E375E5">
        <w:t>A</w:t>
      </w:r>
      <w:r w:rsidRPr="00E375E5">
        <w:t>specto idêntico ao da interface Bluetooth, como ilustra a</w:t>
      </w:r>
      <w:r w:rsidR="00CA0654">
        <w:t xml:space="preserve"> </w:t>
      </w:r>
      <w:r w:rsidR="00CA0654">
        <w:fldChar w:fldCharType="begin"/>
      </w:r>
      <w:r w:rsidR="00CA0654">
        <w:instrText xml:space="preserve"> REF _Ref466210625 \h </w:instrText>
      </w:r>
      <w:r w:rsidR="00CA0654">
        <w:fldChar w:fldCharType="separate"/>
      </w:r>
      <w:r w:rsidR="00F73A85">
        <w:t xml:space="preserve">Figura </w:t>
      </w:r>
      <w:r w:rsidR="00F73A85">
        <w:rPr>
          <w:noProof/>
        </w:rPr>
        <w:t>5</w:t>
      </w:r>
      <w:r w:rsidR="00CA0654">
        <w:fldChar w:fldCharType="end"/>
      </w:r>
      <w:r w:rsidRPr="00E375E5">
        <w:t>.</w:t>
      </w:r>
    </w:p>
    <w:p w:rsidR="003E100A" w:rsidRDefault="003E100A" w:rsidP="00CA0654">
      <w:pPr>
        <w:pStyle w:val="TF-LEGENDA"/>
      </w:pPr>
      <w:bookmarkStart w:id="57" w:name="_Ref466210186"/>
      <w:bookmarkStart w:id="58" w:name="_Ref466210172"/>
      <w:bookmarkStart w:id="59" w:name="_Toc467856716"/>
      <w:r>
        <w:lastRenderedPageBreak/>
        <w:t xml:space="preserve">Figura </w:t>
      </w:r>
      <w:r w:rsidR="006C2EAF">
        <w:fldChar w:fldCharType="begin"/>
      </w:r>
      <w:r w:rsidR="006C2EAF">
        <w:instrText xml:space="preserve"> SEQ Figura \* ARABIC </w:instrText>
      </w:r>
      <w:r w:rsidR="006C2EAF">
        <w:fldChar w:fldCharType="separate"/>
      </w:r>
      <w:r w:rsidR="00F73A85">
        <w:rPr>
          <w:noProof/>
        </w:rPr>
        <w:t>2</w:t>
      </w:r>
      <w:r w:rsidR="006C2EAF">
        <w:rPr>
          <w:noProof/>
        </w:rPr>
        <w:fldChar w:fldCharType="end"/>
      </w:r>
      <w:bookmarkEnd w:id="57"/>
      <w:r>
        <w:t xml:space="preserve"> </w:t>
      </w:r>
      <w:r w:rsidR="00F31895">
        <w:t>-</w:t>
      </w:r>
      <w:r>
        <w:t xml:space="preserve"> </w:t>
      </w:r>
      <w:r w:rsidR="00132F71">
        <w:t>Aspecto da i</w:t>
      </w:r>
      <w:r w:rsidRPr="009E5C6B">
        <w:t>nterface ELM327 RS23</w:t>
      </w:r>
      <w:r>
        <w:t>2</w:t>
      </w:r>
      <w:bookmarkEnd w:id="58"/>
      <w:bookmarkEnd w:id="59"/>
    </w:p>
    <w:p w:rsidR="002D3FE9" w:rsidRPr="00E375E5" w:rsidRDefault="002D3FE9" w:rsidP="00CA0654">
      <w:pPr>
        <w:pStyle w:val="TF-FIGURA"/>
      </w:pPr>
      <w:r w:rsidRPr="00E375E5">
        <w:rPr>
          <w:noProof/>
        </w:rPr>
        <w:drawing>
          <wp:inline distT="0" distB="0" distL="0" distR="0" wp14:anchorId="0EE1B7F4" wp14:editId="045AC736">
            <wp:extent cx="2381250" cy="3295650"/>
            <wp:effectExtent l="19050" t="19050" r="19050" b="19050"/>
            <wp:docPr id="15" name="Imagem 15" descr="elm327-rs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m327-rs2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1250" cy="3295650"/>
                    </a:xfrm>
                    <a:prstGeom prst="rect">
                      <a:avLst/>
                    </a:prstGeom>
                    <a:noFill/>
                    <a:ln w="6350" cmpd="sng">
                      <a:solidFill>
                        <a:srgbClr val="000000"/>
                      </a:solidFill>
                      <a:miter lim="800000"/>
                      <a:headEnd/>
                      <a:tailEnd/>
                    </a:ln>
                    <a:effectLst/>
                  </pic:spPr>
                </pic:pic>
              </a:graphicData>
            </a:graphic>
          </wp:inline>
        </w:drawing>
      </w:r>
    </w:p>
    <w:p w:rsidR="002D3FE9" w:rsidRDefault="002D3FE9" w:rsidP="000E5388">
      <w:pPr>
        <w:pStyle w:val="TF-FONTE"/>
        <w:ind w:firstLine="2660"/>
      </w:pPr>
      <w:r w:rsidRPr="00E375E5">
        <w:t xml:space="preserve">Fonte: </w:t>
      </w:r>
      <w:r w:rsidR="00FA7373">
        <w:rPr>
          <w:noProof/>
        </w:rPr>
        <w:t>Total Car (2014)</w:t>
      </w:r>
      <w:r w:rsidR="00FF63E1">
        <w:rPr>
          <w:noProof/>
        </w:rPr>
        <w:t>.</w:t>
      </w:r>
    </w:p>
    <w:p w:rsidR="00CA0654" w:rsidRDefault="00CA0654" w:rsidP="007536C3">
      <w:pPr>
        <w:pStyle w:val="TF-LEGENDA"/>
      </w:pPr>
      <w:bookmarkStart w:id="60" w:name="_Ref466210370"/>
      <w:bookmarkStart w:id="61" w:name="_Toc467856717"/>
      <w:r>
        <w:t xml:space="preserve">Figura </w:t>
      </w:r>
      <w:r w:rsidR="006C2EAF">
        <w:fldChar w:fldCharType="begin"/>
      </w:r>
      <w:r w:rsidR="006C2EAF">
        <w:instrText xml:space="preserve"> SEQ Figura \* ARABIC </w:instrText>
      </w:r>
      <w:r w:rsidR="006C2EAF">
        <w:fldChar w:fldCharType="separate"/>
      </w:r>
      <w:r w:rsidR="00F73A85">
        <w:rPr>
          <w:noProof/>
        </w:rPr>
        <w:t>3</w:t>
      </w:r>
      <w:r w:rsidR="006C2EAF">
        <w:rPr>
          <w:noProof/>
        </w:rPr>
        <w:fldChar w:fldCharType="end"/>
      </w:r>
      <w:bookmarkEnd w:id="60"/>
      <w:r>
        <w:t xml:space="preserve"> </w:t>
      </w:r>
      <w:r w:rsidR="00F31895">
        <w:t>-</w:t>
      </w:r>
      <w:r>
        <w:t xml:space="preserve"> </w:t>
      </w:r>
      <w:r w:rsidR="00132F71">
        <w:t>Aspecto da i</w:t>
      </w:r>
      <w:r w:rsidRPr="003E6428">
        <w:t>nterface ELM327 USB</w:t>
      </w:r>
      <w:bookmarkEnd w:id="61"/>
    </w:p>
    <w:p w:rsidR="002D3FE9" w:rsidRPr="00E375E5" w:rsidRDefault="002D3FE9" w:rsidP="00CA0654">
      <w:pPr>
        <w:pStyle w:val="TF-FIGURA"/>
      </w:pPr>
      <w:r w:rsidRPr="00E375E5">
        <w:rPr>
          <w:noProof/>
        </w:rPr>
        <w:drawing>
          <wp:inline distT="0" distB="0" distL="0" distR="0" wp14:anchorId="16FD3876" wp14:editId="0B6BB9AC">
            <wp:extent cx="1885950" cy="2990850"/>
            <wp:effectExtent l="19050" t="19050" r="19050" b="19050"/>
            <wp:docPr id="14" name="Imagem 14" descr="elm327-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m327-us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85950" cy="2990850"/>
                    </a:xfrm>
                    <a:prstGeom prst="rect">
                      <a:avLst/>
                    </a:prstGeom>
                    <a:noFill/>
                    <a:ln w="6350" cmpd="sng">
                      <a:solidFill>
                        <a:srgbClr val="000000"/>
                      </a:solidFill>
                      <a:miter lim="800000"/>
                      <a:headEnd/>
                      <a:tailEnd/>
                    </a:ln>
                    <a:effectLst/>
                  </pic:spPr>
                </pic:pic>
              </a:graphicData>
            </a:graphic>
          </wp:inline>
        </w:drawing>
      </w:r>
    </w:p>
    <w:p w:rsidR="002D3FE9" w:rsidRPr="00E375E5" w:rsidRDefault="002D3FE9" w:rsidP="000E5388">
      <w:pPr>
        <w:pStyle w:val="TF-FONTE"/>
        <w:ind w:firstLine="3052"/>
      </w:pPr>
      <w:r w:rsidRPr="00E375E5">
        <w:t xml:space="preserve">Fonte: </w:t>
      </w:r>
      <w:r w:rsidR="00FA7373">
        <w:rPr>
          <w:noProof/>
        </w:rPr>
        <w:t>Total Car (2014)</w:t>
      </w:r>
      <w:r w:rsidR="00FF63E1">
        <w:rPr>
          <w:noProof/>
        </w:rPr>
        <w:t>.</w:t>
      </w:r>
    </w:p>
    <w:p w:rsidR="002D3FE9" w:rsidRPr="00E375E5" w:rsidRDefault="002D3FE9" w:rsidP="002D3FE9">
      <w:pPr>
        <w:pStyle w:val="TF-TEXTO"/>
        <w:ind w:left="1040" w:firstLine="0"/>
        <w:rPr>
          <w:sz w:val="22"/>
          <w:szCs w:val="22"/>
        </w:rPr>
      </w:pPr>
    </w:p>
    <w:p w:rsidR="00CA0654" w:rsidRDefault="00CA0654" w:rsidP="00CA0654">
      <w:pPr>
        <w:pStyle w:val="TF-LEGENDA"/>
      </w:pPr>
      <w:bookmarkStart w:id="62" w:name="_Ref466210480"/>
      <w:bookmarkStart w:id="63" w:name="_Toc467856718"/>
      <w:r>
        <w:lastRenderedPageBreak/>
        <w:t xml:space="preserve">Figura </w:t>
      </w:r>
      <w:r w:rsidR="006C2EAF">
        <w:fldChar w:fldCharType="begin"/>
      </w:r>
      <w:r w:rsidR="006C2EAF">
        <w:instrText xml:space="preserve"> SEQ Figura \* ARABIC </w:instrText>
      </w:r>
      <w:r w:rsidR="006C2EAF">
        <w:fldChar w:fldCharType="separate"/>
      </w:r>
      <w:r w:rsidR="00F73A85">
        <w:rPr>
          <w:noProof/>
        </w:rPr>
        <w:t>4</w:t>
      </w:r>
      <w:r w:rsidR="006C2EAF">
        <w:rPr>
          <w:noProof/>
        </w:rPr>
        <w:fldChar w:fldCharType="end"/>
      </w:r>
      <w:bookmarkEnd w:id="62"/>
      <w:r>
        <w:t xml:space="preserve"> </w:t>
      </w:r>
      <w:r w:rsidR="00F31895">
        <w:t>-</w:t>
      </w:r>
      <w:r>
        <w:t xml:space="preserve"> </w:t>
      </w:r>
      <w:r w:rsidR="00132F71">
        <w:t>Aspecto da i</w:t>
      </w:r>
      <w:r w:rsidRPr="00BB6E9E">
        <w:t>nterface ELM327 Bluetooth</w:t>
      </w:r>
      <w:bookmarkEnd w:id="63"/>
    </w:p>
    <w:p w:rsidR="002D3FE9" w:rsidRPr="00E375E5" w:rsidRDefault="002D3FE9" w:rsidP="00CA0654">
      <w:pPr>
        <w:pStyle w:val="TF-FIGURA"/>
      </w:pPr>
      <w:r w:rsidRPr="00E375E5">
        <w:rPr>
          <w:noProof/>
        </w:rPr>
        <w:drawing>
          <wp:inline distT="0" distB="0" distL="0" distR="0" wp14:anchorId="46994638" wp14:editId="0127BE52">
            <wp:extent cx="1333500" cy="2581275"/>
            <wp:effectExtent l="19050" t="19050" r="19050" b="28575"/>
            <wp:docPr id="13" name="Imagem 13" descr="elm327-bluet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m327-bluetoot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33500" cy="2581275"/>
                    </a:xfrm>
                    <a:prstGeom prst="rect">
                      <a:avLst/>
                    </a:prstGeom>
                    <a:noFill/>
                    <a:ln w="6350" cmpd="sng">
                      <a:solidFill>
                        <a:srgbClr val="000000"/>
                      </a:solidFill>
                      <a:miter lim="800000"/>
                      <a:headEnd/>
                      <a:tailEnd/>
                    </a:ln>
                    <a:effectLst/>
                  </pic:spPr>
                </pic:pic>
              </a:graphicData>
            </a:graphic>
          </wp:inline>
        </w:drawing>
      </w:r>
    </w:p>
    <w:p w:rsidR="002D3FE9" w:rsidRPr="00E375E5" w:rsidRDefault="002D3FE9" w:rsidP="000E5388">
      <w:pPr>
        <w:pStyle w:val="TF-FONTE"/>
        <w:ind w:firstLine="3486"/>
      </w:pPr>
      <w:r w:rsidRPr="00E375E5">
        <w:t xml:space="preserve">Fonte: </w:t>
      </w:r>
      <w:r w:rsidR="00FA7373">
        <w:rPr>
          <w:noProof/>
        </w:rPr>
        <w:t>Total Car (2014)</w:t>
      </w:r>
      <w:r w:rsidR="00FF63E1">
        <w:rPr>
          <w:noProof/>
        </w:rPr>
        <w:t>.</w:t>
      </w:r>
    </w:p>
    <w:p w:rsidR="00CA0654" w:rsidRDefault="00CA0654" w:rsidP="007536C3">
      <w:pPr>
        <w:pStyle w:val="TF-LEGENDA"/>
      </w:pPr>
      <w:bookmarkStart w:id="64" w:name="_Ref466210625"/>
      <w:bookmarkStart w:id="65" w:name="_Toc467856719"/>
      <w:r>
        <w:t xml:space="preserve">Figura </w:t>
      </w:r>
      <w:r w:rsidR="006C2EAF">
        <w:fldChar w:fldCharType="begin"/>
      </w:r>
      <w:r w:rsidR="006C2EAF">
        <w:instrText xml:space="preserve"> SEQ Figura \* ARABIC </w:instrText>
      </w:r>
      <w:r w:rsidR="006C2EAF">
        <w:fldChar w:fldCharType="separate"/>
      </w:r>
      <w:r w:rsidR="00F73A85">
        <w:rPr>
          <w:noProof/>
        </w:rPr>
        <w:t>5</w:t>
      </w:r>
      <w:r w:rsidR="006C2EAF">
        <w:rPr>
          <w:noProof/>
        </w:rPr>
        <w:fldChar w:fldCharType="end"/>
      </w:r>
      <w:bookmarkEnd w:id="64"/>
      <w:r>
        <w:t xml:space="preserve"> </w:t>
      </w:r>
      <w:r w:rsidR="00F31895">
        <w:t>-</w:t>
      </w:r>
      <w:r>
        <w:t xml:space="preserve"> </w:t>
      </w:r>
      <w:r w:rsidR="00132F71">
        <w:t>Aspecto da i</w:t>
      </w:r>
      <w:r w:rsidRPr="00563B56">
        <w:t>nterface ELM327 WiFi</w:t>
      </w:r>
      <w:bookmarkEnd w:id="65"/>
    </w:p>
    <w:p w:rsidR="00AB4D95" w:rsidRPr="00E375E5" w:rsidRDefault="00AB4D95" w:rsidP="00CA0654">
      <w:pPr>
        <w:pStyle w:val="TF-FIGURA"/>
      </w:pPr>
      <w:r w:rsidRPr="00E375E5">
        <w:rPr>
          <w:noProof/>
        </w:rPr>
        <w:drawing>
          <wp:inline distT="0" distB="0" distL="0" distR="0">
            <wp:extent cx="1371600" cy="2971800"/>
            <wp:effectExtent l="19050" t="19050" r="19050" b="19050"/>
            <wp:docPr id="12" name="Imagem 12" descr="elm327-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m327-wif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71600" cy="2971800"/>
                    </a:xfrm>
                    <a:prstGeom prst="rect">
                      <a:avLst/>
                    </a:prstGeom>
                    <a:noFill/>
                    <a:ln w="6350" cmpd="sng">
                      <a:solidFill>
                        <a:srgbClr val="000000"/>
                      </a:solidFill>
                      <a:miter lim="800000"/>
                      <a:headEnd/>
                      <a:tailEnd/>
                    </a:ln>
                    <a:effectLst/>
                  </pic:spPr>
                </pic:pic>
              </a:graphicData>
            </a:graphic>
          </wp:inline>
        </w:drawing>
      </w:r>
    </w:p>
    <w:p w:rsidR="00AB4D95" w:rsidRPr="00E375E5" w:rsidRDefault="00AB4D95" w:rsidP="000E5388">
      <w:pPr>
        <w:pStyle w:val="TF-FONTE"/>
        <w:ind w:firstLine="3444"/>
      </w:pPr>
      <w:r w:rsidRPr="00E375E5">
        <w:t xml:space="preserve">Fonte: </w:t>
      </w:r>
      <w:r w:rsidR="00FA7373">
        <w:rPr>
          <w:noProof/>
        </w:rPr>
        <w:t>Total Car (2014)</w:t>
      </w:r>
      <w:r w:rsidR="00FF63E1">
        <w:rPr>
          <w:noProof/>
        </w:rPr>
        <w:t>.</w:t>
      </w:r>
    </w:p>
    <w:p w:rsidR="00AB4D95" w:rsidRPr="00E375E5" w:rsidRDefault="00AB4D95" w:rsidP="00AB4D95">
      <w:pPr>
        <w:pStyle w:val="TF-TEXTO"/>
      </w:pPr>
      <w:r w:rsidRPr="00E375E5">
        <w:t xml:space="preserve">Apesar das aparências, estas 4 interfaces são eletronicamente idênticas. Somente o seu aspecto externo e o tipo de conexão são diferentes. No seu interior reside um circuito ELM327 </w:t>
      </w:r>
      <w:r w:rsidR="000E0729">
        <w:rPr>
          <w:noProof/>
        </w:rPr>
        <w:t>(TOTAL CAR, 2014,</w:t>
      </w:r>
      <w:r w:rsidR="0054192D">
        <w:rPr>
          <w:noProof/>
        </w:rPr>
        <w:t xml:space="preserve"> </w:t>
      </w:r>
      <w:r w:rsidR="000E0729">
        <w:rPr>
          <w:noProof/>
        </w:rPr>
        <w:t>tradução nossa)</w:t>
      </w:r>
      <w:r w:rsidRPr="00E375E5">
        <w:t>. Para operar a interface, a unidade eletrônica é composta dos seguintes blocos, representados graficamente na</w:t>
      </w:r>
      <w:r w:rsidR="00CA0654">
        <w:t xml:space="preserve"> </w:t>
      </w:r>
      <w:r w:rsidR="00CA0654">
        <w:fldChar w:fldCharType="begin"/>
      </w:r>
      <w:r w:rsidR="00CA0654">
        <w:instrText xml:space="preserve"> REF _Ref466210727 \h </w:instrText>
      </w:r>
      <w:r w:rsidR="00CA0654">
        <w:fldChar w:fldCharType="separate"/>
      </w:r>
      <w:r w:rsidR="00F73A85">
        <w:t xml:space="preserve">Figura </w:t>
      </w:r>
      <w:r w:rsidR="00F73A85">
        <w:rPr>
          <w:noProof/>
        </w:rPr>
        <w:t>6</w:t>
      </w:r>
      <w:r w:rsidR="00CA0654">
        <w:fldChar w:fldCharType="end"/>
      </w:r>
      <w:r w:rsidRPr="00E375E5">
        <w:t>:</w:t>
      </w:r>
    </w:p>
    <w:p w:rsidR="000E0729" w:rsidRDefault="00AB4D95" w:rsidP="002D3FE9">
      <w:pPr>
        <w:pStyle w:val="TF-ALNEA"/>
        <w:numPr>
          <w:ilvl w:val="0"/>
          <w:numId w:val="27"/>
        </w:numPr>
      </w:pPr>
      <w:r w:rsidRPr="00E375E5">
        <w:t>adaptadores de tensão elétrica: as redes on-board nos carros possuem níveis de tensão que requerem drivers específicos. Como o ELM327 suporta diversos protocolos, diversos drivers são necessários;</w:t>
      </w:r>
    </w:p>
    <w:p w:rsidR="000E0729" w:rsidRDefault="000E0729">
      <w:pPr>
        <w:keepNext w:val="0"/>
        <w:keepLines w:val="0"/>
        <w:rPr>
          <w:szCs w:val="20"/>
        </w:rPr>
      </w:pPr>
      <w:r>
        <w:br w:type="page"/>
      </w:r>
    </w:p>
    <w:p w:rsidR="00AB4D95" w:rsidRPr="00E375E5" w:rsidRDefault="00AB4D95" w:rsidP="002D3FE9">
      <w:pPr>
        <w:pStyle w:val="TF-ALNEA"/>
        <w:numPr>
          <w:ilvl w:val="0"/>
          <w:numId w:val="27"/>
        </w:numPr>
      </w:pPr>
      <w:r w:rsidRPr="00E375E5">
        <w:lastRenderedPageBreak/>
        <w:t>chip ELM327: é o circuito integrado, cujo nome é aplicado ao dispositivo como um todo. Ele seleciona o protocolo e o converte para um protocolo reconhecido por modems de computador. Ele atua como uma ponte entre os protocolos;</w:t>
      </w:r>
    </w:p>
    <w:p w:rsidR="00AB4D95" w:rsidRPr="00E375E5" w:rsidRDefault="00AB4D95" w:rsidP="002D3FE9">
      <w:pPr>
        <w:pStyle w:val="TF-ALNEA"/>
        <w:numPr>
          <w:ilvl w:val="0"/>
          <w:numId w:val="27"/>
        </w:numPr>
      </w:pPr>
      <w:r w:rsidRPr="00E375E5">
        <w:t>adaptadores de tensão para o computador: o chip por si só não é hábil para se comunicar com o computador, ele precisa adaptar os níveis de tensão antes de enviar o fluxo de dados.</w:t>
      </w:r>
    </w:p>
    <w:p w:rsidR="00CA0654" w:rsidRDefault="00CA0654" w:rsidP="00CA0654">
      <w:pPr>
        <w:pStyle w:val="TF-LEGENDA"/>
      </w:pPr>
      <w:bookmarkStart w:id="66" w:name="_Ref466210727"/>
      <w:bookmarkStart w:id="67" w:name="_Toc467856720"/>
      <w:r>
        <w:t xml:space="preserve">Figura </w:t>
      </w:r>
      <w:r w:rsidR="006C2EAF">
        <w:fldChar w:fldCharType="begin"/>
      </w:r>
      <w:r w:rsidR="006C2EAF">
        <w:instrText xml:space="preserve"> SEQ Figura \* ARABIC </w:instrText>
      </w:r>
      <w:r w:rsidR="006C2EAF">
        <w:fldChar w:fldCharType="separate"/>
      </w:r>
      <w:r w:rsidR="00F73A85">
        <w:rPr>
          <w:noProof/>
        </w:rPr>
        <w:t>6</w:t>
      </w:r>
      <w:r w:rsidR="006C2EAF">
        <w:rPr>
          <w:noProof/>
        </w:rPr>
        <w:fldChar w:fldCharType="end"/>
      </w:r>
      <w:bookmarkEnd w:id="66"/>
      <w:r>
        <w:t xml:space="preserve"> </w:t>
      </w:r>
      <w:r w:rsidR="00F31895">
        <w:t>-</w:t>
      </w:r>
      <w:r>
        <w:t xml:space="preserve"> Blocos </w:t>
      </w:r>
      <w:r w:rsidR="007C3C27">
        <w:t xml:space="preserve">eletrônicos </w:t>
      </w:r>
      <w:r>
        <w:t>da interface ELM327</w:t>
      </w:r>
      <w:bookmarkEnd w:id="67"/>
    </w:p>
    <w:p w:rsidR="00AB4D95" w:rsidRDefault="00AB4D95" w:rsidP="00CA0654">
      <w:pPr>
        <w:pStyle w:val="TF-FIGURA"/>
      </w:pPr>
      <w:r w:rsidRPr="0056231D">
        <w:rPr>
          <w:noProof/>
        </w:rPr>
        <w:drawing>
          <wp:inline distT="0" distB="0" distL="0" distR="0">
            <wp:extent cx="5114925" cy="2737041"/>
            <wp:effectExtent l="19050" t="19050" r="9525" b="25400"/>
            <wp:docPr id="11" name="Imagem 11" descr="elm327-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m327-func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4106" cy="2784762"/>
                    </a:xfrm>
                    <a:prstGeom prst="rect">
                      <a:avLst/>
                    </a:prstGeom>
                    <a:noFill/>
                    <a:ln w="6350" cmpd="sng">
                      <a:solidFill>
                        <a:srgbClr val="000000"/>
                      </a:solidFill>
                      <a:miter lim="800000"/>
                      <a:headEnd/>
                      <a:tailEnd/>
                    </a:ln>
                    <a:effectLst/>
                  </pic:spPr>
                </pic:pic>
              </a:graphicData>
            </a:graphic>
          </wp:inline>
        </w:drawing>
      </w:r>
    </w:p>
    <w:p w:rsidR="00AB4D95" w:rsidRPr="006527EB" w:rsidRDefault="00AB4D95" w:rsidP="00FF63E1">
      <w:pPr>
        <w:pStyle w:val="TF-FONTE"/>
        <w:ind w:firstLine="518"/>
      </w:pPr>
      <w:r w:rsidRPr="006527EB">
        <w:t xml:space="preserve">Fonte: </w:t>
      </w:r>
      <w:r w:rsidR="00FA7373">
        <w:rPr>
          <w:noProof/>
        </w:rPr>
        <w:t>Total Car (2014)</w:t>
      </w:r>
      <w:r w:rsidR="00FF63E1">
        <w:rPr>
          <w:noProof/>
        </w:rPr>
        <w:t>.</w:t>
      </w:r>
    </w:p>
    <w:p w:rsidR="00AB4D95" w:rsidRDefault="00AB4D95" w:rsidP="00AB4D95">
      <w:pPr>
        <w:pStyle w:val="TF-TEXTO"/>
      </w:pPr>
      <w:r>
        <w:t xml:space="preserve">Na </w:t>
      </w:r>
      <w:r w:rsidR="008F7927">
        <w:fldChar w:fldCharType="begin"/>
      </w:r>
      <w:r w:rsidR="008F7927">
        <w:instrText xml:space="preserve"> REF _Ref466210805 \h </w:instrText>
      </w:r>
      <w:r w:rsidR="008F7927">
        <w:fldChar w:fldCharType="separate"/>
      </w:r>
      <w:r w:rsidR="00F73A85">
        <w:t xml:space="preserve">Figura </w:t>
      </w:r>
      <w:r w:rsidR="00F73A85">
        <w:rPr>
          <w:noProof/>
        </w:rPr>
        <w:t>7</w:t>
      </w:r>
      <w:r w:rsidR="008F7927">
        <w:fldChar w:fldCharType="end"/>
      </w:r>
      <w:r w:rsidR="008F7927">
        <w:t xml:space="preserve"> </w:t>
      </w:r>
      <w:r>
        <w:t xml:space="preserve">observa-se a representação em colunas dos protocolos </w:t>
      </w:r>
      <w:r w:rsidRPr="0079578B">
        <w:t>ISO 9141-2</w:t>
      </w:r>
      <w:r>
        <w:t>,</w:t>
      </w:r>
      <w:r w:rsidRPr="0079578B">
        <w:t xml:space="preserve"> ISO 14230, SAE J1850, ISO 15765 e SAE J1979</w:t>
      </w:r>
      <w:r>
        <w:t>. Segundo</w:t>
      </w:r>
      <w:r w:rsidR="0055501D">
        <w:rPr>
          <w:noProof/>
        </w:rPr>
        <w:t xml:space="preserve"> Total Car (2014)</w:t>
      </w:r>
      <w:r>
        <w:t xml:space="preserve">, o papel do ELM327 é decodificar estes vários protocolos de comunicação. </w:t>
      </w:r>
    </w:p>
    <w:p w:rsidR="008F7927" w:rsidRDefault="008F7927" w:rsidP="008F7927">
      <w:pPr>
        <w:pStyle w:val="TF-LEGENDA"/>
      </w:pPr>
      <w:bookmarkStart w:id="68" w:name="_Ref466210805"/>
      <w:bookmarkStart w:id="69" w:name="_Toc467856721"/>
      <w:r>
        <w:t xml:space="preserve">Figura </w:t>
      </w:r>
      <w:r w:rsidR="006C2EAF">
        <w:fldChar w:fldCharType="begin"/>
      </w:r>
      <w:r w:rsidR="006C2EAF">
        <w:instrText xml:space="preserve"> SEQ Figura \* ARABIC </w:instrText>
      </w:r>
      <w:r w:rsidR="006C2EAF">
        <w:fldChar w:fldCharType="separate"/>
      </w:r>
      <w:r w:rsidR="00F73A85">
        <w:rPr>
          <w:noProof/>
        </w:rPr>
        <w:t>7</w:t>
      </w:r>
      <w:r w:rsidR="006C2EAF">
        <w:rPr>
          <w:noProof/>
        </w:rPr>
        <w:fldChar w:fldCharType="end"/>
      </w:r>
      <w:bookmarkEnd w:id="68"/>
      <w:r>
        <w:t xml:space="preserve"> </w:t>
      </w:r>
      <w:r w:rsidR="00F31895">
        <w:t>-</w:t>
      </w:r>
      <w:r>
        <w:t xml:space="preserve"> </w:t>
      </w:r>
      <w:r w:rsidRPr="00AB4820">
        <w:t>Visão geral dos protocolos de comunicação</w:t>
      </w:r>
      <w:r w:rsidR="007C3C27">
        <w:t xml:space="preserve"> OBD</w:t>
      </w:r>
      <w:bookmarkEnd w:id="69"/>
    </w:p>
    <w:p w:rsidR="00AB4D95" w:rsidRDefault="00AB4D95" w:rsidP="008F7927">
      <w:pPr>
        <w:pStyle w:val="TF-FIGURA"/>
      </w:pPr>
      <w:r w:rsidRPr="004B3A4C">
        <w:rPr>
          <w:noProof/>
        </w:rPr>
        <w:drawing>
          <wp:inline distT="0" distB="0" distL="0" distR="0">
            <wp:extent cx="5518288" cy="2619375"/>
            <wp:effectExtent l="19050" t="19050" r="25400" b="9525"/>
            <wp:docPr id="10" name="Imagem 10" descr="obd-standards-protoc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bd-standards-protocol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7577" cy="2628531"/>
                    </a:xfrm>
                    <a:prstGeom prst="rect">
                      <a:avLst/>
                    </a:prstGeom>
                    <a:noFill/>
                    <a:ln w="6350" cmpd="sng">
                      <a:solidFill>
                        <a:srgbClr val="000000"/>
                      </a:solidFill>
                      <a:miter lim="800000"/>
                      <a:headEnd/>
                      <a:tailEnd/>
                    </a:ln>
                    <a:effectLst/>
                  </pic:spPr>
                </pic:pic>
              </a:graphicData>
            </a:graphic>
          </wp:inline>
        </w:drawing>
      </w:r>
    </w:p>
    <w:p w:rsidR="000E0729" w:rsidRDefault="00AB4D95" w:rsidP="00FF63E1">
      <w:pPr>
        <w:pStyle w:val="TF-FONTE"/>
        <w:ind w:firstLine="196"/>
      </w:pPr>
      <w:r w:rsidRPr="00F37017">
        <w:t xml:space="preserve">Fonte: </w:t>
      </w:r>
      <w:bookmarkStart w:id="70" w:name="_Ref466290303"/>
      <w:r w:rsidR="00FA7373">
        <w:rPr>
          <w:noProof/>
        </w:rPr>
        <w:t>Total Car (2014)</w:t>
      </w:r>
      <w:r w:rsidR="00FF63E1">
        <w:rPr>
          <w:noProof/>
        </w:rPr>
        <w:t>.</w:t>
      </w:r>
    </w:p>
    <w:p w:rsidR="000E0729" w:rsidRDefault="000E0729">
      <w:pPr>
        <w:keepNext w:val="0"/>
        <w:keepLines w:val="0"/>
        <w:rPr>
          <w:sz w:val="20"/>
          <w:szCs w:val="20"/>
        </w:rPr>
      </w:pPr>
      <w:r>
        <w:br w:type="page"/>
      </w:r>
    </w:p>
    <w:p w:rsidR="00AB4D95" w:rsidRDefault="004B35D3" w:rsidP="00AB4D95">
      <w:pPr>
        <w:pStyle w:val="Ttulo2"/>
        <w:keepLines w:val="0"/>
        <w:ind w:left="0" w:firstLine="0"/>
      </w:pPr>
      <w:bookmarkStart w:id="71" w:name="_Ref467350730"/>
      <w:bookmarkStart w:id="72" w:name="_Toc467821916"/>
      <w:r>
        <w:lastRenderedPageBreak/>
        <w:t>RASPBERRY PI</w:t>
      </w:r>
      <w:bookmarkEnd w:id="70"/>
      <w:bookmarkEnd w:id="71"/>
      <w:bookmarkEnd w:id="72"/>
    </w:p>
    <w:p w:rsidR="00AB4D95" w:rsidRPr="00E375E5" w:rsidRDefault="00AB4D95" w:rsidP="00AB4D95">
      <w:pPr>
        <w:pStyle w:val="TF-TEXTO"/>
      </w:pPr>
      <w:r w:rsidRPr="00E375E5">
        <w:t xml:space="preserve">O Raspberry Pi é um Personal Computer </w:t>
      </w:r>
      <w:r w:rsidR="0055501D">
        <w:t>(</w:t>
      </w:r>
      <w:r w:rsidRPr="00E375E5">
        <w:t>PC</w:t>
      </w:r>
      <w:r w:rsidR="0055501D">
        <w:t>)</w:t>
      </w:r>
      <w:r w:rsidRPr="00E375E5">
        <w:t>, miniaturizado baseado no processador ARM. Ele pode realizar a maioria das tarefas que um desktop PC realiza, como por exemplo executar planilhas de cálculo, editores de texto e jogos</w:t>
      </w:r>
      <w:r w:rsidR="0055501D">
        <w:rPr>
          <w:noProof/>
        </w:rPr>
        <w:t xml:space="preserve"> (NEW IT LIMITED, 2016)</w:t>
      </w:r>
      <w:r w:rsidRPr="00E375E5">
        <w:t>. Segundo</w:t>
      </w:r>
      <w:r w:rsidR="0055501D">
        <w:rPr>
          <w:noProof/>
        </w:rPr>
        <w:t xml:space="preserve"> Raspberry Pi Foundation (2016)</w:t>
      </w:r>
      <w:r w:rsidRPr="00E375E5">
        <w:t xml:space="preserve">, ele foi desenvolvido para permitir que pessoas de todas as idades possam explorar a computação, aprender a programar e entender o funcionamento dos computadores. Na </w:t>
      </w:r>
      <w:r w:rsidR="008F7927">
        <w:fldChar w:fldCharType="begin"/>
      </w:r>
      <w:r w:rsidR="008F7927">
        <w:instrText xml:space="preserve"> REF _Ref466210996 \h </w:instrText>
      </w:r>
      <w:r w:rsidR="008F7927">
        <w:fldChar w:fldCharType="separate"/>
      </w:r>
      <w:r w:rsidR="00F73A85">
        <w:t xml:space="preserve">Figura </w:t>
      </w:r>
      <w:r w:rsidR="00F73A85">
        <w:rPr>
          <w:noProof/>
        </w:rPr>
        <w:t>8</w:t>
      </w:r>
      <w:r w:rsidR="008F7927">
        <w:fldChar w:fldCharType="end"/>
      </w:r>
      <w:r w:rsidR="008F7927">
        <w:t xml:space="preserve"> </w:t>
      </w:r>
      <w:r w:rsidRPr="00E375E5">
        <w:t>observa-se o aspecto da placa Raspberry Pi 3 Model B.</w:t>
      </w:r>
    </w:p>
    <w:p w:rsidR="008F7927" w:rsidRDefault="008F7927" w:rsidP="008F7927">
      <w:pPr>
        <w:pStyle w:val="TF-LEGENDA"/>
      </w:pPr>
      <w:bookmarkStart w:id="73" w:name="_Ref466210996"/>
      <w:bookmarkStart w:id="74" w:name="_Toc467856722"/>
      <w:r>
        <w:t xml:space="preserve">Figura </w:t>
      </w:r>
      <w:r w:rsidR="006C2EAF">
        <w:fldChar w:fldCharType="begin"/>
      </w:r>
      <w:r w:rsidR="006C2EAF">
        <w:instrText xml:space="preserve"> SEQ Figura \* ARABIC </w:instrText>
      </w:r>
      <w:r w:rsidR="006C2EAF">
        <w:fldChar w:fldCharType="separate"/>
      </w:r>
      <w:r w:rsidR="00F73A85">
        <w:rPr>
          <w:noProof/>
        </w:rPr>
        <w:t>8</w:t>
      </w:r>
      <w:r w:rsidR="006C2EAF">
        <w:rPr>
          <w:noProof/>
        </w:rPr>
        <w:fldChar w:fldCharType="end"/>
      </w:r>
      <w:bookmarkEnd w:id="73"/>
      <w:r>
        <w:t xml:space="preserve"> </w:t>
      </w:r>
      <w:r w:rsidR="00F31895">
        <w:t>-</w:t>
      </w:r>
      <w:r>
        <w:t xml:space="preserve"> </w:t>
      </w:r>
      <w:r w:rsidRPr="00D7280D">
        <w:t>Características do Raspberry Pi 3 Model B</w:t>
      </w:r>
      <w:bookmarkEnd w:id="74"/>
    </w:p>
    <w:p w:rsidR="00AB4D95" w:rsidRPr="00E375E5" w:rsidRDefault="00AB4D95" w:rsidP="008F7927">
      <w:pPr>
        <w:pStyle w:val="TF-FIGURA"/>
      </w:pPr>
      <w:r w:rsidRPr="00E375E5">
        <w:rPr>
          <w:noProof/>
        </w:rPr>
        <w:drawing>
          <wp:inline distT="0" distB="0" distL="0" distR="0">
            <wp:extent cx="5088808" cy="3219450"/>
            <wp:effectExtent l="19050" t="19050" r="17145" b="19050"/>
            <wp:docPr id="9" name="Imagem 9" descr="Pi3-Breakout-Feb-29-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3-Breakout-Feb-29-20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06190" cy="3230447"/>
                    </a:xfrm>
                    <a:prstGeom prst="rect">
                      <a:avLst/>
                    </a:prstGeom>
                    <a:noFill/>
                    <a:ln w="6350" cmpd="sng">
                      <a:solidFill>
                        <a:srgbClr val="000000"/>
                      </a:solidFill>
                      <a:miter lim="800000"/>
                      <a:headEnd/>
                      <a:tailEnd/>
                    </a:ln>
                    <a:effectLst/>
                  </pic:spPr>
                </pic:pic>
              </a:graphicData>
            </a:graphic>
          </wp:inline>
        </w:drawing>
      </w:r>
    </w:p>
    <w:p w:rsidR="00AB4D95" w:rsidRPr="00E375E5" w:rsidRDefault="00AB4D95" w:rsidP="00FF63E1">
      <w:pPr>
        <w:pStyle w:val="TF-FONTE"/>
        <w:ind w:firstLine="532"/>
      </w:pPr>
      <w:r w:rsidRPr="00E375E5">
        <w:t xml:space="preserve">Fonte: </w:t>
      </w:r>
      <w:r w:rsidR="00FA7373">
        <w:rPr>
          <w:noProof/>
        </w:rPr>
        <w:t>T</w:t>
      </w:r>
      <w:r w:rsidR="00FF63E1">
        <w:rPr>
          <w:noProof/>
        </w:rPr>
        <w:t>homsen</w:t>
      </w:r>
      <w:r w:rsidR="00FA7373">
        <w:rPr>
          <w:noProof/>
        </w:rPr>
        <w:t xml:space="preserve"> (2016)</w:t>
      </w:r>
      <w:r w:rsidR="00FF63E1">
        <w:rPr>
          <w:noProof/>
        </w:rPr>
        <w:t>.</w:t>
      </w:r>
    </w:p>
    <w:p w:rsidR="00AB4D95" w:rsidRPr="00E375E5" w:rsidRDefault="0055501D" w:rsidP="00AB4D95">
      <w:pPr>
        <w:pStyle w:val="TF-TEXTO"/>
      </w:pPr>
      <w:r>
        <w:rPr>
          <w:noProof/>
        </w:rPr>
        <w:t>New IT Limited (2016)</w:t>
      </w:r>
      <w:r w:rsidR="00AB4D95" w:rsidRPr="00E375E5">
        <w:t xml:space="preserve"> apresenta a seguinte especificação técnica da placa Raspberry Pi 3 Model B:</w:t>
      </w:r>
    </w:p>
    <w:p w:rsidR="00AB4D95" w:rsidRPr="00E375E5" w:rsidRDefault="00AB4D95" w:rsidP="002D3FE9">
      <w:pPr>
        <w:pStyle w:val="TF-ALNEA"/>
        <w:numPr>
          <w:ilvl w:val="0"/>
          <w:numId w:val="28"/>
        </w:numPr>
      </w:pPr>
      <w:r w:rsidRPr="00E375E5">
        <w:t xml:space="preserve">computador de placa única com chipset Broadcom BCM2837; </w:t>
      </w:r>
    </w:p>
    <w:p w:rsidR="00AB4D95" w:rsidRPr="00E375E5" w:rsidRDefault="00AB4D95" w:rsidP="002D3FE9">
      <w:pPr>
        <w:pStyle w:val="TF-ALNEA"/>
        <w:numPr>
          <w:ilvl w:val="0"/>
          <w:numId w:val="28"/>
        </w:numPr>
      </w:pPr>
      <w:r w:rsidRPr="00E375E5">
        <w:t>processador quad core ARM Cortex-A53 de 1,2GHz;</w:t>
      </w:r>
    </w:p>
    <w:p w:rsidR="00AB4D95" w:rsidRPr="00E375E5" w:rsidRDefault="00AB4D95" w:rsidP="002D3FE9">
      <w:pPr>
        <w:pStyle w:val="TF-ALNEA"/>
        <w:numPr>
          <w:ilvl w:val="0"/>
          <w:numId w:val="28"/>
        </w:numPr>
      </w:pPr>
      <w:r w:rsidRPr="00E375E5">
        <w:t>1GB de Random Access Memory</w:t>
      </w:r>
      <w:r w:rsidR="0055501D">
        <w:t xml:space="preserve"> (</w:t>
      </w:r>
      <w:r w:rsidRPr="00E375E5">
        <w:t>RAM</w:t>
      </w:r>
      <w:r w:rsidR="0055501D">
        <w:t>)</w:t>
      </w:r>
      <w:r w:rsidRPr="00E375E5">
        <w:t>;</w:t>
      </w:r>
    </w:p>
    <w:p w:rsidR="00AB4D95" w:rsidRPr="00E375E5" w:rsidRDefault="00AB4D95" w:rsidP="002D3FE9">
      <w:pPr>
        <w:pStyle w:val="TF-ALNEA"/>
        <w:numPr>
          <w:ilvl w:val="0"/>
          <w:numId w:val="28"/>
        </w:numPr>
      </w:pPr>
      <w:r w:rsidRPr="00E375E5">
        <w:t>40 pinos de General Purpose Input/Output</w:t>
      </w:r>
      <w:r w:rsidR="0055501D">
        <w:t xml:space="preserve"> (</w:t>
      </w:r>
      <w:r w:rsidRPr="00E375E5">
        <w:t>GPIO</w:t>
      </w:r>
      <w:r w:rsidR="0055501D">
        <w:t>)</w:t>
      </w:r>
      <w:r w:rsidRPr="00E375E5">
        <w:t>;</w:t>
      </w:r>
    </w:p>
    <w:p w:rsidR="00AB4D95" w:rsidRPr="00E375E5" w:rsidRDefault="00AB4D95" w:rsidP="002D3FE9">
      <w:pPr>
        <w:pStyle w:val="TF-ALNEA"/>
        <w:numPr>
          <w:ilvl w:val="0"/>
          <w:numId w:val="28"/>
        </w:numPr>
      </w:pPr>
      <w:r w:rsidRPr="00E375E5">
        <w:t>conexão Bluetooth 4.1 integrada;</w:t>
      </w:r>
    </w:p>
    <w:p w:rsidR="00AB4D95" w:rsidRPr="00E375E5" w:rsidRDefault="00AB4D95" w:rsidP="002D3FE9">
      <w:pPr>
        <w:pStyle w:val="TF-ALNEA"/>
        <w:numPr>
          <w:ilvl w:val="0"/>
          <w:numId w:val="28"/>
        </w:numPr>
      </w:pPr>
      <w:r w:rsidRPr="00E375E5">
        <w:t>conexão WiFi 802.11n integrada;</w:t>
      </w:r>
    </w:p>
    <w:p w:rsidR="00AB4D95" w:rsidRPr="00E375E5" w:rsidRDefault="00AB4D95" w:rsidP="002D3FE9">
      <w:pPr>
        <w:pStyle w:val="TF-ALNEA"/>
        <w:numPr>
          <w:ilvl w:val="0"/>
          <w:numId w:val="28"/>
        </w:numPr>
      </w:pPr>
      <w:r w:rsidRPr="00E375E5">
        <w:t>1 porta Ethernet 10/100;</w:t>
      </w:r>
    </w:p>
    <w:p w:rsidR="00AB4D95" w:rsidRPr="00E375E5" w:rsidRDefault="00AB4D95" w:rsidP="002D3FE9">
      <w:pPr>
        <w:pStyle w:val="TF-ALNEA"/>
        <w:numPr>
          <w:ilvl w:val="0"/>
          <w:numId w:val="28"/>
        </w:numPr>
      </w:pPr>
      <w:r w:rsidRPr="00E375E5">
        <w:t>4 portas USB;</w:t>
      </w:r>
    </w:p>
    <w:p w:rsidR="00AB4D95" w:rsidRPr="00E375E5" w:rsidRDefault="00AB4D95" w:rsidP="002D3FE9">
      <w:pPr>
        <w:pStyle w:val="TF-ALNEA"/>
        <w:numPr>
          <w:ilvl w:val="0"/>
          <w:numId w:val="28"/>
        </w:numPr>
      </w:pPr>
      <w:r w:rsidRPr="00E375E5">
        <w:t>1 conector de 4 polos, combinado para saída de áudio estéreo e vídeo composto;</w:t>
      </w:r>
    </w:p>
    <w:p w:rsidR="00AB4D95" w:rsidRPr="00E375E5" w:rsidRDefault="00AB4D95" w:rsidP="002D3FE9">
      <w:pPr>
        <w:pStyle w:val="TF-ALNEA"/>
        <w:numPr>
          <w:ilvl w:val="0"/>
          <w:numId w:val="28"/>
        </w:numPr>
      </w:pPr>
      <w:r w:rsidRPr="00E375E5">
        <w:t>1 saída High Definition Multimedia Interface</w:t>
      </w:r>
      <w:r w:rsidR="0055501D">
        <w:t xml:space="preserve"> (</w:t>
      </w:r>
      <w:r w:rsidRPr="00E375E5">
        <w:t>HDMI</w:t>
      </w:r>
      <w:r w:rsidR="0055501D">
        <w:t>)</w:t>
      </w:r>
      <w:r w:rsidRPr="00E375E5">
        <w:t>;</w:t>
      </w:r>
    </w:p>
    <w:p w:rsidR="00AB4D95" w:rsidRPr="00E375E5" w:rsidRDefault="00AB4D95" w:rsidP="002D3FE9">
      <w:pPr>
        <w:pStyle w:val="TF-ALNEA"/>
        <w:numPr>
          <w:ilvl w:val="0"/>
          <w:numId w:val="28"/>
        </w:numPr>
      </w:pPr>
      <w:r w:rsidRPr="00E375E5">
        <w:lastRenderedPageBreak/>
        <w:t>1 porta Camera Serial Interface</w:t>
      </w:r>
      <w:r w:rsidR="0055501D">
        <w:t xml:space="preserve"> (</w:t>
      </w:r>
      <w:r w:rsidRPr="00E375E5">
        <w:t>CSI</w:t>
      </w:r>
      <w:r w:rsidR="0055501D">
        <w:t>)</w:t>
      </w:r>
      <w:r w:rsidRPr="00E375E5">
        <w:t>;</w:t>
      </w:r>
    </w:p>
    <w:p w:rsidR="00AB4D95" w:rsidRPr="00E375E5" w:rsidRDefault="00AB4D95" w:rsidP="002D3FE9">
      <w:pPr>
        <w:pStyle w:val="TF-ALNEA"/>
        <w:numPr>
          <w:ilvl w:val="0"/>
          <w:numId w:val="28"/>
        </w:numPr>
      </w:pPr>
      <w:r w:rsidRPr="00E375E5">
        <w:t>1 porta Display Serial Interface</w:t>
      </w:r>
      <w:r w:rsidR="0055501D">
        <w:t xml:space="preserve"> (</w:t>
      </w:r>
      <w:r w:rsidRPr="00E375E5">
        <w:t>DSI</w:t>
      </w:r>
      <w:r w:rsidR="0055501D">
        <w:t>)</w:t>
      </w:r>
      <w:r w:rsidRPr="00E375E5">
        <w:t>;</w:t>
      </w:r>
    </w:p>
    <w:p w:rsidR="00AB4D95" w:rsidRPr="00E375E5" w:rsidRDefault="00AB4D95" w:rsidP="002D3FE9">
      <w:pPr>
        <w:pStyle w:val="TF-ALNEA"/>
        <w:numPr>
          <w:ilvl w:val="0"/>
          <w:numId w:val="28"/>
        </w:numPr>
      </w:pPr>
      <w:r w:rsidRPr="00E375E5">
        <w:t>1 porta micro SanDisk</w:t>
      </w:r>
      <w:r w:rsidR="0055501D">
        <w:t xml:space="preserve"> (</w:t>
      </w:r>
      <w:r w:rsidRPr="00E375E5">
        <w:t>SD</w:t>
      </w:r>
      <w:r w:rsidR="0055501D">
        <w:t>)</w:t>
      </w:r>
      <w:r w:rsidRPr="00E375E5">
        <w:t>, para carga do sistema operacional e armazenamento de dados;</w:t>
      </w:r>
    </w:p>
    <w:p w:rsidR="00AB4D95" w:rsidRDefault="00AB4D95" w:rsidP="002D3FE9">
      <w:pPr>
        <w:pStyle w:val="TF-ALNEA"/>
        <w:numPr>
          <w:ilvl w:val="0"/>
          <w:numId w:val="28"/>
        </w:numPr>
      </w:pPr>
      <w:r w:rsidRPr="00E375E5">
        <w:t>1 porta micro USB para fonte de alimentação.</w:t>
      </w:r>
    </w:p>
    <w:p w:rsidR="00AB4D95" w:rsidRDefault="004B35D3" w:rsidP="00AB4D95">
      <w:pPr>
        <w:pStyle w:val="Ttulo2"/>
        <w:keepLines w:val="0"/>
        <w:ind w:left="0" w:firstLine="0"/>
      </w:pPr>
      <w:bookmarkStart w:id="75" w:name="_Ref466290326"/>
      <w:bookmarkStart w:id="76" w:name="_Toc467821917"/>
      <w:r>
        <w:t>TRABALHOS CORRELATOS</w:t>
      </w:r>
      <w:bookmarkEnd w:id="75"/>
      <w:bookmarkEnd w:id="76"/>
    </w:p>
    <w:p w:rsidR="00AB4D95" w:rsidRDefault="00AB4D95" w:rsidP="00AB4D95">
      <w:pPr>
        <w:pStyle w:val="TF-TEXTO"/>
      </w:pPr>
      <w:r>
        <w:t xml:space="preserve">A seguir serão apresentados dois trabalhos correlatos ao trabalho proposto. O item </w:t>
      </w:r>
      <w:r w:rsidR="008F7927">
        <w:fldChar w:fldCharType="begin"/>
      </w:r>
      <w:r w:rsidR="008F7927">
        <w:instrText xml:space="preserve"> REF _Ref466211187 \r \h </w:instrText>
      </w:r>
      <w:r w:rsidR="008F7927">
        <w:fldChar w:fldCharType="separate"/>
      </w:r>
      <w:r w:rsidR="00F73A85">
        <w:t>2.5.1</w:t>
      </w:r>
      <w:r w:rsidR="008F7927">
        <w:fldChar w:fldCharType="end"/>
      </w:r>
      <w:r>
        <w:t xml:space="preserve"> apresenta o PyOBD, uma ferramenta de diagnóstico automotivo compatível com OBD2 desenvolvida em linguagem de programação Python </w:t>
      </w:r>
      <w:r w:rsidR="008A401A">
        <w:rPr>
          <w:noProof/>
        </w:rPr>
        <w:t>(PYOBD, 2015)</w:t>
      </w:r>
      <w:r>
        <w:t xml:space="preserve">. O item </w:t>
      </w:r>
      <w:r w:rsidR="008F7927">
        <w:fldChar w:fldCharType="begin"/>
      </w:r>
      <w:r w:rsidR="008F7927">
        <w:instrText xml:space="preserve"> REF _Ref466211230 \r \h </w:instrText>
      </w:r>
      <w:r w:rsidR="008F7927">
        <w:fldChar w:fldCharType="separate"/>
      </w:r>
      <w:r w:rsidR="00F73A85">
        <w:t>2.5.2</w:t>
      </w:r>
      <w:r w:rsidR="008F7927">
        <w:fldChar w:fldCharType="end"/>
      </w:r>
      <w:r>
        <w:t xml:space="preserve"> apresenta o EnviroCar, um aplicativo que permite compartilhar informações obtidas através da porta OBD2 </w:t>
      </w:r>
      <w:r w:rsidR="008A401A">
        <w:rPr>
          <w:noProof/>
        </w:rPr>
        <w:t>(ENVIROCAR, 2015)</w:t>
      </w:r>
      <w:r>
        <w:t xml:space="preserve">. O item </w:t>
      </w:r>
      <w:r w:rsidR="008F7927">
        <w:fldChar w:fldCharType="begin"/>
      </w:r>
      <w:r w:rsidR="008F7927">
        <w:instrText xml:space="preserve"> REF _Ref466211263 \r \h </w:instrText>
      </w:r>
      <w:r w:rsidR="008F7927">
        <w:fldChar w:fldCharType="separate"/>
      </w:r>
      <w:r w:rsidR="00F73A85">
        <w:t>2.5.3</w:t>
      </w:r>
      <w:r w:rsidR="008F7927">
        <w:fldChar w:fldCharType="end"/>
      </w:r>
      <w:r>
        <w:t xml:space="preserve"> apresenta um quadro comparativo entre as características dos trabalhos correlatos e o trabalho proposto.</w:t>
      </w:r>
    </w:p>
    <w:p w:rsidR="00AB4D95" w:rsidRDefault="00AB4D95" w:rsidP="00AB4D95">
      <w:pPr>
        <w:pStyle w:val="Ttulo3"/>
        <w:keepLines w:val="0"/>
        <w:ind w:left="0" w:firstLine="0"/>
      </w:pPr>
      <w:bookmarkStart w:id="77" w:name="_Ref466211187"/>
      <w:bookmarkStart w:id="78" w:name="_Toc467821918"/>
      <w:r>
        <w:t>PYOBD</w:t>
      </w:r>
      <w:bookmarkEnd w:id="77"/>
      <w:bookmarkEnd w:id="78"/>
    </w:p>
    <w:p w:rsidR="00AB4D95" w:rsidRPr="00E375E5" w:rsidRDefault="00AB4D95" w:rsidP="00AB4D95">
      <w:pPr>
        <w:pStyle w:val="TF-TEXTO"/>
      </w:pPr>
      <w:r w:rsidRPr="00E375E5">
        <w:t xml:space="preserve">Trata-se de uma ferramenta open source de diagnóstico automotivo, segundo </w:t>
      </w:r>
      <w:r w:rsidR="0055501D">
        <w:rPr>
          <w:noProof/>
        </w:rPr>
        <w:t>PyOBD (2015)</w:t>
      </w:r>
      <w:r w:rsidRPr="00E375E5">
        <w:t xml:space="preserve">, a ferramenta foi projetada para se conectar à porta OBD2 através de uma interface ELM327 USB. PyOBD é voltado para desenvolvedores Python, é composto de um único módulo, chamado </w:t>
      </w:r>
      <w:r w:rsidRPr="008F7927">
        <w:rPr>
          <w:rStyle w:val="TF-COURIER10"/>
        </w:rPr>
        <w:t>obd_io</w:t>
      </w:r>
      <w:r w:rsidRPr="00E375E5">
        <w:t xml:space="preserve">, que permite um controle de alto nível sobre os dados dos sensores e gerenciamento dos códigos de erro </w:t>
      </w:r>
      <w:r w:rsidR="0055501D">
        <w:rPr>
          <w:noProof/>
        </w:rPr>
        <w:t>(PYOBD, 2015)</w:t>
      </w:r>
      <w:r w:rsidRPr="00E375E5">
        <w:t xml:space="preserve">. De acordo com </w:t>
      </w:r>
      <w:r w:rsidR="0055501D">
        <w:rPr>
          <w:noProof/>
        </w:rPr>
        <w:t>PyOBD (2015)</w:t>
      </w:r>
      <w:r w:rsidRPr="00E375E5">
        <w:t xml:space="preserve">, o módulo </w:t>
      </w:r>
      <w:r w:rsidR="000E5388" w:rsidRPr="008F7927">
        <w:rPr>
          <w:rStyle w:val="TF-COURIER10"/>
        </w:rPr>
        <w:t>obd_io</w:t>
      </w:r>
      <w:r w:rsidR="000E5388" w:rsidRPr="00E375E5">
        <w:t xml:space="preserve"> </w:t>
      </w:r>
      <w:r w:rsidRPr="00E375E5">
        <w:t>foi testado para funcionar em notebooks ou desktop PCs com os sistemas operacionais Microsoft Windows, Linux e Mac OSX. Seus pré-requisitos são:</w:t>
      </w:r>
    </w:p>
    <w:p w:rsidR="00AB4D95" w:rsidRPr="00E375E5" w:rsidRDefault="00AB4D95" w:rsidP="002D3FE9">
      <w:pPr>
        <w:pStyle w:val="TF-ALNEA"/>
        <w:numPr>
          <w:ilvl w:val="0"/>
          <w:numId w:val="29"/>
        </w:numPr>
      </w:pPr>
      <w:r w:rsidRPr="00E375E5">
        <w:t>uma interface ELM327 USB;</w:t>
      </w:r>
    </w:p>
    <w:p w:rsidR="00AB4D95" w:rsidRPr="00E375E5" w:rsidRDefault="00AB4D95" w:rsidP="002D3FE9">
      <w:pPr>
        <w:pStyle w:val="TF-ALNEA"/>
        <w:numPr>
          <w:ilvl w:val="0"/>
          <w:numId w:val="29"/>
        </w:numPr>
      </w:pPr>
      <w:r w:rsidRPr="00E375E5">
        <w:t>python 2.x ou superior;</w:t>
      </w:r>
    </w:p>
    <w:p w:rsidR="00AB4D95" w:rsidRPr="00E375E5" w:rsidRDefault="00AB4D95" w:rsidP="002D3FE9">
      <w:pPr>
        <w:pStyle w:val="TF-ALNEA"/>
        <w:numPr>
          <w:ilvl w:val="0"/>
          <w:numId w:val="29"/>
        </w:numPr>
      </w:pPr>
      <w:r w:rsidRPr="00E375E5">
        <w:t>pacote py_serial;</w:t>
      </w:r>
    </w:p>
    <w:p w:rsidR="00AB4D95" w:rsidRPr="00E375E5" w:rsidRDefault="00AB4D95" w:rsidP="002D3FE9">
      <w:pPr>
        <w:pStyle w:val="TF-ALNEA"/>
        <w:numPr>
          <w:ilvl w:val="0"/>
          <w:numId w:val="29"/>
        </w:numPr>
      </w:pPr>
      <w:r w:rsidRPr="00E375E5">
        <w:t>um veículo que implemente o padrão OBD2.</w:t>
      </w:r>
    </w:p>
    <w:p w:rsidR="00AB4D95" w:rsidRPr="00E375E5" w:rsidRDefault="00AB4D95" w:rsidP="00AB4D95">
      <w:pPr>
        <w:pStyle w:val="TF-TEXTO"/>
        <w:ind w:left="680" w:firstLine="0"/>
      </w:pPr>
      <w:r w:rsidRPr="00E375E5">
        <w:t>Com o PyOBD é possível:</w:t>
      </w:r>
    </w:p>
    <w:p w:rsidR="002D136A" w:rsidRPr="00E375E5" w:rsidRDefault="00AB4D95" w:rsidP="002D136A">
      <w:pPr>
        <w:pStyle w:val="TF-TEXTO"/>
        <w:widowControl w:val="0"/>
        <w:numPr>
          <w:ilvl w:val="0"/>
          <w:numId w:val="12"/>
        </w:numPr>
        <w:spacing w:before="0"/>
        <w:contextualSpacing w:val="0"/>
      </w:pPr>
      <w:r w:rsidRPr="00E375E5">
        <w:t xml:space="preserve">conectar-se ao veículo, conforme </w:t>
      </w:r>
      <w:r w:rsidR="0055501D">
        <w:t>ilustrado n</w:t>
      </w:r>
      <w:r w:rsidRPr="00E375E5">
        <w:t xml:space="preserve">a </w:t>
      </w:r>
      <w:r w:rsidR="000E5388">
        <w:fldChar w:fldCharType="begin"/>
      </w:r>
      <w:r w:rsidR="000E5388">
        <w:instrText xml:space="preserve"> REF _Ref466211462 \h </w:instrText>
      </w:r>
      <w:r w:rsidR="000E5388">
        <w:fldChar w:fldCharType="separate"/>
      </w:r>
      <w:r w:rsidR="00F73A85">
        <w:t xml:space="preserve">Figura </w:t>
      </w:r>
      <w:r w:rsidR="00F73A85">
        <w:rPr>
          <w:noProof/>
        </w:rPr>
        <w:t>9</w:t>
      </w:r>
      <w:r w:rsidR="000E5388">
        <w:fldChar w:fldCharType="end"/>
      </w:r>
      <w:r w:rsidRPr="00E375E5">
        <w:t>;</w:t>
      </w:r>
    </w:p>
    <w:p w:rsidR="002D136A" w:rsidRPr="00E375E5" w:rsidRDefault="00AB4D95" w:rsidP="002D136A">
      <w:pPr>
        <w:pStyle w:val="TF-TEXTO"/>
        <w:widowControl w:val="0"/>
        <w:numPr>
          <w:ilvl w:val="0"/>
          <w:numId w:val="12"/>
        </w:numPr>
        <w:spacing w:before="0"/>
        <w:contextualSpacing w:val="0"/>
      </w:pPr>
      <w:r w:rsidRPr="00E375E5">
        <w:t>exibir resultados de testes, conforme</w:t>
      </w:r>
      <w:r w:rsidR="000E5388">
        <w:t xml:space="preserve"> </w:t>
      </w:r>
      <w:r w:rsidR="000E5388">
        <w:fldChar w:fldCharType="begin"/>
      </w:r>
      <w:r w:rsidR="000E5388">
        <w:instrText xml:space="preserve"> REF _Ref466211579 \h </w:instrText>
      </w:r>
      <w:r w:rsidR="000E5388">
        <w:fldChar w:fldCharType="separate"/>
      </w:r>
      <w:r w:rsidR="00F73A85">
        <w:t xml:space="preserve">Figura </w:t>
      </w:r>
      <w:r w:rsidR="00F73A85">
        <w:rPr>
          <w:noProof/>
        </w:rPr>
        <w:t>10</w:t>
      </w:r>
      <w:r w:rsidR="000E5388">
        <w:fldChar w:fldCharType="end"/>
      </w:r>
      <w:r w:rsidRPr="00E375E5">
        <w:t>;</w:t>
      </w:r>
    </w:p>
    <w:p w:rsidR="00AB4D95" w:rsidRPr="00E375E5" w:rsidRDefault="00AB4D95" w:rsidP="002D136A">
      <w:pPr>
        <w:pStyle w:val="TF-TEXTO"/>
        <w:widowControl w:val="0"/>
        <w:numPr>
          <w:ilvl w:val="0"/>
          <w:numId w:val="12"/>
        </w:numPr>
        <w:spacing w:before="0"/>
        <w:contextualSpacing w:val="0"/>
      </w:pPr>
      <w:r w:rsidRPr="00E375E5">
        <w:t>verificar dados dos sensores em tempo real, conforme</w:t>
      </w:r>
      <w:r w:rsidR="000E5388">
        <w:t xml:space="preserve"> </w:t>
      </w:r>
      <w:r w:rsidR="000E5388">
        <w:fldChar w:fldCharType="begin"/>
      </w:r>
      <w:r w:rsidR="000E5388">
        <w:instrText xml:space="preserve"> REF _Ref466211655 \h </w:instrText>
      </w:r>
      <w:r w:rsidR="000E5388">
        <w:fldChar w:fldCharType="separate"/>
      </w:r>
      <w:r w:rsidR="00F73A85">
        <w:t xml:space="preserve">Figura </w:t>
      </w:r>
      <w:r w:rsidR="00F73A85">
        <w:rPr>
          <w:noProof/>
        </w:rPr>
        <w:t>11</w:t>
      </w:r>
      <w:r w:rsidR="000E5388">
        <w:fldChar w:fldCharType="end"/>
      </w:r>
      <w:r w:rsidRPr="00E375E5">
        <w:t>;</w:t>
      </w:r>
    </w:p>
    <w:p w:rsidR="00AB4D95" w:rsidRPr="00E375E5" w:rsidRDefault="00AB4D95" w:rsidP="00AB4D95">
      <w:pPr>
        <w:pStyle w:val="TF-TEXTO"/>
        <w:widowControl w:val="0"/>
        <w:numPr>
          <w:ilvl w:val="0"/>
          <w:numId w:val="12"/>
        </w:numPr>
        <w:spacing w:before="0"/>
        <w:contextualSpacing w:val="0"/>
      </w:pPr>
      <w:r w:rsidRPr="00E375E5">
        <w:t xml:space="preserve">ler e limpar códigos de falhas DTC, conforme </w:t>
      </w:r>
      <w:r w:rsidR="005F53D8">
        <w:fldChar w:fldCharType="begin"/>
      </w:r>
      <w:r w:rsidR="005F53D8">
        <w:instrText xml:space="preserve"> REF _Ref466212162 \h </w:instrText>
      </w:r>
      <w:r w:rsidR="005F53D8">
        <w:fldChar w:fldCharType="separate"/>
      </w:r>
      <w:r w:rsidR="00F73A85">
        <w:t xml:space="preserve">Figura </w:t>
      </w:r>
      <w:r w:rsidR="00F73A85">
        <w:rPr>
          <w:noProof/>
        </w:rPr>
        <w:t>12</w:t>
      </w:r>
      <w:r w:rsidR="005F53D8">
        <w:fldChar w:fldCharType="end"/>
      </w:r>
      <w:r w:rsidRPr="00E375E5">
        <w:t>.</w:t>
      </w:r>
    </w:p>
    <w:p w:rsidR="00FE67D1" w:rsidRDefault="00FE67D1">
      <w:pPr>
        <w:keepNext w:val="0"/>
        <w:keepLines w:val="0"/>
        <w:rPr>
          <w:szCs w:val="20"/>
        </w:rPr>
      </w:pPr>
      <w:r>
        <w:br w:type="page"/>
      </w:r>
    </w:p>
    <w:p w:rsidR="000E5388" w:rsidRDefault="000E5388" w:rsidP="000E5388">
      <w:pPr>
        <w:pStyle w:val="TF-LEGENDA"/>
      </w:pPr>
      <w:bookmarkStart w:id="79" w:name="_Ref466211462"/>
      <w:bookmarkStart w:id="80" w:name="_Ref466211456"/>
      <w:bookmarkStart w:id="81" w:name="_Toc467856723"/>
      <w:r>
        <w:lastRenderedPageBreak/>
        <w:t xml:space="preserve">Figura </w:t>
      </w:r>
      <w:r w:rsidR="006C2EAF">
        <w:fldChar w:fldCharType="begin"/>
      </w:r>
      <w:r w:rsidR="006C2EAF">
        <w:instrText xml:space="preserve"> SEQ Figura \* ARABIC </w:instrText>
      </w:r>
      <w:r w:rsidR="006C2EAF">
        <w:fldChar w:fldCharType="separate"/>
      </w:r>
      <w:r w:rsidR="00F73A85">
        <w:rPr>
          <w:noProof/>
        </w:rPr>
        <w:t>9</w:t>
      </w:r>
      <w:r w:rsidR="006C2EAF">
        <w:rPr>
          <w:noProof/>
        </w:rPr>
        <w:fldChar w:fldCharType="end"/>
      </w:r>
      <w:bookmarkEnd w:id="79"/>
      <w:r>
        <w:t xml:space="preserve"> </w:t>
      </w:r>
      <w:r w:rsidR="00F31895">
        <w:t>-</w:t>
      </w:r>
      <w:r>
        <w:t xml:space="preserve"> </w:t>
      </w:r>
      <w:r w:rsidRPr="00CA0304">
        <w:t xml:space="preserve">Conectando </w:t>
      </w:r>
      <w:r>
        <w:t>P</w:t>
      </w:r>
      <w:r w:rsidRPr="00CA0304">
        <w:t>yOBD com o veículo</w:t>
      </w:r>
      <w:bookmarkEnd w:id="80"/>
      <w:bookmarkEnd w:id="81"/>
    </w:p>
    <w:p w:rsidR="002D136A" w:rsidRDefault="002D136A" w:rsidP="000E5388">
      <w:pPr>
        <w:pStyle w:val="TF-FIGURA"/>
      </w:pPr>
      <w:r>
        <w:rPr>
          <w:noProof/>
        </w:rPr>
        <w:drawing>
          <wp:inline distT="0" distB="0" distL="0" distR="0" wp14:anchorId="3FD9AACF" wp14:editId="1C7A9401">
            <wp:extent cx="3771900" cy="3057525"/>
            <wp:effectExtent l="0" t="0" r="0" b="9525"/>
            <wp:docPr id="8" name="Imagem 8" descr="pyob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yobd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71900" cy="3057525"/>
                    </a:xfrm>
                    <a:prstGeom prst="rect">
                      <a:avLst/>
                    </a:prstGeom>
                    <a:noFill/>
                    <a:ln>
                      <a:noFill/>
                    </a:ln>
                  </pic:spPr>
                </pic:pic>
              </a:graphicData>
            </a:graphic>
          </wp:inline>
        </w:drawing>
      </w:r>
    </w:p>
    <w:p w:rsidR="002D136A" w:rsidRDefault="002D136A" w:rsidP="000E5388">
      <w:pPr>
        <w:pStyle w:val="TF-FONTE"/>
        <w:ind w:firstLine="1568"/>
      </w:pPr>
      <w:r w:rsidRPr="00F37017">
        <w:t xml:space="preserve">Fonte: </w:t>
      </w:r>
      <w:r w:rsidR="00FA7373">
        <w:rPr>
          <w:noProof/>
        </w:rPr>
        <w:t>PyOBD (2015)</w:t>
      </w:r>
      <w:r w:rsidR="00693F1C">
        <w:rPr>
          <w:noProof/>
        </w:rPr>
        <w:t>.</w:t>
      </w:r>
    </w:p>
    <w:p w:rsidR="000E5388" w:rsidRDefault="000E5388" w:rsidP="000E5388">
      <w:pPr>
        <w:pStyle w:val="TF-LEGENDA"/>
      </w:pPr>
      <w:bookmarkStart w:id="82" w:name="_Ref466211579"/>
      <w:bookmarkStart w:id="83" w:name="_Toc467856724"/>
      <w:r>
        <w:t xml:space="preserve">Figura </w:t>
      </w:r>
      <w:r w:rsidR="006C2EAF">
        <w:fldChar w:fldCharType="begin"/>
      </w:r>
      <w:r w:rsidR="006C2EAF">
        <w:instrText xml:space="preserve"> SEQ Figura \* ARABIC </w:instrText>
      </w:r>
      <w:r w:rsidR="006C2EAF">
        <w:fldChar w:fldCharType="separate"/>
      </w:r>
      <w:r w:rsidR="00F73A85">
        <w:rPr>
          <w:noProof/>
        </w:rPr>
        <w:t>10</w:t>
      </w:r>
      <w:r w:rsidR="006C2EAF">
        <w:rPr>
          <w:noProof/>
        </w:rPr>
        <w:fldChar w:fldCharType="end"/>
      </w:r>
      <w:bookmarkEnd w:id="82"/>
      <w:r>
        <w:t xml:space="preserve"> </w:t>
      </w:r>
      <w:r w:rsidR="00F31895">
        <w:t>-</w:t>
      </w:r>
      <w:r>
        <w:t xml:space="preserve"> </w:t>
      </w:r>
      <w:r w:rsidRPr="0012056E">
        <w:t xml:space="preserve">Exibindo resultados de testes com </w:t>
      </w:r>
      <w:r>
        <w:t>P</w:t>
      </w:r>
      <w:r w:rsidRPr="0012056E">
        <w:t>yOBD</w:t>
      </w:r>
      <w:bookmarkEnd w:id="83"/>
    </w:p>
    <w:p w:rsidR="002D136A" w:rsidRDefault="002D136A" w:rsidP="000E5388">
      <w:pPr>
        <w:pStyle w:val="TF-FIGURA"/>
      </w:pPr>
      <w:r>
        <w:rPr>
          <w:noProof/>
        </w:rPr>
        <w:drawing>
          <wp:inline distT="0" distB="0" distL="0" distR="0" wp14:anchorId="7325EBD6" wp14:editId="10D556DF">
            <wp:extent cx="3790950" cy="3057525"/>
            <wp:effectExtent l="0" t="0" r="0" b="9525"/>
            <wp:docPr id="7" name="Imagem 7" descr="pyob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yobd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0950" cy="3057525"/>
                    </a:xfrm>
                    <a:prstGeom prst="rect">
                      <a:avLst/>
                    </a:prstGeom>
                    <a:noFill/>
                    <a:ln>
                      <a:noFill/>
                    </a:ln>
                  </pic:spPr>
                </pic:pic>
              </a:graphicData>
            </a:graphic>
          </wp:inline>
        </w:drawing>
      </w:r>
    </w:p>
    <w:p w:rsidR="002D136A" w:rsidRDefault="002D136A" w:rsidP="000E5388">
      <w:pPr>
        <w:pStyle w:val="TF-FONTE"/>
        <w:ind w:firstLine="1568"/>
      </w:pPr>
      <w:r w:rsidRPr="00F37017">
        <w:t xml:space="preserve">Fonte: </w:t>
      </w:r>
      <w:r w:rsidR="00FA7373">
        <w:rPr>
          <w:noProof/>
        </w:rPr>
        <w:t>PyOBD (2015)</w:t>
      </w:r>
      <w:r w:rsidR="00693F1C">
        <w:rPr>
          <w:noProof/>
        </w:rPr>
        <w:t>.</w:t>
      </w:r>
    </w:p>
    <w:p w:rsidR="00FE67D1" w:rsidRDefault="00FE67D1">
      <w:pPr>
        <w:keepNext w:val="0"/>
        <w:keepLines w:val="0"/>
        <w:rPr>
          <w:sz w:val="22"/>
          <w:szCs w:val="22"/>
        </w:rPr>
      </w:pPr>
      <w:r>
        <w:rPr>
          <w:sz w:val="22"/>
          <w:szCs w:val="22"/>
        </w:rPr>
        <w:br w:type="page"/>
      </w:r>
    </w:p>
    <w:p w:rsidR="000E5388" w:rsidRDefault="000E5388" w:rsidP="000E5388">
      <w:pPr>
        <w:pStyle w:val="TF-LEGENDA"/>
      </w:pPr>
      <w:bookmarkStart w:id="84" w:name="_Ref466211655"/>
      <w:bookmarkStart w:id="85" w:name="_Toc467856725"/>
      <w:r>
        <w:lastRenderedPageBreak/>
        <w:t xml:space="preserve">Figura </w:t>
      </w:r>
      <w:r w:rsidR="006C2EAF">
        <w:fldChar w:fldCharType="begin"/>
      </w:r>
      <w:r w:rsidR="006C2EAF">
        <w:instrText xml:space="preserve"> SEQ Figura \* ARABIC </w:instrText>
      </w:r>
      <w:r w:rsidR="006C2EAF">
        <w:fldChar w:fldCharType="separate"/>
      </w:r>
      <w:r w:rsidR="00F73A85">
        <w:rPr>
          <w:noProof/>
        </w:rPr>
        <w:t>11</w:t>
      </w:r>
      <w:r w:rsidR="006C2EAF">
        <w:rPr>
          <w:noProof/>
        </w:rPr>
        <w:fldChar w:fldCharType="end"/>
      </w:r>
      <w:bookmarkEnd w:id="84"/>
      <w:r>
        <w:t xml:space="preserve"> </w:t>
      </w:r>
      <w:r w:rsidR="00F31895">
        <w:t>-</w:t>
      </w:r>
      <w:r>
        <w:t xml:space="preserve"> </w:t>
      </w:r>
      <w:r w:rsidRPr="0028653F">
        <w:t xml:space="preserve">Verificando dados em tempo real com </w:t>
      </w:r>
      <w:r>
        <w:t>P</w:t>
      </w:r>
      <w:r w:rsidRPr="0028653F">
        <w:t>yOBD</w:t>
      </w:r>
      <w:bookmarkEnd w:id="85"/>
    </w:p>
    <w:p w:rsidR="002D136A" w:rsidRDefault="002D136A" w:rsidP="000E5388">
      <w:pPr>
        <w:pStyle w:val="TF-FIGURA"/>
      </w:pPr>
      <w:r>
        <w:rPr>
          <w:noProof/>
        </w:rPr>
        <w:drawing>
          <wp:inline distT="0" distB="0" distL="0" distR="0" wp14:anchorId="040120FA" wp14:editId="3A5ABD09">
            <wp:extent cx="3790950" cy="3057525"/>
            <wp:effectExtent l="0" t="0" r="0" b="9525"/>
            <wp:docPr id="6" name="Imagem 6" descr="pyob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yobd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0950" cy="3057525"/>
                    </a:xfrm>
                    <a:prstGeom prst="rect">
                      <a:avLst/>
                    </a:prstGeom>
                    <a:noFill/>
                    <a:ln>
                      <a:noFill/>
                    </a:ln>
                  </pic:spPr>
                </pic:pic>
              </a:graphicData>
            </a:graphic>
          </wp:inline>
        </w:drawing>
      </w:r>
    </w:p>
    <w:p w:rsidR="002D136A" w:rsidRDefault="002D136A" w:rsidP="000E5388">
      <w:pPr>
        <w:pStyle w:val="TF-FONTE"/>
        <w:ind w:firstLine="1540"/>
      </w:pPr>
      <w:r w:rsidRPr="00F37017">
        <w:t xml:space="preserve">Fonte: </w:t>
      </w:r>
      <w:r w:rsidR="00FA7373">
        <w:rPr>
          <w:noProof/>
        </w:rPr>
        <w:t>PyOBD (2015)</w:t>
      </w:r>
      <w:r w:rsidR="00693F1C">
        <w:rPr>
          <w:noProof/>
        </w:rPr>
        <w:t>.</w:t>
      </w:r>
    </w:p>
    <w:p w:rsidR="000E5388" w:rsidRDefault="000E5388" w:rsidP="000E5388">
      <w:pPr>
        <w:pStyle w:val="TF-LEGENDA"/>
      </w:pPr>
      <w:bookmarkStart w:id="86" w:name="_Ref466212162"/>
      <w:bookmarkStart w:id="87" w:name="_Toc467856726"/>
      <w:r>
        <w:t xml:space="preserve">Figura </w:t>
      </w:r>
      <w:r w:rsidR="006C2EAF">
        <w:fldChar w:fldCharType="begin"/>
      </w:r>
      <w:r w:rsidR="006C2EAF">
        <w:instrText xml:space="preserve"> SEQ Figura \* ARABIC </w:instrText>
      </w:r>
      <w:r w:rsidR="006C2EAF">
        <w:fldChar w:fldCharType="separate"/>
      </w:r>
      <w:r w:rsidR="00F73A85">
        <w:rPr>
          <w:noProof/>
        </w:rPr>
        <w:t>12</w:t>
      </w:r>
      <w:r w:rsidR="006C2EAF">
        <w:rPr>
          <w:noProof/>
        </w:rPr>
        <w:fldChar w:fldCharType="end"/>
      </w:r>
      <w:bookmarkEnd w:id="86"/>
      <w:r>
        <w:t xml:space="preserve"> </w:t>
      </w:r>
      <w:r w:rsidR="00F50F20">
        <w:t>-</w:t>
      </w:r>
      <w:r>
        <w:t xml:space="preserve"> </w:t>
      </w:r>
      <w:r w:rsidRPr="002536F7">
        <w:t>Lendo e limpando códigos de falhas</w:t>
      </w:r>
      <w:r w:rsidR="007B28ED">
        <w:t xml:space="preserve"> com PyOBD</w:t>
      </w:r>
      <w:bookmarkEnd w:id="87"/>
    </w:p>
    <w:p w:rsidR="00AB4D95" w:rsidRDefault="00AB4D95" w:rsidP="000E5388">
      <w:pPr>
        <w:pStyle w:val="TF-FIGURA"/>
      </w:pPr>
      <w:r>
        <w:rPr>
          <w:noProof/>
        </w:rPr>
        <w:drawing>
          <wp:inline distT="0" distB="0" distL="0" distR="0">
            <wp:extent cx="3790950" cy="3057525"/>
            <wp:effectExtent l="0" t="0" r="0" b="9525"/>
            <wp:docPr id="5" name="Imagem 5" descr="pyob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yobd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0950" cy="3057525"/>
                    </a:xfrm>
                    <a:prstGeom prst="rect">
                      <a:avLst/>
                    </a:prstGeom>
                    <a:noFill/>
                    <a:ln>
                      <a:noFill/>
                    </a:ln>
                  </pic:spPr>
                </pic:pic>
              </a:graphicData>
            </a:graphic>
          </wp:inline>
        </w:drawing>
      </w:r>
    </w:p>
    <w:p w:rsidR="00AB4D95" w:rsidRPr="00F37017" w:rsidRDefault="00AB4D95" w:rsidP="000E5388">
      <w:pPr>
        <w:pStyle w:val="TF-FONTE"/>
        <w:ind w:firstLine="1540"/>
      </w:pPr>
      <w:r w:rsidRPr="00F37017">
        <w:t xml:space="preserve">Fonte: </w:t>
      </w:r>
      <w:r w:rsidR="00FA7373">
        <w:rPr>
          <w:noProof/>
        </w:rPr>
        <w:t>PyOBD (2015)</w:t>
      </w:r>
      <w:r w:rsidR="00693F1C">
        <w:rPr>
          <w:noProof/>
        </w:rPr>
        <w:t>.</w:t>
      </w:r>
    </w:p>
    <w:p w:rsidR="00AB4D95" w:rsidRDefault="00AB4D95" w:rsidP="00AB4D95">
      <w:pPr>
        <w:pStyle w:val="Ttulo3"/>
        <w:keepLines w:val="0"/>
        <w:ind w:left="0" w:firstLine="0"/>
      </w:pPr>
      <w:bookmarkStart w:id="88" w:name="_Ref466211230"/>
      <w:bookmarkStart w:id="89" w:name="_Toc467821919"/>
      <w:r>
        <w:t>ENVIROCAR</w:t>
      </w:r>
      <w:bookmarkEnd w:id="88"/>
      <w:bookmarkEnd w:id="89"/>
    </w:p>
    <w:p w:rsidR="00AB4D95" w:rsidRPr="00E375E5" w:rsidRDefault="00AB4D95" w:rsidP="00AB4D95">
      <w:pPr>
        <w:pStyle w:val="TF-TEXTO"/>
      </w:pPr>
      <w:r w:rsidRPr="00E375E5">
        <w:t xml:space="preserve">Trata-se de um aplicativo alemão open source, desenvolvido para smartphones Android, seu propósito é que cidadãos, cientistas, engenheiros de tráfego e indústrias analisem dados OBD2 e compartilhem suas descobertas </w:t>
      </w:r>
      <w:r w:rsidR="00BD6FF5">
        <w:rPr>
          <w:noProof/>
        </w:rPr>
        <w:t>(ENVIROCAR, 2015, tradução nossa)</w:t>
      </w:r>
      <w:r w:rsidRPr="00E375E5">
        <w:t xml:space="preserve">. O Aplicativo se conecta à porta OBD2 através de uma interface ELM327 Bluetooth. O usuário pode fazer upload das informações obtidas pelo aplicativo, diretamente para o servidor do </w:t>
      </w:r>
      <w:r w:rsidR="00BD6FF5">
        <w:t>E</w:t>
      </w:r>
      <w:r w:rsidRPr="00E375E5">
        <w:t xml:space="preserve">nviroCar. Segundo </w:t>
      </w:r>
      <w:r w:rsidR="00BD6FF5">
        <w:rPr>
          <w:noProof/>
        </w:rPr>
        <w:t>EnviroCar (2015)</w:t>
      </w:r>
      <w:r w:rsidRPr="00E375E5">
        <w:t xml:space="preserve">, os dados ficam disponíveis anonimamente para que cientistas ou </w:t>
      </w:r>
      <w:r w:rsidRPr="00E375E5">
        <w:lastRenderedPageBreak/>
        <w:t xml:space="preserve">especialistas em tráfego acessem estes dados e os utilizem para solucionar questões ambientais e de mobilidade. EnviroCar permite que o usuário perceba o impacto ambiental causado pela forma de dirigir, investigando os dados dos sensores como consumo de combustível, emissão de gás carbónico e de ruídos </w:t>
      </w:r>
      <w:r w:rsidR="00BD6FF5">
        <w:rPr>
          <w:noProof/>
        </w:rPr>
        <w:t>(ANDROID PIT INTERNATIONAL, 2016)</w:t>
      </w:r>
      <w:r w:rsidRPr="00E375E5">
        <w:t>.</w:t>
      </w:r>
    </w:p>
    <w:p w:rsidR="00AB4D95" w:rsidRPr="00E375E5" w:rsidRDefault="00AB4D95" w:rsidP="00AB4D95">
      <w:pPr>
        <w:pStyle w:val="TF-TEXTO"/>
      </w:pPr>
      <w:r w:rsidRPr="00E375E5">
        <w:t xml:space="preserve">A seguir algumas telas do aplicativo EnviroCar. Na </w:t>
      </w:r>
      <w:r w:rsidR="005F53D8">
        <w:fldChar w:fldCharType="begin"/>
      </w:r>
      <w:r w:rsidR="005F53D8">
        <w:instrText xml:space="preserve"> REF _Ref466212481 \h </w:instrText>
      </w:r>
      <w:r w:rsidR="005F53D8">
        <w:fldChar w:fldCharType="separate"/>
      </w:r>
      <w:r w:rsidR="00F73A85">
        <w:t xml:space="preserve">Figura </w:t>
      </w:r>
      <w:r w:rsidR="00F73A85">
        <w:rPr>
          <w:noProof/>
        </w:rPr>
        <w:t>13</w:t>
      </w:r>
      <w:r w:rsidR="005F53D8">
        <w:fldChar w:fldCharType="end"/>
      </w:r>
      <w:r w:rsidR="005F53D8">
        <w:t xml:space="preserve"> </w:t>
      </w:r>
      <w:r w:rsidRPr="00E375E5">
        <w:t xml:space="preserve">observa-se a velocidade do veículo em quilômetros por hora. A </w:t>
      </w:r>
      <w:r w:rsidR="005F53D8">
        <w:t xml:space="preserve"> </w:t>
      </w:r>
      <w:r w:rsidR="005F53D8">
        <w:fldChar w:fldCharType="begin"/>
      </w:r>
      <w:r w:rsidR="005F53D8">
        <w:instrText xml:space="preserve"> REF _Ref466212502 \h </w:instrText>
      </w:r>
      <w:r w:rsidR="005F53D8">
        <w:fldChar w:fldCharType="separate"/>
      </w:r>
      <w:r w:rsidR="00F73A85">
        <w:t xml:space="preserve">Figura </w:t>
      </w:r>
      <w:r w:rsidR="00F73A85">
        <w:rPr>
          <w:noProof/>
        </w:rPr>
        <w:t>14</w:t>
      </w:r>
      <w:r w:rsidR="005F53D8">
        <w:fldChar w:fldCharType="end"/>
      </w:r>
      <w:r w:rsidRPr="00E375E5">
        <w:t xml:space="preserve">  apresenta um mapa com o desenho do trajeto percorrido, o tempo da viagem, a distância percorrida e a velocidade média. Na </w:t>
      </w:r>
      <w:r w:rsidR="005F53D8">
        <w:fldChar w:fldCharType="begin"/>
      </w:r>
      <w:r w:rsidR="005F53D8">
        <w:instrText xml:space="preserve"> REF _Ref466212522 \h </w:instrText>
      </w:r>
      <w:r w:rsidR="005F53D8">
        <w:fldChar w:fldCharType="separate"/>
      </w:r>
      <w:r w:rsidR="00F73A85">
        <w:t xml:space="preserve">Figura </w:t>
      </w:r>
      <w:r w:rsidR="00F73A85">
        <w:rPr>
          <w:noProof/>
        </w:rPr>
        <w:t>15</w:t>
      </w:r>
      <w:r w:rsidR="005F53D8">
        <w:fldChar w:fldCharType="end"/>
      </w:r>
      <w:r w:rsidR="005F53D8">
        <w:t xml:space="preserve"> </w:t>
      </w:r>
      <w:r w:rsidRPr="00E375E5">
        <w:t xml:space="preserve"> são apresentadas diversas informações coletadas durante o percurso: marca e modelo do veículo, data e hora do início e término da viagem, consumo de combustível e a emissão de gás carbônico.</w:t>
      </w:r>
    </w:p>
    <w:p w:rsidR="005F53D8" w:rsidRDefault="005F53D8" w:rsidP="005F53D8">
      <w:pPr>
        <w:pStyle w:val="TF-LEGENDA"/>
      </w:pPr>
      <w:bookmarkStart w:id="90" w:name="_Ref466212481"/>
      <w:bookmarkStart w:id="91" w:name="_Toc467856727"/>
      <w:r>
        <w:t xml:space="preserve">Figura </w:t>
      </w:r>
      <w:r w:rsidR="006C2EAF">
        <w:fldChar w:fldCharType="begin"/>
      </w:r>
      <w:r w:rsidR="006C2EAF">
        <w:instrText xml:space="preserve"> SEQ Figura \* ARABIC </w:instrText>
      </w:r>
      <w:r w:rsidR="006C2EAF">
        <w:fldChar w:fldCharType="separate"/>
      </w:r>
      <w:r w:rsidR="00F73A85">
        <w:rPr>
          <w:noProof/>
        </w:rPr>
        <w:t>13</w:t>
      </w:r>
      <w:r w:rsidR="006C2EAF">
        <w:rPr>
          <w:noProof/>
        </w:rPr>
        <w:fldChar w:fldCharType="end"/>
      </w:r>
      <w:bookmarkEnd w:id="90"/>
      <w:r>
        <w:t xml:space="preserve"> </w:t>
      </w:r>
      <w:r w:rsidR="00F50F20">
        <w:t>-</w:t>
      </w:r>
      <w:r>
        <w:t xml:space="preserve"> </w:t>
      </w:r>
      <w:r w:rsidRPr="00E37A74">
        <w:t>Velocidade do veículo</w:t>
      </w:r>
      <w:r w:rsidR="00D367AB">
        <w:t xml:space="preserve"> no EnviroCar</w:t>
      </w:r>
      <w:bookmarkEnd w:id="91"/>
    </w:p>
    <w:p w:rsidR="00AB4D95" w:rsidRDefault="00AB4D95" w:rsidP="005F53D8">
      <w:pPr>
        <w:pStyle w:val="TF-FIGURA"/>
      </w:pPr>
      <w:r w:rsidRPr="008E19D1">
        <w:rPr>
          <w:noProof/>
        </w:rPr>
        <w:drawing>
          <wp:inline distT="0" distB="0" distL="0" distR="0">
            <wp:extent cx="2028825" cy="3600450"/>
            <wp:effectExtent l="19050" t="19050" r="28575" b="19050"/>
            <wp:docPr id="4" name="Imagem 4" descr="envirocar-5906b9-h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virocar-5906b9-h90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28825" cy="3600450"/>
                    </a:xfrm>
                    <a:prstGeom prst="rect">
                      <a:avLst/>
                    </a:prstGeom>
                    <a:noFill/>
                    <a:ln w="6350" cmpd="sng">
                      <a:solidFill>
                        <a:srgbClr val="000000"/>
                      </a:solidFill>
                      <a:miter lim="800000"/>
                      <a:headEnd/>
                      <a:tailEnd/>
                    </a:ln>
                    <a:effectLst/>
                  </pic:spPr>
                </pic:pic>
              </a:graphicData>
            </a:graphic>
          </wp:inline>
        </w:drawing>
      </w:r>
    </w:p>
    <w:p w:rsidR="00AB4D95" w:rsidRDefault="00AB4D95" w:rsidP="005F53D8">
      <w:pPr>
        <w:pStyle w:val="TF-FONTE"/>
        <w:ind w:firstLine="2926"/>
      </w:pPr>
      <w:r w:rsidRPr="00F37017">
        <w:t xml:space="preserve">Fonte: </w:t>
      </w:r>
      <w:r w:rsidR="00FA7373">
        <w:rPr>
          <w:noProof/>
        </w:rPr>
        <w:t>Android Pit International (2016)</w:t>
      </w:r>
      <w:r w:rsidR="00693F1C">
        <w:rPr>
          <w:noProof/>
        </w:rPr>
        <w:t>.</w:t>
      </w:r>
    </w:p>
    <w:p w:rsidR="005F53D8" w:rsidRDefault="005F53D8">
      <w:pPr>
        <w:keepNext w:val="0"/>
        <w:keepLines w:val="0"/>
      </w:pPr>
      <w:r>
        <w:br w:type="page"/>
      </w:r>
    </w:p>
    <w:p w:rsidR="005F53D8" w:rsidRDefault="005F53D8" w:rsidP="005F53D8">
      <w:pPr>
        <w:pStyle w:val="TF-LEGENDA"/>
      </w:pPr>
      <w:bookmarkStart w:id="92" w:name="_Ref466212502"/>
      <w:bookmarkStart w:id="93" w:name="_Toc467856728"/>
      <w:r>
        <w:lastRenderedPageBreak/>
        <w:t xml:space="preserve">Figura </w:t>
      </w:r>
      <w:r w:rsidR="006C2EAF">
        <w:fldChar w:fldCharType="begin"/>
      </w:r>
      <w:r w:rsidR="006C2EAF">
        <w:instrText xml:space="preserve"> SEQ Figura \* ARABIC </w:instrText>
      </w:r>
      <w:r w:rsidR="006C2EAF">
        <w:fldChar w:fldCharType="separate"/>
      </w:r>
      <w:r w:rsidR="00F73A85">
        <w:rPr>
          <w:noProof/>
        </w:rPr>
        <w:t>14</w:t>
      </w:r>
      <w:r w:rsidR="006C2EAF">
        <w:rPr>
          <w:noProof/>
        </w:rPr>
        <w:fldChar w:fldCharType="end"/>
      </w:r>
      <w:bookmarkEnd w:id="92"/>
      <w:r>
        <w:t xml:space="preserve"> </w:t>
      </w:r>
      <w:r w:rsidR="00F50F20">
        <w:t>-</w:t>
      </w:r>
      <w:r>
        <w:t xml:space="preserve"> </w:t>
      </w:r>
      <w:r w:rsidRPr="00664AE6">
        <w:t>Velocidade média, trajeto e distância percorridos</w:t>
      </w:r>
      <w:r w:rsidR="00D367AB">
        <w:t xml:space="preserve"> no EnviroCar</w:t>
      </w:r>
      <w:bookmarkEnd w:id="93"/>
    </w:p>
    <w:p w:rsidR="00AB4D95" w:rsidRDefault="00AB4D95" w:rsidP="005F53D8">
      <w:pPr>
        <w:pStyle w:val="TF-FIGURA"/>
      </w:pPr>
      <w:r w:rsidRPr="008810F1">
        <w:rPr>
          <w:noProof/>
        </w:rPr>
        <w:drawing>
          <wp:inline distT="0" distB="0" distL="0" distR="0">
            <wp:extent cx="2028825" cy="3600450"/>
            <wp:effectExtent l="19050" t="19050" r="28575" b="19050"/>
            <wp:docPr id="3" name="Imagem 3" descr="envirocar-1452c3-h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nvirocar-1452c3-h90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28825" cy="3600450"/>
                    </a:xfrm>
                    <a:prstGeom prst="rect">
                      <a:avLst/>
                    </a:prstGeom>
                    <a:noFill/>
                    <a:ln w="6350" cmpd="sng">
                      <a:solidFill>
                        <a:srgbClr val="000000"/>
                      </a:solidFill>
                      <a:miter lim="800000"/>
                      <a:headEnd/>
                      <a:tailEnd/>
                    </a:ln>
                    <a:effectLst/>
                  </pic:spPr>
                </pic:pic>
              </a:graphicData>
            </a:graphic>
          </wp:inline>
        </w:drawing>
      </w:r>
    </w:p>
    <w:p w:rsidR="00AB4D95" w:rsidRDefault="00AB4D95" w:rsidP="005F53D8">
      <w:pPr>
        <w:pStyle w:val="TF-FONTE"/>
        <w:ind w:firstLine="2912"/>
      </w:pPr>
      <w:r w:rsidRPr="00F37017">
        <w:t xml:space="preserve">Fonte: </w:t>
      </w:r>
      <w:r w:rsidR="00FA7373">
        <w:rPr>
          <w:noProof/>
        </w:rPr>
        <w:t>Android Pit International (2016)</w:t>
      </w:r>
      <w:r w:rsidR="00693F1C">
        <w:rPr>
          <w:noProof/>
        </w:rPr>
        <w:t>.</w:t>
      </w:r>
    </w:p>
    <w:p w:rsidR="005F53D8" w:rsidRDefault="005F53D8" w:rsidP="005F53D8">
      <w:pPr>
        <w:pStyle w:val="TF-LEGENDA"/>
      </w:pPr>
      <w:bookmarkStart w:id="94" w:name="_Ref466212522"/>
      <w:bookmarkStart w:id="95" w:name="_Toc467856729"/>
      <w:r>
        <w:t xml:space="preserve">Figura </w:t>
      </w:r>
      <w:r w:rsidR="006C2EAF">
        <w:fldChar w:fldCharType="begin"/>
      </w:r>
      <w:r w:rsidR="006C2EAF">
        <w:instrText xml:space="preserve"> SEQ Figura \* ARABIC </w:instrText>
      </w:r>
      <w:r w:rsidR="006C2EAF">
        <w:fldChar w:fldCharType="separate"/>
      </w:r>
      <w:r w:rsidR="00F73A85">
        <w:rPr>
          <w:noProof/>
        </w:rPr>
        <w:t>15</w:t>
      </w:r>
      <w:r w:rsidR="006C2EAF">
        <w:rPr>
          <w:noProof/>
        </w:rPr>
        <w:fldChar w:fldCharType="end"/>
      </w:r>
      <w:bookmarkEnd w:id="94"/>
      <w:r>
        <w:t xml:space="preserve"> </w:t>
      </w:r>
      <w:r w:rsidR="00F50F20">
        <w:t>-</w:t>
      </w:r>
      <w:r>
        <w:t xml:space="preserve"> </w:t>
      </w:r>
      <w:r w:rsidR="00892ABD">
        <w:t>I</w:t>
      </w:r>
      <w:r w:rsidRPr="00352D63">
        <w:t xml:space="preserve">nformações coletadas </w:t>
      </w:r>
      <w:r w:rsidR="00D367AB">
        <w:t xml:space="preserve">pelo EnviroCar </w:t>
      </w:r>
      <w:r w:rsidRPr="00352D63">
        <w:t>durante o percurso</w:t>
      </w:r>
      <w:bookmarkEnd w:id="95"/>
    </w:p>
    <w:p w:rsidR="00AB4D95" w:rsidRDefault="00AB4D95" w:rsidP="005F53D8">
      <w:pPr>
        <w:pStyle w:val="TF-FIGURA"/>
      </w:pPr>
      <w:r w:rsidRPr="00460402">
        <w:rPr>
          <w:noProof/>
        </w:rPr>
        <w:drawing>
          <wp:inline distT="0" distB="0" distL="0" distR="0">
            <wp:extent cx="2028825" cy="3600450"/>
            <wp:effectExtent l="19050" t="19050" r="28575" b="19050"/>
            <wp:docPr id="1" name="Imagem 1" descr="envirocar-825d6e-h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nvirocar-825d6e-h90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28825" cy="3600450"/>
                    </a:xfrm>
                    <a:prstGeom prst="rect">
                      <a:avLst/>
                    </a:prstGeom>
                    <a:noFill/>
                    <a:ln w="6350" cmpd="sng">
                      <a:solidFill>
                        <a:srgbClr val="000000"/>
                      </a:solidFill>
                      <a:miter lim="800000"/>
                      <a:headEnd/>
                      <a:tailEnd/>
                    </a:ln>
                    <a:effectLst/>
                  </pic:spPr>
                </pic:pic>
              </a:graphicData>
            </a:graphic>
          </wp:inline>
        </w:drawing>
      </w:r>
    </w:p>
    <w:p w:rsidR="00AB4D95" w:rsidRPr="00F37017" w:rsidRDefault="00AB4D95" w:rsidP="005F53D8">
      <w:pPr>
        <w:pStyle w:val="TF-FONTE"/>
        <w:ind w:firstLine="2926"/>
      </w:pPr>
      <w:r w:rsidRPr="00F37017">
        <w:t xml:space="preserve">Fonte: </w:t>
      </w:r>
      <w:r w:rsidR="00FA7373">
        <w:rPr>
          <w:noProof/>
        </w:rPr>
        <w:t>Android Pit International (2016)</w:t>
      </w:r>
      <w:r w:rsidR="00693F1C">
        <w:rPr>
          <w:noProof/>
        </w:rPr>
        <w:t>.</w:t>
      </w:r>
    </w:p>
    <w:p w:rsidR="00AB4D95" w:rsidRDefault="00AB4D95" w:rsidP="00AB4D95">
      <w:pPr>
        <w:pStyle w:val="Ttulo3"/>
        <w:keepLines w:val="0"/>
        <w:ind w:left="0" w:firstLine="0"/>
      </w:pPr>
      <w:r>
        <w:br w:type="page"/>
      </w:r>
      <w:bookmarkStart w:id="96" w:name="_Ref466211263"/>
      <w:bookmarkStart w:id="97" w:name="_Toc467821920"/>
      <w:r>
        <w:lastRenderedPageBreak/>
        <w:t>COMPARATIVO ENTRE OS TRABALHOS</w:t>
      </w:r>
      <w:bookmarkEnd w:id="96"/>
      <w:bookmarkEnd w:id="97"/>
    </w:p>
    <w:p w:rsidR="00AB4D95" w:rsidRPr="00E375E5" w:rsidRDefault="00AB4D95" w:rsidP="00AB4D95">
      <w:pPr>
        <w:pStyle w:val="TF-TEXTO"/>
      </w:pPr>
      <w:r w:rsidRPr="00E375E5">
        <w:t xml:space="preserve">O </w:t>
      </w:r>
      <w:r w:rsidR="007B3A70">
        <w:fldChar w:fldCharType="begin"/>
      </w:r>
      <w:r w:rsidR="007B3A70">
        <w:instrText xml:space="preserve"> REF _Ref466212768 \h </w:instrText>
      </w:r>
      <w:r w:rsidR="007B3A70">
        <w:fldChar w:fldCharType="separate"/>
      </w:r>
      <w:r w:rsidR="00F73A85">
        <w:t xml:space="preserve">Quadro </w:t>
      </w:r>
      <w:r w:rsidR="00F73A85">
        <w:rPr>
          <w:noProof/>
        </w:rPr>
        <w:t>1</w:t>
      </w:r>
      <w:r w:rsidR="007B3A70">
        <w:fldChar w:fldCharType="end"/>
      </w:r>
      <w:r w:rsidR="007B3A70">
        <w:t xml:space="preserve"> </w:t>
      </w:r>
      <w:r w:rsidRPr="00E375E5">
        <w:t>apresenta um comparativo entre as características mais relevantes dos trabalhos correlatos apresentados e as características do trabalho proposto.</w:t>
      </w:r>
    </w:p>
    <w:p w:rsidR="00AB4D95" w:rsidRPr="00E375E5" w:rsidRDefault="00AB4D95" w:rsidP="00AB4D95">
      <w:pPr>
        <w:rPr>
          <w:sz w:val="12"/>
          <w:szCs w:val="12"/>
        </w:rPr>
      </w:pPr>
    </w:p>
    <w:p w:rsidR="005F53D8" w:rsidRDefault="005F53D8" w:rsidP="005F53D8">
      <w:pPr>
        <w:pStyle w:val="TF-LEGENDA"/>
      </w:pPr>
      <w:bookmarkStart w:id="98" w:name="_Ref466212768"/>
      <w:bookmarkStart w:id="99" w:name="_Toc467856788"/>
      <w:r>
        <w:t xml:space="preserve">Quadro </w:t>
      </w:r>
      <w:r w:rsidR="006C2EAF">
        <w:fldChar w:fldCharType="begin"/>
      </w:r>
      <w:r w:rsidR="006C2EAF">
        <w:instrText xml:space="preserve"> SEQ Quadro \* ARABIC </w:instrText>
      </w:r>
      <w:r w:rsidR="006C2EAF">
        <w:fldChar w:fldCharType="separate"/>
      </w:r>
      <w:r w:rsidR="00F73A85">
        <w:rPr>
          <w:noProof/>
        </w:rPr>
        <w:t>1</w:t>
      </w:r>
      <w:r w:rsidR="006C2EAF">
        <w:rPr>
          <w:noProof/>
        </w:rPr>
        <w:fldChar w:fldCharType="end"/>
      </w:r>
      <w:bookmarkEnd w:id="98"/>
      <w:r>
        <w:t xml:space="preserve"> </w:t>
      </w:r>
      <w:r w:rsidR="00F50F20">
        <w:t>-</w:t>
      </w:r>
      <w:r>
        <w:t xml:space="preserve"> </w:t>
      </w:r>
      <w:r w:rsidRPr="00810A69">
        <w:t>Comparativo entre os trabalhos correlatos e o trabalho proposto</w:t>
      </w:r>
      <w:bookmarkEnd w:id="99"/>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536"/>
        <w:gridCol w:w="1559"/>
        <w:gridCol w:w="1418"/>
        <w:gridCol w:w="1276"/>
      </w:tblGrid>
      <w:tr w:rsidR="00AB4D95" w:rsidRPr="00E375E5" w:rsidTr="000D25C6">
        <w:trPr>
          <w:trHeight w:hRule="exact" w:val="567"/>
        </w:trPr>
        <w:tc>
          <w:tcPr>
            <w:tcW w:w="4536" w:type="dxa"/>
            <w:vMerge w:val="restart"/>
            <w:tcBorders>
              <w:left w:val="single" w:sz="4" w:space="0" w:color="auto"/>
            </w:tcBorders>
            <w:vAlign w:val="center"/>
          </w:tcPr>
          <w:p w:rsidR="00AB4D95" w:rsidRPr="00E375E5" w:rsidRDefault="00AB4D95" w:rsidP="007B3A70">
            <w:pPr>
              <w:pStyle w:val="TF-TEXTO-QUADRO-Centralizado"/>
            </w:pPr>
            <w:r w:rsidRPr="00E375E5">
              <w:t>Características mais relevantes</w:t>
            </w:r>
          </w:p>
        </w:tc>
        <w:tc>
          <w:tcPr>
            <w:tcW w:w="2977" w:type="dxa"/>
            <w:gridSpan w:val="2"/>
            <w:tcBorders>
              <w:left w:val="single" w:sz="4" w:space="0" w:color="auto"/>
            </w:tcBorders>
            <w:vAlign w:val="center"/>
          </w:tcPr>
          <w:p w:rsidR="00AB4D95" w:rsidRPr="007B3A70" w:rsidRDefault="00AB4D95" w:rsidP="007B3A70">
            <w:pPr>
              <w:pStyle w:val="TF-TEXTO-QUADRO-Centralizado"/>
            </w:pPr>
            <w:r w:rsidRPr="007B3A70">
              <w:t>Trabalhos Correlatos</w:t>
            </w:r>
          </w:p>
        </w:tc>
        <w:tc>
          <w:tcPr>
            <w:tcW w:w="1276" w:type="dxa"/>
            <w:tcBorders>
              <w:left w:val="single" w:sz="4" w:space="0" w:color="auto"/>
            </w:tcBorders>
            <w:vAlign w:val="center"/>
          </w:tcPr>
          <w:p w:rsidR="00AB4D95" w:rsidRPr="007B3A70" w:rsidRDefault="00AB4D95" w:rsidP="007B3A70">
            <w:pPr>
              <w:pStyle w:val="TF-TEXTO-QUADRO-Centralizado"/>
            </w:pPr>
            <w:r w:rsidRPr="007B3A70">
              <w:t>Trabalho Proposto</w:t>
            </w:r>
          </w:p>
        </w:tc>
      </w:tr>
      <w:tr w:rsidR="00AB4D95" w:rsidRPr="00E375E5" w:rsidTr="000D25C6">
        <w:trPr>
          <w:trHeight w:hRule="exact" w:val="567"/>
        </w:trPr>
        <w:tc>
          <w:tcPr>
            <w:tcW w:w="4536" w:type="dxa"/>
            <w:vMerge/>
            <w:tcBorders>
              <w:left w:val="single" w:sz="4" w:space="0" w:color="auto"/>
            </w:tcBorders>
            <w:vAlign w:val="center"/>
          </w:tcPr>
          <w:p w:rsidR="00AB4D95" w:rsidRPr="00E375E5" w:rsidRDefault="00AB4D95" w:rsidP="007B3A70">
            <w:pPr>
              <w:pStyle w:val="TF-TEXTO-QUADRO"/>
            </w:pPr>
          </w:p>
        </w:tc>
        <w:tc>
          <w:tcPr>
            <w:tcW w:w="1559" w:type="dxa"/>
            <w:tcBorders>
              <w:left w:val="single" w:sz="4" w:space="0" w:color="auto"/>
            </w:tcBorders>
            <w:vAlign w:val="center"/>
          </w:tcPr>
          <w:p w:rsidR="00AB4D95" w:rsidRPr="007B3A70" w:rsidRDefault="00AB4D95" w:rsidP="007B3A70">
            <w:pPr>
              <w:pStyle w:val="TF-TEXTO-QUADRO-Centralizado"/>
            </w:pPr>
            <w:r w:rsidRPr="007B3A70">
              <w:t>PyOBD</w:t>
            </w:r>
          </w:p>
        </w:tc>
        <w:tc>
          <w:tcPr>
            <w:tcW w:w="1418" w:type="dxa"/>
            <w:tcBorders>
              <w:left w:val="single" w:sz="4" w:space="0" w:color="auto"/>
            </w:tcBorders>
            <w:vAlign w:val="center"/>
          </w:tcPr>
          <w:p w:rsidR="00AB4D95" w:rsidRPr="007B3A70" w:rsidRDefault="00AB4D95" w:rsidP="007B3A70">
            <w:pPr>
              <w:pStyle w:val="TF-TEXTO-QUADRO-Centralizado"/>
            </w:pPr>
            <w:r w:rsidRPr="007B3A70">
              <w:t>EnviroCar</w:t>
            </w:r>
          </w:p>
        </w:tc>
        <w:tc>
          <w:tcPr>
            <w:tcW w:w="1276" w:type="dxa"/>
            <w:tcBorders>
              <w:left w:val="single" w:sz="4" w:space="0" w:color="auto"/>
            </w:tcBorders>
            <w:vAlign w:val="center"/>
          </w:tcPr>
          <w:p w:rsidR="00AB4D95" w:rsidRPr="007B3A70" w:rsidRDefault="00AB4D95" w:rsidP="007B3A70">
            <w:pPr>
              <w:pStyle w:val="TF-TEXTO-QUADRO-Centralizado"/>
            </w:pPr>
            <w:r w:rsidRPr="007B3A70">
              <w:t>OBD-JRP</w:t>
            </w:r>
          </w:p>
        </w:tc>
      </w:tr>
      <w:tr w:rsidR="00AB4D95" w:rsidRPr="00E375E5" w:rsidTr="000D25C6">
        <w:trPr>
          <w:trHeight w:hRule="exact" w:val="567"/>
        </w:trPr>
        <w:tc>
          <w:tcPr>
            <w:tcW w:w="4536" w:type="dxa"/>
            <w:tcBorders>
              <w:left w:val="single" w:sz="4" w:space="0" w:color="auto"/>
            </w:tcBorders>
            <w:vAlign w:val="center"/>
          </w:tcPr>
          <w:p w:rsidR="00AB4D95" w:rsidRPr="00E375E5" w:rsidRDefault="00AB4D95" w:rsidP="007B3A70">
            <w:pPr>
              <w:pStyle w:val="TF-TEXTO-QUADRO"/>
            </w:pPr>
            <w:r w:rsidRPr="00E375E5">
              <w:t>Funciona em smartphone</w:t>
            </w:r>
          </w:p>
          <w:p w:rsidR="00AB4D95" w:rsidRPr="00E375E5" w:rsidRDefault="00AB4D95" w:rsidP="007B3A70">
            <w:pPr>
              <w:pStyle w:val="TF-TEXTO-QUADRO"/>
            </w:pPr>
            <w:r w:rsidRPr="00E375E5">
              <w:t>(Sistema Android)</w:t>
            </w:r>
          </w:p>
        </w:tc>
        <w:tc>
          <w:tcPr>
            <w:tcW w:w="1559" w:type="dxa"/>
            <w:tcBorders>
              <w:left w:val="single" w:sz="4" w:space="0" w:color="auto"/>
            </w:tcBorders>
            <w:vAlign w:val="center"/>
          </w:tcPr>
          <w:p w:rsidR="00AB4D95" w:rsidRPr="007B3A70" w:rsidRDefault="00AB4D95" w:rsidP="007B3A70">
            <w:pPr>
              <w:pStyle w:val="TF-TEXTO-QUADRO-Centralizado"/>
            </w:pPr>
          </w:p>
        </w:tc>
        <w:tc>
          <w:tcPr>
            <w:tcW w:w="1418" w:type="dxa"/>
            <w:tcBorders>
              <w:left w:val="single" w:sz="4" w:space="0" w:color="auto"/>
            </w:tcBorders>
            <w:vAlign w:val="center"/>
          </w:tcPr>
          <w:p w:rsidR="00AB4D95" w:rsidRPr="007B3A70" w:rsidRDefault="00AB4D95" w:rsidP="007B3A70">
            <w:pPr>
              <w:pStyle w:val="TF-TEXTO-QUADRO-Centralizado"/>
            </w:pPr>
            <w:r w:rsidRPr="007B3A70">
              <w:t>X</w:t>
            </w:r>
          </w:p>
        </w:tc>
        <w:tc>
          <w:tcPr>
            <w:tcW w:w="1276" w:type="dxa"/>
            <w:tcBorders>
              <w:left w:val="single" w:sz="4" w:space="0" w:color="auto"/>
            </w:tcBorders>
            <w:vAlign w:val="center"/>
          </w:tcPr>
          <w:p w:rsidR="00AB4D95" w:rsidRPr="007B3A70" w:rsidRDefault="00AB4D95" w:rsidP="007B3A70">
            <w:pPr>
              <w:pStyle w:val="TF-TEXTO-QUADRO-Centralizado"/>
            </w:pPr>
          </w:p>
        </w:tc>
      </w:tr>
      <w:tr w:rsidR="00AB4D95" w:rsidRPr="00E375E5" w:rsidTr="000D25C6">
        <w:trPr>
          <w:trHeight w:hRule="exact" w:val="567"/>
        </w:trPr>
        <w:tc>
          <w:tcPr>
            <w:tcW w:w="4536" w:type="dxa"/>
            <w:tcBorders>
              <w:left w:val="single" w:sz="4" w:space="0" w:color="auto"/>
            </w:tcBorders>
            <w:vAlign w:val="center"/>
          </w:tcPr>
          <w:p w:rsidR="00AB4D95" w:rsidRPr="00E375E5" w:rsidRDefault="00AB4D95" w:rsidP="007B3A70">
            <w:pPr>
              <w:pStyle w:val="TF-TEXTO-QUADRO"/>
            </w:pPr>
            <w:r w:rsidRPr="00E375E5">
              <w:t>Funciona em notebook / desktop PC</w:t>
            </w:r>
          </w:p>
          <w:p w:rsidR="00AB4D95" w:rsidRPr="00E375E5" w:rsidRDefault="00AB4D95" w:rsidP="007B3A70">
            <w:pPr>
              <w:pStyle w:val="TF-TEXTO-QUADRO"/>
            </w:pPr>
            <w:r w:rsidRPr="00E375E5">
              <w:t>(Sistemas Windows / Linux)</w:t>
            </w:r>
          </w:p>
        </w:tc>
        <w:tc>
          <w:tcPr>
            <w:tcW w:w="1559" w:type="dxa"/>
            <w:tcBorders>
              <w:left w:val="single" w:sz="4" w:space="0" w:color="auto"/>
            </w:tcBorders>
            <w:vAlign w:val="center"/>
          </w:tcPr>
          <w:p w:rsidR="00AB4D95" w:rsidRPr="007B3A70" w:rsidRDefault="00AB4D95" w:rsidP="007B3A70">
            <w:pPr>
              <w:pStyle w:val="TF-TEXTO-QUADRO-Centralizado"/>
            </w:pPr>
            <w:r w:rsidRPr="007B3A70">
              <w:t>X</w:t>
            </w:r>
          </w:p>
        </w:tc>
        <w:tc>
          <w:tcPr>
            <w:tcW w:w="1418" w:type="dxa"/>
            <w:tcBorders>
              <w:left w:val="single" w:sz="4" w:space="0" w:color="auto"/>
            </w:tcBorders>
            <w:vAlign w:val="center"/>
          </w:tcPr>
          <w:p w:rsidR="00AB4D95" w:rsidRPr="007B3A70" w:rsidRDefault="00AB4D95" w:rsidP="007B3A70">
            <w:pPr>
              <w:pStyle w:val="TF-TEXTO-QUADRO-Centralizado"/>
            </w:pPr>
          </w:p>
        </w:tc>
        <w:tc>
          <w:tcPr>
            <w:tcW w:w="1276" w:type="dxa"/>
            <w:tcBorders>
              <w:left w:val="single" w:sz="4" w:space="0" w:color="auto"/>
            </w:tcBorders>
            <w:vAlign w:val="center"/>
          </w:tcPr>
          <w:p w:rsidR="00AB4D95" w:rsidRPr="007B3A70" w:rsidRDefault="00A93770" w:rsidP="007B3A70">
            <w:pPr>
              <w:pStyle w:val="TF-TEXTO-QUADRO-Centralizado"/>
            </w:pPr>
            <w:r>
              <w:t>X</w:t>
            </w:r>
          </w:p>
        </w:tc>
      </w:tr>
      <w:tr w:rsidR="00AB4D95" w:rsidRPr="00E375E5" w:rsidTr="000D25C6">
        <w:trPr>
          <w:trHeight w:hRule="exact" w:val="567"/>
        </w:trPr>
        <w:tc>
          <w:tcPr>
            <w:tcW w:w="4536" w:type="dxa"/>
            <w:tcBorders>
              <w:left w:val="single" w:sz="4" w:space="0" w:color="auto"/>
            </w:tcBorders>
            <w:vAlign w:val="center"/>
          </w:tcPr>
          <w:p w:rsidR="00AB4D95" w:rsidRPr="00E375E5" w:rsidRDefault="00AB4D95" w:rsidP="007B3A70">
            <w:pPr>
              <w:pStyle w:val="TF-TEXTO-QUADRO"/>
            </w:pPr>
            <w:r w:rsidRPr="00E375E5">
              <w:t>Funciona em dispositivo Raspberry Pi</w:t>
            </w:r>
          </w:p>
          <w:p w:rsidR="00AB4D95" w:rsidRPr="00E375E5" w:rsidRDefault="00AB4D95" w:rsidP="007B3A70">
            <w:pPr>
              <w:pStyle w:val="TF-TEXTO-QUADRO"/>
            </w:pPr>
            <w:r w:rsidRPr="00E375E5">
              <w:t>(Sistema Raspbian)</w:t>
            </w:r>
          </w:p>
        </w:tc>
        <w:tc>
          <w:tcPr>
            <w:tcW w:w="1559" w:type="dxa"/>
            <w:tcBorders>
              <w:left w:val="single" w:sz="4" w:space="0" w:color="auto"/>
            </w:tcBorders>
            <w:vAlign w:val="center"/>
          </w:tcPr>
          <w:p w:rsidR="00AB4D95" w:rsidRPr="007B3A70" w:rsidRDefault="00AB4D95" w:rsidP="007B3A70">
            <w:pPr>
              <w:pStyle w:val="TF-TEXTO-QUADRO-Centralizado"/>
            </w:pPr>
            <w:r w:rsidRPr="007B3A70">
              <w:t>X</w:t>
            </w:r>
          </w:p>
        </w:tc>
        <w:tc>
          <w:tcPr>
            <w:tcW w:w="1418" w:type="dxa"/>
            <w:tcBorders>
              <w:left w:val="single" w:sz="4" w:space="0" w:color="auto"/>
            </w:tcBorders>
            <w:vAlign w:val="center"/>
          </w:tcPr>
          <w:p w:rsidR="00AB4D95" w:rsidRPr="007B3A70" w:rsidRDefault="00AB4D95" w:rsidP="007B3A70">
            <w:pPr>
              <w:pStyle w:val="TF-TEXTO-QUADRO-Centralizado"/>
            </w:pPr>
          </w:p>
        </w:tc>
        <w:tc>
          <w:tcPr>
            <w:tcW w:w="1276" w:type="dxa"/>
            <w:tcBorders>
              <w:left w:val="single" w:sz="4" w:space="0" w:color="auto"/>
            </w:tcBorders>
            <w:vAlign w:val="center"/>
          </w:tcPr>
          <w:p w:rsidR="00AB4D95" w:rsidRPr="007B3A70" w:rsidRDefault="00AB4D95" w:rsidP="007B3A70">
            <w:pPr>
              <w:pStyle w:val="TF-TEXTO-QUADRO-Centralizado"/>
            </w:pPr>
            <w:r w:rsidRPr="007B3A70">
              <w:t>X</w:t>
            </w:r>
          </w:p>
        </w:tc>
      </w:tr>
      <w:tr w:rsidR="00AB4D95" w:rsidRPr="00E375E5" w:rsidTr="000D25C6">
        <w:trPr>
          <w:trHeight w:hRule="exact" w:val="567"/>
        </w:trPr>
        <w:tc>
          <w:tcPr>
            <w:tcW w:w="4536" w:type="dxa"/>
            <w:tcBorders>
              <w:left w:val="single" w:sz="4" w:space="0" w:color="auto"/>
            </w:tcBorders>
            <w:vAlign w:val="center"/>
          </w:tcPr>
          <w:p w:rsidR="00AB4D95" w:rsidRPr="00E375E5" w:rsidRDefault="00AB4D95" w:rsidP="007B3A70">
            <w:pPr>
              <w:pStyle w:val="TF-TEXTO-QUADRO"/>
            </w:pPr>
            <w:r w:rsidRPr="00E375E5">
              <w:t>Conecta-se à porta OBD2 através de interface ELM327 USB</w:t>
            </w:r>
          </w:p>
        </w:tc>
        <w:tc>
          <w:tcPr>
            <w:tcW w:w="1559" w:type="dxa"/>
            <w:tcBorders>
              <w:left w:val="single" w:sz="4" w:space="0" w:color="auto"/>
            </w:tcBorders>
            <w:vAlign w:val="center"/>
          </w:tcPr>
          <w:p w:rsidR="00AB4D95" w:rsidRPr="007B3A70" w:rsidRDefault="00AB4D95" w:rsidP="007B3A70">
            <w:pPr>
              <w:pStyle w:val="TF-TEXTO-QUADRO-Centralizado"/>
            </w:pPr>
            <w:r w:rsidRPr="007B3A70">
              <w:t>X</w:t>
            </w:r>
          </w:p>
        </w:tc>
        <w:tc>
          <w:tcPr>
            <w:tcW w:w="1418" w:type="dxa"/>
            <w:tcBorders>
              <w:left w:val="single" w:sz="4" w:space="0" w:color="auto"/>
            </w:tcBorders>
            <w:vAlign w:val="center"/>
          </w:tcPr>
          <w:p w:rsidR="00AB4D95" w:rsidRPr="007B3A70" w:rsidRDefault="00AB4D95" w:rsidP="007B3A70">
            <w:pPr>
              <w:pStyle w:val="TF-TEXTO-QUADRO-Centralizado"/>
            </w:pPr>
          </w:p>
        </w:tc>
        <w:tc>
          <w:tcPr>
            <w:tcW w:w="1276" w:type="dxa"/>
            <w:tcBorders>
              <w:left w:val="single" w:sz="4" w:space="0" w:color="auto"/>
            </w:tcBorders>
            <w:vAlign w:val="center"/>
          </w:tcPr>
          <w:p w:rsidR="00AB4D95" w:rsidRPr="007B3A70" w:rsidRDefault="00AB4D95" w:rsidP="007B3A70">
            <w:pPr>
              <w:pStyle w:val="TF-TEXTO-QUADRO-Centralizado"/>
            </w:pPr>
          </w:p>
        </w:tc>
      </w:tr>
      <w:tr w:rsidR="00AB4D95" w:rsidRPr="00E375E5" w:rsidTr="000D25C6">
        <w:trPr>
          <w:trHeight w:hRule="exact" w:val="567"/>
        </w:trPr>
        <w:tc>
          <w:tcPr>
            <w:tcW w:w="4536" w:type="dxa"/>
            <w:tcBorders>
              <w:left w:val="single" w:sz="4" w:space="0" w:color="auto"/>
            </w:tcBorders>
            <w:vAlign w:val="center"/>
          </w:tcPr>
          <w:p w:rsidR="00AB4D95" w:rsidRPr="00E375E5" w:rsidRDefault="00AB4D95" w:rsidP="007B3A70">
            <w:pPr>
              <w:pStyle w:val="TF-TEXTO-QUADRO"/>
            </w:pPr>
            <w:r w:rsidRPr="00E375E5">
              <w:t>Conecta-se à porta OBD2 através de interface ELM327 Bluetooth</w:t>
            </w:r>
          </w:p>
        </w:tc>
        <w:tc>
          <w:tcPr>
            <w:tcW w:w="1559" w:type="dxa"/>
            <w:tcBorders>
              <w:left w:val="single" w:sz="4" w:space="0" w:color="auto"/>
            </w:tcBorders>
            <w:vAlign w:val="center"/>
          </w:tcPr>
          <w:p w:rsidR="00AB4D95" w:rsidRPr="007B3A70" w:rsidRDefault="00AB4D95" w:rsidP="007B3A70">
            <w:pPr>
              <w:pStyle w:val="TF-TEXTO-QUADRO-Centralizado"/>
            </w:pPr>
          </w:p>
        </w:tc>
        <w:tc>
          <w:tcPr>
            <w:tcW w:w="1418" w:type="dxa"/>
            <w:tcBorders>
              <w:left w:val="single" w:sz="4" w:space="0" w:color="auto"/>
            </w:tcBorders>
            <w:vAlign w:val="center"/>
          </w:tcPr>
          <w:p w:rsidR="00AB4D95" w:rsidRPr="007B3A70" w:rsidRDefault="00AB4D95" w:rsidP="007B3A70">
            <w:pPr>
              <w:pStyle w:val="TF-TEXTO-QUADRO-Centralizado"/>
            </w:pPr>
            <w:r w:rsidRPr="007B3A70">
              <w:t>X</w:t>
            </w:r>
          </w:p>
        </w:tc>
        <w:tc>
          <w:tcPr>
            <w:tcW w:w="1276" w:type="dxa"/>
            <w:tcBorders>
              <w:left w:val="single" w:sz="4" w:space="0" w:color="auto"/>
            </w:tcBorders>
            <w:vAlign w:val="center"/>
          </w:tcPr>
          <w:p w:rsidR="00AB4D95" w:rsidRPr="007B3A70" w:rsidRDefault="00AB4D95" w:rsidP="007B3A70">
            <w:pPr>
              <w:pStyle w:val="TF-TEXTO-QUADRO-Centralizado"/>
            </w:pPr>
            <w:r w:rsidRPr="007B3A70">
              <w:t>X</w:t>
            </w:r>
          </w:p>
        </w:tc>
      </w:tr>
      <w:tr w:rsidR="00AB4D95" w:rsidRPr="00E375E5" w:rsidTr="000D25C6">
        <w:trPr>
          <w:trHeight w:hRule="exact" w:val="567"/>
        </w:trPr>
        <w:tc>
          <w:tcPr>
            <w:tcW w:w="4536" w:type="dxa"/>
            <w:tcBorders>
              <w:left w:val="single" w:sz="4" w:space="0" w:color="auto"/>
            </w:tcBorders>
            <w:vAlign w:val="center"/>
          </w:tcPr>
          <w:p w:rsidR="00AB4D95" w:rsidRPr="00E375E5" w:rsidRDefault="00AB4D95" w:rsidP="007B3A70">
            <w:pPr>
              <w:pStyle w:val="TF-TEXTO-QUADRO"/>
            </w:pPr>
            <w:r w:rsidRPr="00E375E5">
              <w:t>Permite visualização dos dados OBD2 em tempo real</w:t>
            </w:r>
          </w:p>
        </w:tc>
        <w:tc>
          <w:tcPr>
            <w:tcW w:w="1559" w:type="dxa"/>
            <w:tcBorders>
              <w:left w:val="single" w:sz="4" w:space="0" w:color="auto"/>
            </w:tcBorders>
            <w:vAlign w:val="center"/>
          </w:tcPr>
          <w:p w:rsidR="00AB4D95" w:rsidRPr="007B3A70" w:rsidRDefault="00AB4D95" w:rsidP="007B3A70">
            <w:pPr>
              <w:pStyle w:val="TF-TEXTO-QUADRO-Centralizado"/>
            </w:pPr>
            <w:r w:rsidRPr="007B3A70">
              <w:t>X</w:t>
            </w:r>
          </w:p>
        </w:tc>
        <w:tc>
          <w:tcPr>
            <w:tcW w:w="1418" w:type="dxa"/>
            <w:tcBorders>
              <w:left w:val="single" w:sz="4" w:space="0" w:color="auto"/>
            </w:tcBorders>
            <w:vAlign w:val="center"/>
          </w:tcPr>
          <w:p w:rsidR="00AB4D95" w:rsidRPr="007B3A70" w:rsidRDefault="00AB4D95" w:rsidP="007B3A70">
            <w:pPr>
              <w:pStyle w:val="TF-TEXTO-QUADRO-Centralizado"/>
            </w:pPr>
            <w:r w:rsidRPr="007B3A70">
              <w:t>X</w:t>
            </w:r>
          </w:p>
        </w:tc>
        <w:tc>
          <w:tcPr>
            <w:tcW w:w="1276" w:type="dxa"/>
            <w:tcBorders>
              <w:left w:val="single" w:sz="4" w:space="0" w:color="auto"/>
            </w:tcBorders>
            <w:vAlign w:val="center"/>
          </w:tcPr>
          <w:p w:rsidR="00AB4D95" w:rsidRPr="007B3A70" w:rsidRDefault="00A93770" w:rsidP="007B3A70">
            <w:pPr>
              <w:pStyle w:val="TF-TEXTO-QUADRO-Centralizado"/>
            </w:pPr>
            <w:r>
              <w:t>X</w:t>
            </w:r>
          </w:p>
        </w:tc>
      </w:tr>
      <w:tr w:rsidR="00AB4D95" w:rsidRPr="00E375E5" w:rsidTr="000D25C6">
        <w:trPr>
          <w:trHeight w:hRule="exact" w:val="567"/>
        </w:trPr>
        <w:tc>
          <w:tcPr>
            <w:tcW w:w="4536" w:type="dxa"/>
            <w:tcBorders>
              <w:left w:val="single" w:sz="4" w:space="0" w:color="auto"/>
            </w:tcBorders>
            <w:vAlign w:val="center"/>
          </w:tcPr>
          <w:p w:rsidR="00AB4D95" w:rsidRPr="00E375E5" w:rsidRDefault="00AB4D95" w:rsidP="007B3A70">
            <w:pPr>
              <w:pStyle w:val="TF-TEXTO-QUADRO"/>
            </w:pPr>
            <w:r w:rsidRPr="00E375E5">
              <w:t>Faz upload dos dados coletados para um servidor externo</w:t>
            </w:r>
          </w:p>
        </w:tc>
        <w:tc>
          <w:tcPr>
            <w:tcW w:w="1559" w:type="dxa"/>
            <w:tcBorders>
              <w:left w:val="single" w:sz="4" w:space="0" w:color="auto"/>
            </w:tcBorders>
            <w:vAlign w:val="center"/>
          </w:tcPr>
          <w:p w:rsidR="00AB4D95" w:rsidRPr="007B3A70" w:rsidRDefault="00AB4D95" w:rsidP="007B3A70">
            <w:pPr>
              <w:pStyle w:val="TF-TEXTO-QUADRO-Centralizado"/>
            </w:pPr>
          </w:p>
        </w:tc>
        <w:tc>
          <w:tcPr>
            <w:tcW w:w="1418" w:type="dxa"/>
            <w:tcBorders>
              <w:left w:val="single" w:sz="4" w:space="0" w:color="auto"/>
            </w:tcBorders>
            <w:vAlign w:val="center"/>
          </w:tcPr>
          <w:p w:rsidR="00AB4D95" w:rsidRPr="007B3A70" w:rsidRDefault="00AB4D95" w:rsidP="007B3A70">
            <w:pPr>
              <w:pStyle w:val="TF-TEXTO-QUADRO-Centralizado"/>
            </w:pPr>
            <w:r w:rsidRPr="007B3A70">
              <w:t>X</w:t>
            </w:r>
          </w:p>
        </w:tc>
        <w:tc>
          <w:tcPr>
            <w:tcW w:w="1276" w:type="dxa"/>
            <w:tcBorders>
              <w:left w:val="single" w:sz="4" w:space="0" w:color="auto"/>
            </w:tcBorders>
            <w:vAlign w:val="center"/>
          </w:tcPr>
          <w:p w:rsidR="00AB4D95" w:rsidRPr="007B3A70" w:rsidRDefault="00AB4D95" w:rsidP="007B3A70">
            <w:pPr>
              <w:pStyle w:val="TF-TEXTO-QUADRO-Centralizado"/>
            </w:pPr>
            <w:r w:rsidRPr="007B3A70">
              <w:t>X</w:t>
            </w:r>
          </w:p>
        </w:tc>
      </w:tr>
      <w:tr w:rsidR="00AB4D95" w:rsidRPr="00E375E5" w:rsidTr="000D25C6">
        <w:trPr>
          <w:trHeight w:hRule="exact" w:val="567"/>
        </w:trPr>
        <w:tc>
          <w:tcPr>
            <w:tcW w:w="4536" w:type="dxa"/>
            <w:tcBorders>
              <w:left w:val="single" w:sz="4" w:space="0" w:color="auto"/>
            </w:tcBorders>
            <w:vAlign w:val="center"/>
          </w:tcPr>
          <w:p w:rsidR="00AB4D95" w:rsidRPr="00E375E5" w:rsidRDefault="00AB4D95" w:rsidP="007B3A70">
            <w:pPr>
              <w:pStyle w:val="TF-TEXTO-QUADRO"/>
            </w:pPr>
            <w:r w:rsidRPr="00E375E5">
              <w:t>Disponibiliza histórico dos dados coletados</w:t>
            </w:r>
            <w:r w:rsidR="006D377D">
              <w:t xml:space="preserve"> em página web</w:t>
            </w:r>
          </w:p>
        </w:tc>
        <w:tc>
          <w:tcPr>
            <w:tcW w:w="1559" w:type="dxa"/>
            <w:tcBorders>
              <w:left w:val="single" w:sz="4" w:space="0" w:color="auto"/>
            </w:tcBorders>
            <w:vAlign w:val="center"/>
          </w:tcPr>
          <w:p w:rsidR="00AB4D95" w:rsidRPr="007B3A70" w:rsidRDefault="00AB4D95" w:rsidP="007B3A70">
            <w:pPr>
              <w:pStyle w:val="TF-TEXTO-QUADRO-Centralizado"/>
            </w:pPr>
          </w:p>
        </w:tc>
        <w:tc>
          <w:tcPr>
            <w:tcW w:w="1418" w:type="dxa"/>
            <w:tcBorders>
              <w:left w:val="single" w:sz="4" w:space="0" w:color="auto"/>
            </w:tcBorders>
            <w:vAlign w:val="center"/>
          </w:tcPr>
          <w:p w:rsidR="00AB4D95" w:rsidRPr="007B3A70" w:rsidRDefault="00AB4D95" w:rsidP="007B3A70">
            <w:pPr>
              <w:pStyle w:val="TF-TEXTO-QUADRO-Centralizado"/>
            </w:pPr>
            <w:r w:rsidRPr="007B3A70">
              <w:t>X</w:t>
            </w:r>
          </w:p>
        </w:tc>
        <w:tc>
          <w:tcPr>
            <w:tcW w:w="1276" w:type="dxa"/>
            <w:tcBorders>
              <w:left w:val="single" w:sz="4" w:space="0" w:color="auto"/>
            </w:tcBorders>
            <w:vAlign w:val="center"/>
          </w:tcPr>
          <w:p w:rsidR="00AB4D95" w:rsidRPr="007B3A70" w:rsidRDefault="00AB4D95" w:rsidP="007B3A70">
            <w:pPr>
              <w:pStyle w:val="TF-TEXTO-QUADRO-Centralizado"/>
            </w:pPr>
            <w:r w:rsidRPr="007B3A70">
              <w:t>X</w:t>
            </w:r>
          </w:p>
        </w:tc>
      </w:tr>
      <w:tr w:rsidR="00AB4D95" w:rsidRPr="00E375E5" w:rsidTr="000D25C6">
        <w:trPr>
          <w:trHeight w:hRule="exact" w:val="567"/>
        </w:trPr>
        <w:tc>
          <w:tcPr>
            <w:tcW w:w="4536" w:type="dxa"/>
            <w:tcBorders>
              <w:left w:val="single" w:sz="4" w:space="0" w:color="auto"/>
            </w:tcBorders>
            <w:vAlign w:val="center"/>
          </w:tcPr>
          <w:p w:rsidR="00AB4D95" w:rsidRPr="00E375E5" w:rsidRDefault="00AB4D95" w:rsidP="007B3A70">
            <w:pPr>
              <w:pStyle w:val="TF-TEXTO-QUADRO"/>
            </w:pPr>
            <w:r w:rsidRPr="00E375E5">
              <w:t>Disponibiliza gráficos dos dados coletados</w:t>
            </w:r>
            <w:r w:rsidR="006D377D">
              <w:t xml:space="preserve"> em página web</w:t>
            </w:r>
          </w:p>
        </w:tc>
        <w:tc>
          <w:tcPr>
            <w:tcW w:w="1559" w:type="dxa"/>
            <w:tcBorders>
              <w:left w:val="single" w:sz="4" w:space="0" w:color="auto"/>
            </w:tcBorders>
            <w:vAlign w:val="center"/>
          </w:tcPr>
          <w:p w:rsidR="00AB4D95" w:rsidRPr="007B3A70" w:rsidRDefault="00AB4D95" w:rsidP="007B3A70">
            <w:pPr>
              <w:pStyle w:val="TF-TEXTO-QUADRO-Centralizado"/>
            </w:pPr>
          </w:p>
        </w:tc>
        <w:tc>
          <w:tcPr>
            <w:tcW w:w="1418" w:type="dxa"/>
            <w:tcBorders>
              <w:left w:val="single" w:sz="4" w:space="0" w:color="auto"/>
            </w:tcBorders>
            <w:vAlign w:val="center"/>
          </w:tcPr>
          <w:p w:rsidR="00AB4D95" w:rsidRPr="007B3A70" w:rsidRDefault="00AB4D95" w:rsidP="007B3A70">
            <w:pPr>
              <w:pStyle w:val="TF-TEXTO-QUADRO-Centralizado"/>
            </w:pPr>
          </w:p>
        </w:tc>
        <w:tc>
          <w:tcPr>
            <w:tcW w:w="1276" w:type="dxa"/>
            <w:tcBorders>
              <w:left w:val="single" w:sz="4" w:space="0" w:color="auto"/>
            </w:tcBorders>
            <w:vAlign w:val="center"/>
          </w:tcPr>
          <w:p w:rsidR="00AB4D95" w:rsidRPr="007B3A70" w:rsidRDefault="00AB4D95" w:rsidP="007B3A70">
            <w:pPr>
              <w:pStyle w:val="TF-TEXTO-QUADRO-Centralizado"/>
            </w:pPr>
            <w:r w:rsidRPr="007B3A70">
              <w:t>X</w:t>
            </w:r>
          </w:p>
        </w:tc>
      </w:tr>
    </w:tbl>
    <w:p w:rsidR="00A93770" w:rsidRPr="00E375E5" w:rsidRDefault="00A93770" w:rsidP="00A93770">
      <w:pPr>
        <w:pStyle w:val="TF-TEXTO"/>
      </w:pPr>
      <w:r w:rsidRPr="00E375E5">
        <w:t>O</w:t>
      </w:r>
      <w:r>
        <w:t>bserva-se no</w:t>
      </w:r>
      <w:r w:rsidRPr="00E375E5">
        <w:t xml:space="preserve"> </w:t>
      </w:r>
      <w:r>
        <w:fldChar w:fldCharType="begin"/>
      </w:r>
      <w:r>
        <w:instrText xml:space="preserve"> REF _Ref466212768 \h </w:instrText>
      </w:r>
      <w:r>
        <w:fldChar w:fldCharType="separate"/>
      </w:r>
      <w:r w:rsidR="00F73A85">
        <w:t xml:space="preserve">Quadro </w:t>
      </w:r>
      <w:r w:rsidR="00F73A85">
        <w:rPr>
          <w:noProof/>
        </w:rPr>
        <w:t>1</w:t>
      </w:r>
      <w:r>
        <w:fldChar w:fldCharType="end"/>
      </w:r>
      <w:r>
        <w:t xml:space="preserve"> que o trabalho proposto além de disponibilizar visualização dos dados coletados </w:t>
      </w:r>
      <w:r w:rsidR="008128DC">
        <w:t xml:space="preserve">através </w:t>
      </w:r>
      <w:r>
        <w:t>de gráficos, procura combinar características distintas dos trabalhos correlatos, exceto o suporte</w:t>
      </w:r>
      <w:r w:rsidR="008128DC">
        <w:t xml:space="preserve"> à</w:t>
      </w:r>
      <w:r>
        <w:t xml:space="preserve"> plataforma Android e a conexão </w:t>
      </w:r>
      <w:r w:rsidR="008128DC">
        <w:t>por</w:t>
      </w:r>
      <w:r>
        <w:t xml:space="preserve"> interface ELM327 USB.</w:t>
      </w:r>
    </w:p>
    <w:p w:rsidR="00AB4D95" w:rsidRDefault="00AB4D95" w:rsidP="00AB4D95">
      <w:pPr>
        <w:pStyle w:val="TF-TEXTO"/>
        <w:ind w:firstLine="0"/>
      </w:pPr>
    </w:p>
    <w:p w:rsidR="00F255FC" w:rsidRPr="00845270" w:rsidRDefault="00F255FC" w:rsidP="001B2F1E">
      <w:pPr>
        <w:pStyle w:val="TF-TEXTO"/>
      </w:pPr>
      <w:r w:rsidRPr="00845270">
        <w:t xml:space="preserve"> </w:t>
      </w:r>
    </w:p>
    <w:p w:rsidR="00F255FC" w:rsidRDefault="00F255FC" w:rsidP="007D10F2">
      <w:pPr>
        <w:pStyle w:val="Ttulo1"/>
      </w:pPr>
      <w:bookmarkStart w:id="100" w:name="_Toc54164914"/>
      <w:bookmarkStart w:id="101" w:name="_Toc54165668"/>
      <w:bookmarkStart w:id="102" w:name="_Toc54169326"/>
      <w:bookmarkStart w:id="103" w:name="_Toc96347432"/>
      <w:bookmarkStart w:id="104" w:name="_Toc96357716"/>
      <w:bookmarkStart w:id="105" w:name="_Toc96491859"/>
      <w:bookmarkStart w:id="106" w:name="_Toc467821921"/>
      <w:bookmarkStart w:id="107" w:name="_Ref467854293"/>
      <w:bookmarkEnd w:id="43"/>
      <w:r>
        <w:lastRenderedPageBreak/>
        <w:t>DESENVOLVIMENTO</w:t>
      </w:r>
      <w:bookmarkEnd w:id="100"/>
      <w:bookmarkEnd w:id="101"/>
      <w:bookmarkEnd w:id="102"/>
      <w:bookmarkEnd w:id="103"/>
      <w:bookmarkEnd w:id="104"/>
      <w:bookmarkEnd w:id="105"/>
      <w:r w:rsidR="008128DC">
        <w:t xml:space="preserve"> DO PROTÓTIPO</w:t>
      </w:r>
      <w:bookmarkEnd w:id="106"/>
      <w:bookmarkEnd w:id="107"/>
    </w:p>
    <w:p w:rsidR="00F255FC" w:rsidRDefault="00A739F2" w:rsidP="00A739F2">
      <w:pPr>
        <w:pStyle w:val="TF-TEXTO"/>
      </w:pPr>
      <w:r w:rsidRPr="00A739F2">
        <w:t>Neste capítulo são descritos os requisitos, a especificação d</w:t>
      </w:r>
      <w:r>
        <w:t>o firmware e do servidor</w:t>
      </w:r>
      <w:r w:rsidRPr="00A739F2">
        <w:t>. Também é apresentada a implementação detalhando a operacionalidade d</w:t>
      </w:r>
      <w:r>
        <w:t>o protótipo</w:t>
      </w:r>
      <w:r w:rsidRPr="00A739F2">
        <w:t xml:space="preserve">, os testes realizados </w:t>
      </w:r>
      <w:r>
        <w:t>em veículos reais</w:t>
      </w:r>
      <w:r w:rsidRPr="00A739F2">
        <w:t xml:space="preserve">. </w:t>
      </w:r>
      <w:r>
        <w:t>O capítulo f</w:t>
      </w:r>
      <w:r w:rsidRPr="00A739F2">
        <w:t>inaliza com a descrição dos resultados obtidos.</w:t>
      </w:r>
    </w:p>
    <w:p w:rsidR="00F255FC" w:rsidRDefault="00F255FC" w:rsidP="006727A4">
      <w:pPr>
        <w:pStyle w:val="Ttulo2"/>
      </w:pPr>
      <w:bookmarkStart w:id="108" w:name="_Toc54164915"/>
      <w:bookmarkStart w:id="109" w:name="_Toc54165669"/>
      <w:bookmarkStart w:id="110" w:name="_Toc54169327"/>
      <w:bookmarkStart w:id="111" w:name="_Toc96347433"/>
      <w:bookmarkStart w:id="112" w:name="_Toc96357717"/>
      <w:bookmarkStart w:id="113" w:name="_Toc96491860"/>
      <w:bookmarkStart w:id="114" w:name="_Toc467821922"/>
      <w:r>
        <w:t>requisitos</w:t>
      </w:r>
      <w:bookmarkEnd w:id="108"/>
      <w:bookmarkEnd w:id="109"/>
      <w:bookmarkEnd w:id="110"/>
      <w:bookmarkEnd w:id="111"/>
      <w:bookmarkEnd w:id="112"/>
      <w:bookmarkEnd w:id="113"/>
      <w:bookmarkEnd w:id="114"/>
    </w:p>
    <w:p w:rsidR="00CD522D" w:rsidRDefault="00CD522D" w:rsidP="00CD522D">
      <w:pPr>
        <w:pStyle w:val="TF-TEXTO"/>
      </w:pPr>
      <w:r>
        <w:t>Para simplificar a legibilidade, na descrição dos requisitos será utilizado o termo “firmware” para referenciar o software executando na placa Raspberry Pi instalada no veículo e o termo “servidor” para referenciar o software executando no servidor de aplicações TomCat. Os requisitos do protótipo a ser desenvolvido são:</w:t>
      </w:r>
    </w:p>
    <w:p w:rsidR="00CD522D" w:rsidRDefault="00CD522D" w:rsidP="00CD522D">
      <w:pPr>
        <w:pStyle w:val="TF-ALNEA"/>
        <w:numPr>
          <w:ilvl w:val="0"/>
          <w:numId w:val="30"/>
        </w:numPr>
      </w:pPr>
      <w:r>
        <w:t>o firmware deverá ser inicializado automaticamente ao ligar a placa Raspberry Pi (Requisito Funcional – RF);</w:t>
      </w:r>
    </w:p>
    <w:p w:rsidR="00CD522D" w:rsidRDefault="00CD522D" w:rsidP="00CD522D">
      <w:pPr>
        <w:pStyle w:val="TF-ALNEA"/>
        <w:numPr>
          <w:ilvl w:val="0"/>
          <w:numId w:val="30"/>
        </w:numPr>
      </w:pPr>
      <w:r>
        <w:t>o firmware deverá se conectar à porta OBD2 através de uma interface ELM327 Bluetooth (RF);</w:t>
      </w:r>
    </w:p>
    <w:p w:rsidR="00CD522D" w:rsidRDefault="00CD522D" w:rsidP="00CD522D">
      <w:pPr>
        <w:pStyle w:val="TF-ALNEA"/>
        <w:numPr>
          <w:ilvl w:val="0"/>
          <w:numId w:val="30"/>
        </w:numPr>
      </w:pPr>
      <w:r>
        <w:t>o firmware deverá coletar os dados da porta OBD2 e armazená-los localmente até serem enviados ao servidor (RF);</w:t>
      </w:r>
    </w:p>
    <w:p w:rsidR="00CD522D" w:rsidRDefault="00CD522D" w:rsidP="00CD522D">
      <w:pPr>
        <w:pStyle w:val="TF-ALNEA"/>
        <w:numPr>
          <w:ilvl w:val="0"/>
          <w:numId w:val="30"/>
        </w:numPr>
      </w:pPr>
      <w:r>
        <w:t>o firmware deve tentar estabelecer uma conexão com o servidor a cada 5 minutos, caso não esteja conectado à internet (RF);</w:t>
      </w:r>
    </w:p>
    <w:p w:rsidR="00CD522D" w:rsidRDefault="00CD522D" w:rsidP="00CD522D">
      <w:pPr>
        <w:pStyle w:val="TF-ALNEA"/>
        <w:numPr>
          <w:ilvl w:val="0"/>
          <w:numId w:val="30"/>
        </w:numPr>
      </w:pPr>
      <w:r>
        <w:t>o firmware deverá enviar ao servidor o número do chassi do carro e os dados OBD2 armazenados localmente desde a última conexão bem</w:t>
      </w:r>
      <w:r w:rsidR="00B3396C">
        <w:t>-</w:t>
      </w:r>
      <w:r>
        <w:t>sucedida (RF);</w:t>
      </w:r>
    </w:p>
    <w:p w:rsidR="00CD522D" w:rsidRDefault="00CD522D" w:rsidP="00CD522D">
      <w:pPr>
        <w:pStyle w:val="TF-ALNEA"/>
        <w:numPr>
          <w:ilvl w:val="0"/>
          <w:numId w:val="30"/>
        </w:numPr>
      </w:pPr>
      <w:r>
        <w:t>o firmware deverá ser desenvolvido utilizando tecnologia Java SE (Requisito Não Funcional – RNF);</w:t>
      </w:r>
    </w:p>
    <w:p w:rsidR="00CD522D" w:rsidRDefault="00CD522D" w:rsidP="00CD522D">
      <w:pPr>
        <w:pStyle w:val="TF-ALNEA"/>
        <w:numPr>
          <w:ilvl w:val="0"/>
          <w:numId w:val="30"/>
        </w:numPr>
      </w:pPr>
      <w:r>
        <w:t>o firmware deverá executar em sistema operacional Raspbian (RNF);</w:t>
      </w:r>
    </w:p>
    <w:p w:rsidR="00CD522D" w:rsidRDefault="00CD522D" w:rsidP="00CD522D">
      <w:pPr>
        <w:pStyle w:val="TF-ALNEA"/>
        <w:numPr>
          <w:ilvl w:val="0"/>
          <w:numId w:val="30"/>
        </w:numPr>
      </w:pPr>
      <w:r>
        <w:t xml:space="preserve">o servidor deverá responder requisições HTTP, através dos métodos </w:t>
      </w:r>
      <w:r w:rsidR="00CC1E62">
        <w:t>GET</w:t>
      </w:r>
      <w:r>
        <w:t xml:space="preserve"> e </w:t>
      </w:r>
      <w:r w:rsidR="00CC1E62">
        <w:t>POST</w:t>
      </w:r>
      <w:r w:rsidR="00CC1E62">
        <w:rPr>
          <w:rStyle w:val="Refdenotaderodap"/>
        </w:rPr>
        <w:footnoteReference w:id="2"/>
      </w:r>
      <w:r w:rsidR="00CC1E62">
        <w:t xml:space="preserve"> </w:t>
      </w:r>
      <w:r>
        <w:t>(RF);</w:t>
      </w:r>
    </w:p>
    <w:p w:rsidR="00CD522D" w:rsidRDefault="00CD522D" w:rsidP="00CD522D">
      <w:pPr>
        <w:pStyle w:val="TF-ALNEA"/>
        <w:numPr>
          <w:ilvl w:val="0"/>
          <w:numId w:val="30"/>
        </w:numPr>
      </w:pPr>
      <w:r>
        <w:t>o servidor deverá persistir os dados coletados pelo firmware (RF);</w:t>
      </w:r>
    </w:p>
    <w:p w:rsidR="00CD522D" w:rsidRDefault="00CD522D" w:rsidP="00CD522D">
      <w:pPr>
        <w:pStyle w:val="TF-ALNEA"/>
        <w:numPr>
          <w:ilvl w:val="0"/>
          <w:numId w:val="30"/>
        </w:numPr>
      </w:pPr>
      <w:r>
        <w:t>o servidor deverá persistir os dados em arquivos XML, sem a necessidade de utilizar banco de dados (RNF);</w:t>
      </w:r>
    </w:p>
    <w:p w:rsidR="00CD522D" w:rsidRDefault="00CD522D" w:rsidP="00CD522D">
      <w:pPr>
        <w:pStyle w:val="TF-ALNEA"/>
        <w:numPr>
          <w:ilvl w:val="0"/>
          <w:numId w:val="30"/>
        </w:numPr>
      </w:pPr>
      <w:r>
        <w:t>o servidor deverá dispor uma página web para consultar os dados OBD2 a partir do número do chassi do carro (RF).</w:t>
      </w:r>
    </w:p>
    <w:p w:rsidR="00CD522D" w:rsidRDefault="00CD522D" w:rsidP="00CD522D">
      <w:pPr>
        <w:pStyle w:val="TF-ALNEA"/>
        <w:numPr>
          <w:ilvl w:val="0"/>
          <w:numId w:val="30"/>
        </w:numPr>
      </w:pPr>
      <w:r>
        <w:t>o servidor deverá ser desenvolvido utilizando tecnologia Java EE (RNF);</w:t>
      </w:r>
    </w:p>
    <w:p w:rsidR="00CD522D" w:rsidRDefault="00CD522D" w:rsidP="00CD522D">
      <w:pPr>
        <w:pStyle w:val="TF-ALNEA"/>
        <w:numPr>
          <w:ilvl w:val="0"/>
          <w:numId w:val="30"/>
        </w:numPr>
      </w:pPr>
      <w:r>
        <w:lastRenderedPageBreak/>
        <w:t>o servidor deverá executar no servidor de aplicações Apache TomCat (RNF);</w:t>
      </w:r>
    </w:p>
    <w:p w:rsidR="00CD522D" w:rsidRDefault="00CD522D" w:rsidP="00CD522D">
      <w:pPr>
        <w:pStyle w:val="TF-ALNEA"/>
        <w:numPr>
          <w:ilvl w:val="0"/>
          <w:numId w:val="30"/>
        </w:numPr>
      </w:pPr>
      <w:r>
        <w:t>a página web deve apresentar gráficos com os valores dos dados coletados (RF);</w:t>
      </w:r>
    </w:p>
    <w:p w:rsidR="00CD522D" w:rsidRDefault="00CD522D" w:rsidP="00CD522D">
      <w:pPr>
        <w:pStyle w:val="TF-ALNEA"/>
        <w:numPr>
          <w:ilvl w:val="0"/>
          <w:numId w:val="30"/>
        </w:numPr>
      </w:pPr>
      <w:r>
        <w:t>a página web deve apresentar uma tabela com os valores dos dados coletados (RF);</w:t>
      </w:r>
    </w:p>
    <w:p w:rsidR="00CD522D" w:rsidRDefault="00CD522D" w:rsidP="00CD522D">
      <w:pPr>
        <w:pStyle w:val="TF-ALNEA"/>
        <w:numPr>
          <w:ilvl w:val="0"/>
          <w:numId w:val="30"/>
        </w:numPr>
      </w:pPr>
      <w:r>
        <w:t>a página web deve ter interface responsiva de modo que possa ser visualizada em smartphones (RNF);</w:t>
      </w:r>
    </w:p>
    <w:p w:rsidR="00CD522D" w:rsidRDefault="00CD522D" w:rsidP="00CD522D">
      <w:pPr>
        <w:pStyle w:val="TF-ALNEA"/>
        <w:numPr>
          <w:ilvl w:val="0"/>
          <w:numId w:val="30"/>
        </w:numPr>
      </w:pPr>
      <w:r>
        <w:t>a página web deverá ser desenvolvida utilizando HTML, CSS e JavaScript (RNF).</w:t>
      </w:r>
    </w:p>
    <w:p w:rsidR="00F255FC" w:rsidRDefault="00F255FC" w:rsidP="006727A4">
      <w:pPr>
        <w:pStyle w:val="Ttulo2"/>
      </w:pPr>
      <w:bookmarkStart w:id="115" w:name="_Toc54164916"/>
      <w:bookmarkStart w:id="116" w:name="_Toc54165670"/>
      <w:bookmarkStart w:id="117" w:name="_Toc54169328"/>
      <w:bookmarkStart w:id="118" w:name="_Toc96347434"/>
      <w:bookmarkStart w:id="119" w:name="_Toc96357718"/>
      <w:bookmarkStart w:id="120" w:name="_Toc96491861"/>
      <w:bookmarkStart w:id="121" w:name="_Ref467274771"/>
      <w:bookmarkStart w:id="122" w:name="_Toc467821923"/>
      <w:r>
        <w:t>ESPECIFICAÇÃ</w:t>
      </w:r>
      <w:bookmarkEnd w:id="115"/>
      <w:bookmarkEnd w:id="116"/>
      <w:bookmarkEnd w:id="117"/>
      <w:bookmarkEnd w:id="118"/>
      <w:bookmarkEnd w:id="119"/>
      <w:bookmarkEnd w:id="120"/>
      <w:r w:rsidR="00515C87">
        <w:t>O</w:t>
      </w:r>
      <w:bookmarkEnd w:id="121"/>
      <w:bookmarkEnd w:id="122"/>
    </w:p>
    <w:p w:rsidR="002F03C5" w:rsidRDefault="002F03C5" w:rsidP="001B2F1E">
      <w:pPr>
        <w:pStyle w:val="TF-TEXTO"/>
      </w:pPr>
      <w:r>
        <w:t>A solução consiste no desenvolvimento de um firmware embarcado em uma placa Raspberry Pi que se comunica com uma interface ELM327 Bluetooth para obter dados OBD2 e com um servidor para o qual estes dados são enviados. Inicialmente será apresentada a especificação do firmware e posteriormente a especificação do servidor.</w:t>
      </w:r>
    </w:p>
    <w:p w:rsidR="0031040C" w:rsidRDefault="0031040C" w:rsidP="001B2F1E">
      <w:pPr>
        <w:pStyle w:val="TF-TEXTO"/>
      </w:pPr>
      <w:r>
        <w:t>O ciclo de vida do firmware consiste em disparar dois processos paralelos após a inicialização do Raspberry Pi, um processo é responsável pela leitura dos dados da interface ELM327 Bluetooth e o outro processo é responsável por monitorar o diretório onde os pacotes com os dados das leituras são persistidos.</w:t>
      </w:r>
      <w:r w:rsidR="009E4FB0">
        <w:t xml:space="preserve"> A </w:t>
      </w:r>
      <w:r w:rsidR="009E4FB0">
        <w:fldChar w:fldCharType="begin"/>
      </w:r>
      <w:r w:rsidR="009E4FB0">
        <w:instrText xml:space="preserve"> REF _Ref466328055 \h </w:instrText>
      </w:r>
      <w:r w:rsidR="009E4FB0">
        <w:fldChar w:fldCharType="separate"/>
      </w:r>
      <w:r w:rsidR="00F73A85">
        <w:t xml:space="preserve">Figura </w:t>
      </w:r>
      <w:r w:rsidR="00F73A85">
        <w:rPr>
          <w:noProof/>
        </w:rPr>
        <w:t>16</w:t>
      </w:r>
      <w:r w:rsidR="009E4FB0">
        <w:fldChar w:fldCharType="end"/>
      </w:r>
      <w:r w:rsidR="00560917">
        <w:t xml:space="preserve"> apresenta o diagrama </w:t>
      </w:r>
      <w:r w:rsidR="00255576">
        <w:t>correspondente a</w:t>
      </w:r>
      <w:r w:rsidR="009E4FB0">
        <w:t>o ciclo de vida do firmware.</w:t>
      </w:r>
    </w:p>
    <w:p w:rsidR="007F3BB8" w:rsidRDefault="007F3BB8" w:rsidP="007F3BB8">
      <w:pPr>
        <w:pStyle w:val="TF-LEGENDA"/>
      </w:pPr>
      <w:bookmarkStart w:id="123" w:name="_Ref466328055"/>
      <w:bookmarkStart w:id="124" w:name="_Ref466328047"/>
      <w:bookmarkStart w:id="125" w:name="_Toc467856730"/>
      <w:r>
        <w:lastRenderedPageBreak/>
        <w:t xml:space="preserve">Figura </w:t>
      </w:r>
      <w:r w:rsidR="006C2EAF">
        <w:fldChar w:fldCharType="begin"/>
      </w:r>
      <w:r w:rsidR="006C2EAF">
        <w:instrText xml:space="preserve"> SEQ Figura \* ARABIC </w:instrText>
      </w:r>
      <w:r w:rsidR="006C2EAF">
        <w:fldChar w:fldCharType="separate"/>
      </w:r>
      <w:r w:rsidR="00F73A85">
        <w:rPr>
          <w:noProof/>
        </w:rPr>
        <w:t>16</w:t>
      </w:r>
      <w:r w:rsidR="006C2EAF">
        <w:rPr>
          <w:noProof/>
        </w:rPr>
        <w:fldChar w:fldCharType="end"/>
      </w:r>
      <w:bookmarkEnd w:id="123"/>
      <w:r w:rsidR="001801B7">
        <w:t xml:space="preserve"> </w:t>
      </w:r>
      <w:r w:rsidR="00F50F20">
        <w:t>-</w:t>
      </w:r>
      <w:r>
        <w:t xml:space="preserve"> Ciclo de vida do firmware</w:t>
      </w:r>
      <w:bookmarkEnd w:id="124"/>
      <w:bookmarkEnd w:id="125"/>
    </w:p>
    <w:p w:rsidR="0031040C" w:rsidRDefault="007F3BB8" w:rsidP="007F3BB8">
      <w:pPr>
        <w:pStyle w:val="TF-FIGURA"/>
      </w:pPr>
      <w:r w:rsidRPr="007F3BB8">
        <w:rPr>
          <w:noProof/>
        </w:rPr>
        <w:drawing>
          <wp:inline distT="0" distB="0" distL="0" distR="0">
            <wp:extent cx="3095625" cy="4953001"/>
            <wp:effectExtent l="19050" t="19050" r="28575" b="190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iclo de Vida.jpg"/>
                    <pic:cNvPicPr/>
                  </pic:nvPicPr>
                  <pic:blipFill>
                    <a:blip r:embed="rId28">
                      <a:extLst>
                        <a:ext uri="{28A0092B-C50C-407E-A947-70E740481C1C}">
                          <a14:useLocalDpi xmlns:a14="http://schemas.microsoft.com/office/drawing/2010/main" val="0"/>
                        </a:ext>
                      </a:extLst>
                    </a:blip>
                    <a:stretch>
                      <a:fillRect/>
                    </a:stretch>
                  </pic:blipFill>
                  <pic:spPr>
                    <a:xfrm>
                      <a:off x="0" y="0"/>
                      <a:ext cx="3102987" cy="4964780"/>
                    </a:xfrm>
                    <a:prstGeom prst="rect">
                      <a:avLst/>
                    </a:prstGeom>
                    <a:ln w="9525">
                      <a:solidFill>
                        <a:schemeClr val="tx1"/>
                      </a:solidFill>
                    </a:ln>
                  </pic:spPr>
                </pic:pic>
              </a:graphicData>
            </a:graphic>
          </wp:inline>
        </w:drawing>
      </w:r>
    </w:p>
    <w:p w:rsidR="007F3BB8" w:rsidRDefault="009E4FB0" w:rsidP="00560917">
      <w:pPr>
        <w:pStyle w:val="TF-FONTE"/>
        <w:ind w:firstLine="2086"/>
      </w:pPr>
      <w:r>
        <w:t>Fonte: Elaborado pelo autor</w:t>
      </w:r>
      <w:r w:rsidR="00693F1C">
        <w:t>.</w:t>
      </w:r>
    </w:p>
    <w:p w:rsidR="001801B7" w:rsidRDefault="001801B7" w:rsidP="001801B7">
      <w:pPr>
        <w:pStyle w:val="TF-TEXTO"/>
      </w:pPr>
      <w:r>
        <w:t xml:space="preserve">O ciclo de vida do servidor consiste em processar requisições HTTP GET para retornar páginas solicitadas e processar requisições HTTP POST para receber os arquivos com leituras de dados enviadas pelo firmware. A </w:t>
      </w:r>
      <w:r>
        <w:fldChar w:fldCharType="begin"/>
      </w:r>
      <w:r>
        <w:instrText xml:space="preserve"> REF _Ref466387281 \h </w:instrText>
      </w:r>
      <w:r>
        <w:fldChar w:fldCharType="separate"/>
      </w:r>
      <w:r w:rsidR="00F73A85">
        <w:t xml:space="preserve">Figura </w:t>
      </w:r>
      <w:r w:rsidR="00F73A85">
        <w:rPr>
          <w:noProof/>
        </w:rPr>
        <w:t>17</w:t>
      </w:r>
      <w:r>
        <w:fldChar w:fldCharType="end"/>
      </w:r>
      <w:r>
        <w:t xml:space="preserve"> apresenta o diagrama de atividades correspondente ao ciclo de vida do servidor.</w:t>
      </w:r>
    </w:p>
    <w:p w:rsidR="001801B7" w:rsidRDefault="001801B7" w:rsidP="001801B7">
      <w:pPr>
        <w:pStyle w:val="TF-LEGENDA"/>
      </w:pPr>
      <w:bookmarkStart w:id="126" w:name="_Ref466387281"/>
      <w:bookmarkStart w:id="127" w:name="_Toc467856731"/>
      <w:r>
        <w:lastRenderedPageBreak/>
        <w:t xml:space="preserve">Figura </w:t>
      </w:r>
      <w:r w:rsidR="006C2EAF">
        <w:fldChar w:fldCharType="begin"/>
      </w:r>
      <w:r w:rsidR="006C2EAF">
        <w:instrText xml:space="preserve"> SEQ Figura \* ARABIC </w:instrText>
      </w:r>
      <w:r w:rsidR="006C2EAF">
        <w:fldChar w:fldCharType="separate"/>
      </w:r>
      <w:r w:rsidR="00F73A85">
        <w:rPr>
          <w:noProof/>
        </w:rPr>
        <w:t>17</w:t>
      </w:r>
      <w:r w:rsidR="006C2EAF">
        <w:rPr>
          <w:noProof/>
        </w:rPr>
        <w:fldChar w:fldCharType="end"/>
      </w:r>
      <w:bookmarkEnd w:id="126"/>
      <w:r>
        <w:t xml:space="preserve"> </w:t>
      </w:r>
      <w:r w:rsidR="00F50F20">
        <w:t>-</w:t>
      </w:r>
      <w:r>
        <w:t xml:space="preserve"> Ciclo de vida do servidor</w:t>
      </w:r>
      <w:bookmarkEnd w:id="127"/>
    </w:p>
    <w:p w:rsidR="001801B7" w:rsidRDefault="001801B7" w:rsidP="001801B7">
      <w:pPr>
        <w:pStyle w:val="TF-FIGURA"/>
      </w:pPr>
      <w:r>
        <w:rPr>
          <w:noProof/>
        </w:rPr>
        <w:drawing>
          <wp:inline distT="0" distB="0" distL="0" distR="0">
            <wp:extent cx="3067979" cy="4549673"/>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iclo de Vida do Servidor.jpg"/>
                    <pic:cNvPicPr/>
                  </pic:nvPicPr>
                  <pic:blipFill>
                    <a:blip r:embed="rId29">
                      <a:extLst>
                        <a:ext uri="{28A0092B-C50C-407E-A947-70E740481C1C}">
                          <a14:useLocalDpi xmlns:a14="http://schemas.microsoft.com/office/drawing/2010/main" val="0"/>
                        </a:ext>
                      </a:extLst>
                    </a:blip>
                    <a:stretch>
                      <a:fillRect/>
                    </a:stretch>
                  </pic:blipFill>
                  <pic:spPr>
                    <a:xfrm>
                      <a:off x="0" y="0"/>
                      <a:ext cx="3067979" cy="4549673"/>
                    </a:xfrm>
                    <a:prstGeom prst="rect">
                      <a:avLst/>
                    </a:prstGeom>
                    <a:ln w="9525">
                      <a:noFill/>
                    </a:ln>
                  </pic:spPr>
                </pic:pic>
              </a:graphicData>
            </a:graphic>
          </wp:inline>
        </w:drawing>
      </w:r>
    </w:p>
    <w:p w:rsidR="001801B7" w:rsidRDefault="001801B7" w:rsidP="00365C5D">
      <w:pPr>
        <w:pStyle w:val="TF-FONTE"/>
        <w:ind w:firstLine="2142"/>
      </w:pPr>
      <w:r>
        <w:t>Fonte: Elaborado pelo autor</w:t>
      </w:r>
      <w:r w:rsidR="00693F1C">
        <w:t>.</w:t>
      </w:r>
    </w:p>
    <w:p w:rsidR="00475F89" w:rsidRDefault="00475F89" w:rsidP="00475F89">
      <w:pPr>
        <w:pStyle w:val="Ttulo3"/>
      </w:pPr>
      <w:bookmarkStart w:id="128" w:name="_Toc467821924"/>
      <w:r>
        <w:t>ESPECIFICAÇÃO DO FIRMWARE</w:t>
      </w:r>
      <w:bookmarkEnd w:id="128"/>
    </w:p>
    <w:p w:rsidR="00475F89" w:rsidRDefault="003E3F3A" w:rsidP="00475F89">
      <w:pPr>
        <w:pStyle w:val="TF-TEXTO"/>
      </w:pPr>
      <w:r>
        <w:t>O desenvolvimento do firmware foi dividido em 4 camadas distintas: apresentação, domínio, comunicação e utilitários. A camada de apresentação é responsável por fornecer o ponto de entrada para a execução dos processos no firmware e a interface de usuário</w:t>
      </w:r>
      <w:r w:rsidR="001A123B">
        <w:t>,</w:t>
      </w:r>
      <w:r>
        <w:t xml:space="preserve"> onde as leituras podem ser acompanhadas em tempo real. A camada </w:t>
      </w:r>
      <w:r w:rsidR="001A123B">
        <w:t>domínio</w:t>
      </w:r>
      <w:r>
        <w:t xml:space="preserve">, como o nome sugere, contém as classes de domínio do protótipo. A camada de comunicação fornece </w:t>
      </w:r>
      <w:r w:rsidR="001A123B">
        <w:t xml:space="preserve">classes </w:t>
      </w:r>
      <w:r>
        <w:t xml:space="preserve">que permitem a comunicação via </w:t>
      </w:r>
      <w:r w:rsidR="00071378">
        <w:t>B</w:t>
      </w:r>
      <w:r>
        <w:t>luetooth</w:t>
      </w:r>
      <w:r w:rsidR="00071378">
        <w:t xml:space="preserve">, realização requisições </w:t>
      </w:r>
      <w:r>
        <w:t>HTTP</w:t>
      </w:r>
      <w:r w:rsidR="001A123B">
        <w:t xml:space="preserve"> </w:t>
      </w:r>
      <w:r w:rsidR="00071378">
        <w:t xml:space="preserve">GET e POST </w:t>
      </w:r>
      <w:r w:rsidR="001A123B">
        <w:t>e</w:t>
      </w:r>
      <w:r>
        <w:t xml:space="preserve"> </w:t>
      </w:r>
      <w:r w:rsidR="001A123B">
        <w:t xml:space="preserve">na </w:t>
      </w:r>
      <w:r>
        <w:t>camada de utilitários residem classes de propósito geral</w:t>
      </w:r>
      <w:r w:rsidR="001A123B">
        <w:t xml:space="preserve">, </w:t>
      </w:r>
      <w:r>
        <w:t>utilizadas pelas outras camadas.</w:t>
      </w:r>
      <w:r w:rsidR="001A123B">
        <w:t xml:space="preserve"> </w:t>
      </w:r>
      <w:r w:rsidR="00544512">
        <w:t xml:space="preserve">Na </w:t>
      </w:r>
      <w:r w:rsidR="001A123B">
        <w:fldChar w:fldCharType="begin"/>
      </w:r>
      <w:r w:rsidR="001A123B">
        <w:instrText xml:space="preserve"> REF _Ref466391896 \h </w:instrText>
      </w:r>
      <w:r w:rsidR="001A123B">
        <w:fldChar w:fldCharType="separate"/>
      </w:r>
      <w:r w:rsidR="00F73A85">
        <w:t xml:space="preserve">Figura </w:t>
      </w:r>
      <w:r w:rsidR="00F73A85">
        <w:rPr>
          <w:noProof/>
        </w:rPr>
        <w:t>18</w:t>
      </w:r>
      <w:r w:rsidR="001A123B">
        <w:fldChar w:fldCharType="end"/>
      </w:r>
      <w:r w:rsidR="00544512">
        <w:t xml:space="preserve"> </w:t>
      </w:r>
      <w:r w:rsidR="003B7574">
        <w:t>são apresentadas as camadas do firmware e a dependência entre eles, observa-se ainda quais os pacotes que compõe cada camada.</w:t>
      </w:r>
    </w:p>
    <w:p w:rsidR="003B7574" w:rsidRPr="003B7574" w:rsidRDefault="001A123B" w:rsidP="003B7574">
      <w:pPr>
        <w:pStyle w:val="TF-LEGENDA"/>
      </w:pPr>
      <w:bookmarkStart w:id="129" w:name="_Ref466391896"/>
      <w:bookmarkStart w:id="130" w:name="_Toc467856732"/>
      <w:r>
        <w:lastRenderedPageBreak/>
        <w:t xml:space="preserve">Figura </w:t>
      </w:r>
      <w:r w:rsidR="006C2EAF">
        <w:fldChar w:fldCharType="begin"/>
      </w:r>
      <w:r w:rsidR="006C2EAF">
        <w:instrText xml:space="preserve"> SEQ Figura \* ARABIC </w:instrText>
      </w:r>
      <w:r w:rsidR="006C2EAF">
        <w:fldChar w:fldCharType="separate"/>
      </w:r>
      <w:r w:rsidR="00F73A85">
        <w:rPr>
          <w:noProof/>
        </w:rPr>
        <w:t>18</w:t>
      </w:r>
      <w:r w:rsidR="006C2EAF">
        <w:rPr>
          <w:noProof/>
        </w:rPr>
        <w:fldChar w:fldCharType="end"/>
      </w:r>
      <w:bookmarkEnd w:id="129"/>
      <w:r>
        <w:t xml:space="preserve"> </w:t>
      </w:r>
      <w:r w:rsidR="00F50F20">
        <w:t>-</w:t>
      </w:r>
      <w:r>
        <w:t xml:space="preserve"> </w:t>
      </w:r>
      <w:r w:rsidR="003B7574">
        <w:t>Camadas</w:t>
      </w:r>
      <w:r>
        <w:t xml:space="preserve"> </w:t>
      </w:r>
      <w:r w:rsidR="003B7574">
        <w:t>e</w:t>
      </w:r>
      <w:r>
        <w:t xml:space="preserve"> pacotes do firmware</w:t>
      </w:r>
      <w:bookmarkEnd w:id="130"/>
    </w:p>
    <w:p w:rsidR="001A123B" w:rsidRDefault="001A123B" w:rsidP="001A123B">
      <w:pPr>
        <w:pStyle w:val="TF-FIGURA"/>
      </w:pPr>
      <w:r w:rsidRPr="001A123B">
        <w:rPr>
          <w:noProof/>
        </w:rPr>
        <w:drawing>
          <wp:inline distT="0" distB="0" distL="0" distR="0">
            <wp:extent cx="5661901" cy="4777228"/>
            <wp:effectExtent l="19050" t="19050" r="15240" b="2349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Pacotes do Firmware.jpg"/>
                    <pic:cNvPicPr/>
                  </pic:nvPicPr>
                  <pic:blipFill>
                    <a:blip r:embed="rId30">
                      <a:extLst>
                        <a:ext uri="{28A0092B-C50C-407E-A947-70E740481C1C}">
                          <a14:useLocalDpi xmlns:a14="http://schemas.microsoft.com/office/drawing/2010/main" val="0"/>
                        </a:ext>
                      </a:extLst>
                    </a:blip>
                    <a:stretch>
                      <a:fillRect/>
                    </a:stretch>
                  </pic:blipFill>
                  <pic:spPr>
                    <a:xfrm>
                      <a:off x="0" y="0"/>
                      <a:ext cx="5661901" cy="4777228"/>
                    </a:xfrm>
                    <a:prstGeom prst="rect">
                      <a:avLst/>
                    </a:prstGeom>
                    <a:ln w="12700">
                      <a:solidFill>
                        <a:schemeClr val="tx1"/>
                      </a:solidFill>
                      <a:prstDash val="solid"/>
                    </a:ln>
                    <a:effectLst/>
                  </pic:spPr>
                </pic:pic>
              </a:graphicData>
            </a:graphic>
          </wp:inline>
        </w:drawing>
      </w:r>
    </w:p>
    <w:p w:rsidR="001A123B" w:rsidRDefault="001A123B" w:rsidP="003B7574">
      <w:pPr>
        <w:pStyle w:val="TF-FONTE"/>
        <w:ind w:firstLine="84"/>
      </w:pPr>
      <w:r>
        <w:t>Fonte: Elaborado pelo autor</w:t>
      </w:r>
      <w:r w:rsidR="00693F1C">
        <w:t>.</w:t>
      </w:r>
    </w:p>
    <w:p w:rsidR="00613BE9" w:rsidRDefault="00613BE9" w:rsidP="002B47B4">
      <w:pPr>
        <w:pStyle w:val="TF-TEXTO"/>
      </w:pPr>
    </w:p>
    <w:p w:rsidR="002B47B4" w:rsidRDefault="002947CA" w:rsidP="002B47B4">
      <w:pPr>
        <w:pStyle w:val="TF-TEXTO"/>
      </w:pPr>
      <w:r>
        <w:t>O</w:t>
      </w:r>
      <w:r w:rsidR="002B47B4">
        <w:t xml:space="preserve"> pacote, </w:t>
      </w:r>
      <w:r w:rsidR="002B47B4" w:rsidRPr="002B47B4">
        <w:rPr>
          <w:rStyle w:val="TF-COURIER10"/>
        </w:rPr>
        <w:t>br.com.staroski.obdjrp</w:t>
      </w:r>
      <w:r w:rsidR="002B47B4">
        <w:t xml:space="preserve"> </w:t>
      </w:r>
      <w:r>
        <w:t xml:space="preserve">contém </w:t>
      </w:r>
      <w:r w:rsidR="002B47B4">
        <w:t>as classes que funcionam como ponto de entrada para a execução d</w:t>
      </w:r>
      <w:r>
        <w:t>os</w:t>
      </w:r>
      <w:r w:rsidR="002B47B4">
        <w:t xml:space="preserve"> programas, na linguagem Java isso corresponde à</w:t>
      </w:r>
      <w:r>
        <w:t>s</w:t>
      </w:r>
      <w:r w:rsidR="002B47B4">
        <w:t xml:space="preserve"> classes que declaram um método com a assinatura </w:t>
      </w:r>
      <w:r w:rsidR="002B47B4" w:rsidRPr="002B47B4">
        <w:rPr>
          <w:rStyle w:val="TF-COURIER10"/>
        </w:rPr>
        <w:t>public static void main(String[])</w:t>
      </w:r>
      <w:r w:rsidR="002B47B4">
        <w:t xml:space="preserve">. </w:t>
      </w:r>
      <w:r>
        <w:t>Neste pacote estão definidas três classes</w:t>
      </w:r>
      <w:r w:rsidR="002B47B4">
        <w:t>:</w:t>
      </w:r>
    </w:p>
    <w:p w:rsidR="002B47B4" w:rsidRDefault="002B47B4" w:rsidP="002B47B4">
      <w:pPr>
        <w:pStyle w:val="TF-ALNEA"/>
        <w:numPr>
          <w:ilvl w:val="0"/>
          <w:numId w:val="34"/>
        </w:numPr>
      </w:pPr>
      <w:r w:rsidRPr="002B47B4">
        <w:rPr>
          <w:rStyle w:val="TF-COURIER10"/>
        </w:rPr>
        <w:t>ObdJrpListDevices</w:t>
      </w:r>
      <w:r>
        <w:t>, programa que lista os dispositivos Bluetooth e seus serviços disponíveis;</w:t>
      </w:r>
    </w:p>
    <w:p w:rsidR="002B47B4" w:rsidRDefault="002B47B4" w:rsidP="002B47B4">
      <w:pPr>
        <w:pStyle w:val="TF-ALNEA"/>
        <w:numPr>
          <w:ilvl w:val="0"/>
          <w:numId w:val="34"/>
        </w:numPr>
      </w:pPr>
      <w:r w:rsidRPr="002B47B4">
        <w:rPr>
          <w:rStyle w:val="TF-COURIER10"/>
        </w:rPr>
        <w:t>ObdJrpScanData</w:t>
      </w:r>
      <w:r>
        <w:t>, programa que lê os dados da ECU através de uma interface ELM327 Bluetooth</w:t>
      </w:r>
      <w:r w:rsidR="00E7727C">
        <w:t xml:space="preserve">, </w:t>
      </w:r>
      <w:r>
        <w:t>tenta</w:t>
      </w:r>
      <w:r w:rsidR="00E7727C">
        <w:t>ndo</w:t>
      </w:r>
      <w:r>
        <w:t xml:space="preserve"> envi</w:t>
      </w:r>
      <w:r w:rsidR="00E7727C">
        <w:t>á-los</w:t>
      </w:r>
      <w:r>
        <w:t xml:space="preserve"> ao servidor ou persist</w:t>
      </w:r>
      <w:r w:rsidR="00E7727C">
        <w:t xml:space="preserve">indo-os </w:t>
      </w:r>
      <w:r>
        <w:t>em disco;</w:t>
      </w:r>
    </w:p>
    <w:p w:rsidR="002B47B4" w:rsidRDefault="002B47B4" w:rsidP="002B47B4">
      <w:pPr>
        <w:pStyle w:val="TF-ALNEA"/>
        <w:numPr>
          <w:ilvl w:val="0"/>
          <w:numId w:val="34"/>
        </w:numPr>
      </w:pPr>
      <w:r w:rsidRPr="002947CA">
        <w:rPr>
          <w:rStyle w:val="TF-COURIER10"/>
        </w:rPr>
        <w:t>ObdJrpUploadData</w:t>
      </w:r>
      <w:r>
        <w:t xml:space="preserve">, programa que monitora o diretório onde </w:t>
      </w:r>
      <w:r w:rsidR="002947CA">
        <w:t>est</w:t>
      </w:r>
      <w:r>
        <w:t xml:space="preserve">ão persistidas as leituras que o </w:t>
      </w:r>
      <w:r w:rsidRPr="002B47B4">
        <w:rPr>
          <w:rStyle w:val="TF-COURIER10"/>
        </w:rPr>
        <w:t>ObdJrpScanData</w:t>
      </w:r>
      <w:r>
        <w:t xml:space="preserve"> não conseguiu enviar ao servidor</w:t>
      </w:r>
      <w:r w:rsidR="002947CA">
        <w:t xml:space="preserve"> e tenta reenviar estas leituras.</w:t>
      </w:r>
    </w:p>
    <w:p w:rsidR="0020037C" w:rsidRDefault="0020037C" w:rsidP="0020037C">
      <w:pPr>
        <w:pStyle w:val="TF-TEXTO"/>
      </w:pPr>
      <w:r>
        <w:lastRenderedPageBreak/>
        <w:t xml:space="preserve">O pacote </w:t>
      </w:r>
      <w:r w:rsidRPr="002B47B4">
        <w:rPr>
          <w:rStyle w:val="TF-COURIER10"/>
        </w:rPr>
        <w:t>br.com.staroski.obdjrp</w:t>
      </w:r>
      <w:r>
        <w:rPr>
          <w:rStyle w:val="TF-COURIER10"/>
        </w:rPr>
        <w:t>.ui</w:t>
      </w:r>
      <w:r>
        <w:t xml:space="preserve">, contém a classe </w:t>
      </w:r>
      <w:r w:rsidRPr="0020037C">
        <w:rPr>
          <w:rStyle w:val="TF-COURIER10"/>
        </w:rPr>
        <w:t>ScannerWindow</w:t>
      </w:r>
      <w:r>
        <w:t xml:space="preserve">, que representa uma Graphic User Interface (GUI), onde são apresentados em tempo real os dados lidos pelo programa </w:t>
      </w:r>
      <w:r w:rsidRPr="002B47B4">
        <w:rPr>
          <w:rStyle w:val="TF-COURIER10"/>
        </w:rPr>
        <w:t>ObdJrpScanData</w:t>
      </w:r>
      <w:r>
        <w:t>.</w:t>
      </w:r>
    </w:p>
    <w:p w:rsidR="00613BE9" w:rsidRDefault="00613BE9" w:rsidP="0020037C">
      <w:pPr>
        <w:pStyle w:val="TF-TEXTO"/>
      </w:pPr>
      <w:r>
        <w:t xml:space="preserve">No pacote </w:t>
      </w:r>
      <w:r w:rsidRPr="002B47B4">
        <w:rPr>
          <w:rStyle w:val="TF-COURIER10"/>
        </w:rPr>
        <w:t>br.com.staroski.obdjr</w:t>
      </w:r>
      <w:r>
        <w:rPr>
          <w:rStyle w:val="TF-COURIER10"/>
        </w:rPr>
        <w:t>p.core</w:t>
      </w:r>
      <w:r>
        <w:t xml:space="preserve"> estão as classes principais da API desenvolvida, são elas:</w:t>
      </w:r>
    </w:p>
    <w:p w:rsidR="00613BE9" w:rsidRDefault="00613BE9" w:rsidP="00613BE9">
      <w:pPr>
        <w:pStyle w:val="TF-ALNEA"/>
        <w:numPr>
          <w:ilvl w:val="0"/>
          <w:numId w:val="35"/>
        </w:numPr>
      </w:pPr>
      <w:r w:rsidRPr="00613BE9">
        <w:rPr>
          <w:rStyle w:val="TF-COURIER10"/>
        </w:rPr>
        <w:t>Config</w:t>
      </w:r>
      <w:r>
        <w:t>, classe que implementa o padrão de projeto Singleton</w:t>
      </w:r>
      <w:r w:rsidR="004833A0">
        <w:rPr>
          <w:rStyle w:val="Refdenotaderodap"/>
        </w:rPr>
        <w:footnoteReference w:id="3"/>
      </w:r>
      <w:r>
        <w:t xml:space="preserve"> e representa a configuração dos programas, que é realizada através de um arquivo texto chamado </w:t>
      </w:r>
      <w:r w:rsidRPr="00613BE9">
        <w:rPr>
          <w:rStyle w:val="TF-COURIER10"/>
        </w:rPr>
        <w:t>obd-jrp.properties</w:t>
      </w:r>
      <w:r>
        <w:t>;</w:t>
      </w:r>
    </w:p>
    <w:p w:rsidR="00613BE9" w:rsidRDefault="00613BE9" w:rsidP="00613BE9">
      <w:pPr>
        <w:pStyle w:val="TF-ALNEA"/>
        <w:numPr>
          <w:ilvl w:val="0"/>
          <w:numId w:val="35"/>
        </w:numPr>
      </w:pPr>
      <w:r w:rsidRPr="00613BE9">
        <w:rPr>
          <w:rStyle w:val="TF-COURIER10"/>
        </w:rPr>
        <w:t>DataMonitor</w:t>
      </w:r>
      <w:r>
        <w:t xml:space="preserve">, classe que monitora o diretório onde ficam os dados pendentes de envio e tenta enviá-las ao servidor, quem faz uso dessa classe é o programa </w:t>
      </w:r>
      <w:r w:rsidRPr="002947CA">
        <w:rPr>
          <w:rStyle w:val="TF-COURIER10"/>
        </w:rPr>
        <w:t>ObdJrpUploadData</w:t>
      </w:r>
      <w:r>
        <w:t>;</w:t>
      </w:r>
    </w:p>
    <w:p w:rsidR="00613BE9" w:rsidRDefault="00613BE9" w:rsidP="00613BE9">
      <w:pPr>
        <w:pStyle w:val="TF-ALNEA"/>
        <w:numPr>
          <w:ilvl w:val="0"/>
          <w:numId w:val="35"/>
        </w:numPr>
      </w:pPr>
      <w:r w:rsidRPr="00613BE9">
        <w:rPr>
          <w:rStyle w:val="TF-COURIER10"/>
        </w:rPr>
        <w:t>IO</w:t>
      </w:r>
      <w:r>
        <w:t xml:space="preserve">, interface para objetos compostos de um </w:t>
      </w:r>
      <w:r w:rsidRPr="00613BE9">
        <w:rPr>
          <w:rStyle w:val="TF-COURIER10"/>
        </w:rPr>
        <w:t>InputStream</w:t>
      </w:r>
      <w:r>
        <w:t xml:space="preserve"> para leitura de dados e um </w:t>
      </w:r>
      <w:r w:rsidRPr="00613BE9">
        <w:rPr>
          <w:rStyle w:val="TF-COURIER10"/>
        </w:rPr>
        <w:t>OutputStream</w:t>
      </w:r>
      <w:r>
        <w:t xml:space="preserve"> para escrita de dados</w:t>
      </w:r>
      <w:r w:rsidR="00E961E1">
        <w:t xml:space="preserve">, é utilizada como parâmetro de construção para objetos do tipo </w:t>
      </w:r>
      <w:r w:rsidR="00E961E1" w:rsidRPr="00E961E1">
        <w:rPr>
          <w:rStyle w:val="TF-COURIER10"/>
        </w:rPr>
        <w:t>Scanner</w:t>
      </w:r>
      <w:r>
        <w:t>;</w:t>
      </w:r>
    </w:p>
    <w:p w:rsidR="00613BE9" w:rsidRDefault="00613BE9" w:rsidP="00613BE9">
      <w:pPr>
        <w:pStyle w:val="TF-ALNEA"/>
        <w:numPr>
          <w:ilvl w:val="0"/>
          <w:numId w:val="35"/>
        </w:numPr>
      </w:pPr>
      <w:r w:rsidRPr="00E961E1">
        <w:rPr>
          <w:rStyle w:val="TF-COURIER10"/>
        </w:rPr>
        <w:t>Scanner</w:t>
      </w:r>
      <w:r w:rsidR="00E961E1">
        <w:t>, classe que realiza a leitura dos dados da ECU, comunicando-se com a interface ELM327, esta classe implementa o padrão de projeto Observer</w:t>
      </w:r>
      <w:r w:rsidR="0095430E">
        <w:rPr>
          <w:rStyle w:val="Refdenotaderodap"/>
        </w:rPr>
        <w:footnoteReference w:id="4"/>
      </w:r>
      <w:r w:rsidR="00E961E1">
        <w:t>, sendo possível registrar objetos para serem notificados quando as leituras são concluídas ou quando ocorrem erros</w:t>
      </w:r>
      <w:r>
        <w:t>;</w:t>
      </w:r>
    </w:p>
    <w:p w:rsidR="00613BE9" w:rsidRDefault="00613BE9" w:rsidP="00613BE9">
      <w:pPr>
        <w:pStyle w:val="TF-ALNEA"/>
        <w:numPr>
          <w:ilvl w:val="0"/>
          <w:numId w:val="35"/>
        </w:numPr>
      </w:pPr>
      <w:r w:rsidRPr="00E961E1">
        <w:rPr>
          <w:rStyle w:val="TF-COURIER10"/>
        </w:rPr>
        <w:t>ScannerListener</w:t>
      </w:r>
      <w:r w:rsidR="00E961E1">
        <w:t xml:space="preserve">, interface para os objetos que desejam receber notificações do </w:t>
      </w:r>
      <w:r w:rsidR="00E961E1" w:rsidRPr="00E961E1">
        <w:rPr>
          <w:rStyle w:val="TF-COURIER10"/>
        </w:rPr>
        <w:t>Scanner</w:t>
      </w:r>
      <w:r>
        <w:t>.</w:t>
      </w:r>
    </w:p>
    <w:p w:rsidR="00E961E1" w:rsidRDefault="00E961E1" w:rsidP="00E961E1">
      <w:pPr>
        <w:pStyle w:val="TF-TEXTO"/>
      </w:pPr>
      <w:r>
        <w:t xml:space="preserve">As classes e interfaces supracitadas são somente as classes públicas declaradas no pacote, </w:t>
      </w:r>
      <w:r w:rsidR="00441A5F">
        <w:t xml:space="preserve">entretanto nele ainda estão declaradas </w:t>
      </w:r>
      <w:r>
        <w:t xml:space="preserve">outras </w:t>
      </w:r>
      <w:r w:rsidR="00441A5F">
        <w:t xml:space="preserve">seis </w:t>
      </w:r>
      <w:r>
        <w:t xml:space="preserve">classes não públicas: </w:t>
      </w:r>
      <w:r w:rsidRPr="00E961E1">
        <w:rPr>
          <w:rStyle w:val="TF-COURIER10"/>
        </w:rPr>
        <w:t>BluetoothIO</w:t>
      </w:r>
      <w:r>
        <w:t xml:space="preserve">, </w:t>
      </w:r>
      <w:r w:rsidRPr="00E961E1">
        <w:rPr>
          <w:rStyle w:val="TF-COURIER10"/>
        </w:rPr>
        <w:t>EventMulticaster</w:t>
      </w:r>
      <w:r>
        <w:t xml:space="preserve">, </w:t>
      </w:r>
      <w:r w:rsidRPr="00E961E1">
        <w:rPr>
          <w:rStyle w:val="TF-COURIER10"/>
        </w:rPr>
        <w:t>PackagePersister</w:t>
      </w:r>
      <w:r>
        <w:t xml:space="preserve">, </w:t>
      </w:r>
      <w:r w:rsidRPr="00E961E1">
        <w:rPr>
          <w:rStyle w:val="TF-COURIER10"/>
        </w:rPr>
        <w:t>ScanLoop</w:t>
      </w:r>
      <w:r>
        <w:t xml:space="preserve">, </w:t>
      </w:r>
      <w:r w:rsidRPr="00E961E1">
        <w:rPr>
          <w:rStyle w:val="TF-COURIER10"/>
        </w:rPr>
        <w:t>ScanUploader</w:t>
      </w:r>
      <w:r>
        <w:t xml:space="preserve"> e </w:t>
      </w:r>
      <w:r w:rsidRPr="00E961E1">
        <w:rPr>
          <w:rStyle w:val="TF-COURIER10"/>
        </w:rPr>
        <w:t>SocketIO</w:t>
      </w:r>
      <w:r>
        <w:t>.</w:t>
      </w:r>
      <w:r w:rsidR="006642B4">
        <w:t xml:space="preserve"> Estas classes somente são utilizadas pelas classes públicas do pacote, </w:t>
      </w:r>
      <w:r w:rsidR="00441A5F">
        <w:t xml:space="preserve">de forma a </w:t>
      </w:r>
      <w:r w:rsidR="006642B4">
        <w:t>aumenta</w:t>
      </w:r>
      <w:r w:rsidR="00441A5F">
        <w:t>r</w:t>
      </w:r>
      <w:r w:rsidR="006642B4">
        <w:t xml:space="preserve"> a granularidade da implementação segrega</w:t>
      </w:r>
      <w:r w:rsidR="003E0493">
        <w:t>ndo</w:t>
      </w:r>
      <w:r w:rsidR="00441A5F">
        <w:t xml:space="preserve"> as classes em partes </w:t>
      </w:r>
      <w:r w:rsidR="006642B4">
        <w:t>menores</w:t>
      </w:r>
      <w:r w:rsidR="00441A5F">
        <w:t xml:space="preserve"> </w:t>
      </w:r>
      <w:r w:rsidR="003E0493">
        <w:t>de</w:t>
      </w:r>
      <w:r w:rsidR="00441A5F">
        <w:t xml:space="preserve"> responsabilidade específica</w:t>
      </w:r>
      <w:r w:rsidR="006642B4">
        <w:t>.</w:t>
      </w:r>
    </w:p>
    <w:p w:rsidR="00591426" w:rsidRDefault="00591426" w:rsidP="00591426">
      <w:pPr>
        <w:pStyle w:val="TF-TEXTO"/>
      </w:pPr>
      <w:r>
        <w:t xml:space="preserve">O pacote </w:t>
      </w:r>
      <w:r w:rsidRPr="002B47B4">
        <w:rPr>
          <w:rStyle w:val="TF-COURIER10"/>
        </w:rPr>
        <w:t>br.com.staroski.obdjrp</w:t>
      </w:r>
      <w:r>
        <w:rPr>
          <w:rStyle w:val="TF-COURIER10"/>
        </w:rPr>
        <w:t>.elm</w:t>
      </w:r>
      <w:r>
        <w:t xml:space="preserve"> contém duas classes públicas</w:t>
      </w:r>
      <w:r w:rsidR="00CD35C1">
        <w:t xml:space="preserve">, </w:t>
      </w:r>
      <w:r w:rsidR="00CD35C1" w:rsidRPr="00591426">
        <w:rPr>
          <w:rStyle w:val="TF-COURIER10"/>
        </w:rPr>
        <w:t>ELM327</w:t>
      </w:r>
      <w:r w:rsidR="00CD35C1">
        <w:t xml:space="preserve"> e </w:t>
      </w:r>
      <w:r w:rsidR="00CD35C1" w:rsidRPr="00591426">
        <w:rPr>
          <w:rStyle w:val="TF-COURIER10"/>
        </w:rPr>
        <w:t>ELM327</w:t>
      </w:r>
      <w:r w:rsidR="00CD35C1">
        <w:rPr>
          <w:rStyle w:val="TF-COURIER10"/>
        </w:rPr>
        <w:t>Error</w:t>
      </w:r>
      <w:r>
        <w:t xml:space="preserve">. A classe </w:t>
      </w:r>
      <w:r w:rsidRPr="00591426">
        <w:rPr>
          <w:rStyle w:val="TF-COURIER10"/>
        </w:rPr>
        <w:t>ELM327</w:t>
      </w:r>
      <w:r w:rsidR="00CD35C1">
        <w:t>, como o nome sugere, r</w:t>
      </w:r>
      <w:r>
        <w:t>epresenta uma interface ELM327</w:t>
      </w:r>
      <w:r w:rsidR="003A5E14">
        <w:t xml:space="preserve">, é através dela que são enviados os comandos ao </w:t>
      </w:r>
      <w:r w:rsidR="00CD35C1">
        <w:t>harware</w:t>
      </w:r>
      <w:r w:rsidR="003A5E14">
        <w:t xml:space="preserve"> conectado ao veículo.</w:t>
      </w:r>
      <w:r>
        <w:t xml:space="preserve"> </w:t>
      </w:r>
      <w:r w:rsidR="00CD35C1">
        <w:t>A</w:t>
      </w:r>
      <w:r>
        <w:t xml:space="preserve"> classe </w:t>
      </w:r>
      <w:r w:rsidRPr="00591426">
        <w:rPr>
          <w:rStyle w:val="TF-COURIER10"/>
        </w:rPr>
        <w:t>ELM327Error</w:t>
      </w:r>
      <w:r>
        <w:t xml:space="preserve"> representa um erro que pode ser lançado pela classe </w:t>
      </w:r>
      <w:r w:rsidRPr="00591426">
        <w:rPr>
          <w:rStyle w:val="TF-COURIER10"/>
        </w:rPr>
        <w:t>ELM327</w:t>
      </w:r>
      <w:r>
        <w:t xml:space="preserve">. Neste pacote existe </w:t>
      </w:r>
      <w:r>
        <w:lastRenderedPageBreak/>
        <w:t xml:space="preserve">ainda uma classe não pública chamada </w:t>
      </w:r>
      <w:r w:rsidRPr="00591426">
        <w:rPr>
          <w:rStyle w:val="TF-COURIER10"/>
        </w:rPr>
        <w:t>Disconnector</w:t>
      </w:r>
      <w:r>
        <w:t>, que se registra à máquina virtual Java</w:t>
      </w:r>
      <w:r w:rsidR="00043C81">
        <w:t xml:space="preserve"> através do método </w:t>
      </w:r>
      <w:r w:rsidR="00043C81" w:rsidRPr="00591426">
        <w:rPr>
          <w:rStyle w:val="TF-COURIER10"/>
        </w:rPr>
        <w:t>java.lang.Runtim</w:t>
      </w:r>
      <w:r w:rsidR="00043C81">
        <w:rPr>
          <w:rStyle w:val="TF-COURIER10"/>
        </w:rPr>
        <w:t>e.addShutdowHook</w:t>
      </w:r>
      <w:r w:rsidR="003A5E14">
        <w:t xml:space="preserve"> e q</w:t>
      </w:r>
      <w:r w:rsidR="00043C81">
        <w:t xml:space="preserve">uando a máquina virtual </w:t>
      </w:r>
      <w:r w:rsidR="003A5E14">
        <w:t xml:space="preserve">Java </w:t>
      </w:r>
      <w:r w:rsidR="00043C81">
        <w:t xml:space="preserve">é </w:t>
      </w:r>
      <w:r>
        <w:t xml:space="preserve">encerrada, o </w:t>
      </w:r>
      <w:r w:rsidRPr="00591426">
        <w:rPr>
          <w:rStyle w:val="TF-COURIER10"/>
        </w:rPr>
        <w:t>Disconnector</w:t>
      </w:r>
      <w:r>
        <w:t xml:space="preserve"> </w:t>
      </w:r>
      <w:r w:rsidR="003A5E14">
        <w:t xml:space="preserve">itera sobre a lista de objetos </w:t>
      </w:r>
      <w:r w:rsidR="003A5E14" w:rsidRPr="00591426">
        <w:rPr>
          <w:rStyle w:val="TF-COURIER10"/>
        </w:rPr>
        <w:t>ELM327</w:t>
      </w:r>
      <w:r>
        <w:t xml:space="preserve"> </w:t>
      </w:r>
      <w:r w:rsidR="003A5E14">
        <w:t>ativos e os desconecta</w:t>
      </w:r>
      <w:r>
        <w:t>.</w:t>
      </w:r>
    </w:p>
    <w:p w:rsidR="00121A81" w:rsidRDefault="00121A81" w:rsidP="00591426">
      <w:pPr>
        <w:pStyle w:val="TF-TEXTO"/>
      </w:pPr>
      <w:r>
        <w:t xml:space="preserve">No pacote </w:t>
      </w:r>
      <w:r w:rsidRPr="002B47B4">
        <w:rPr>
          <w:rStyle w:val="TF-COURIER10"/>
        </w:rPr>
        <w:t>br.com.staroski.obdjrp</w:t>
      </w:r>
      <w:r>
        <w:rPr>
          <w:rStyle w:val="TF-COURIER10"/>
        </w:rPr>
        <w:t>.data</w:t>
      </w:r>
      <w:r>
        <w:t xml:space="preserve"> encontram-se as classes responsáveis pela representação, serialização e persistência dos dados lidos através da interface ELM327. As classes são as seguintes:</w:t>
      </w:r>
    </w:p>
    <w:p w:rsidR="00121A81" w:rsidRDefault="00121A81" w:rsidP="00121A81">
      <w:pPr>
        <w:pStyle w:val="TF-ALNEA"/>
        <w:numPr>
          <w:ilvl w:val="0"/>
          <w:numId w:val="36"/>
        </w:numPr>
      </w:pPr>
      <w:r w:rsidRPr="00FC4D88">
        <w:rPr>
          <w:rStyle w:val="TF-COURIER10"/>
        </w:rPr>
        <w:t>Data</w:t>
      </w:r>
      <w:r w:rsidR="007D111A">
        <w:t>, esta classe representa um</w:t>
      </w:r>
      <w:r w:rsidR="00FC4D88">
        <w:t xml:space="preserve"> dado</w:t>
      </w:r>
      <w:r w:rsidR="007D111A">
        <w:t xml:space="preserve"> lido da ECU, possui as propriedades </w:t>
      </w:r>
      <w:r w:rsidR="007D111A" w:rsidRPr="007D111A">
        <w:rPr>
          <w:rStyle w:val="TF-COURIER10"/>
        </w:rPr>
        <w:t>pid</w:t>
      </w:r>
      <w:r w:rsidR="007D111A">
        <w:t xml:space="preserve"> e </w:t>
      </w:r>
      <w:r w:rsidR="007D111A" w:rsidRPr="007D111A">
        <w:rPr>
          <w:rStyle w:val="TF-COURIER10"/>
        </w:rPr>
        <w:t>value</w:t>
      </w:r>
      <w:r w:rsidR="007D111A">
        <w:t>,</w:t>
      </w:r>
      <w:r w:rsidR="00181E96">
        <w:t xml:space="preserve"> que contém o número do PID e os bytes lidos</w:t>
      </w:r>
      <w:r>
        <w:t>;</w:t>
      </w:r>
    </w:p>
    <w:p w:rsidR="00121A81" w:rsidRDefault="00121A81" w:rsidP="00121A81">
      <w:pPr>
        <w:pStyle w:val="TF-ALNEA"/>
        <w:numPr>
          <w:ilvl w:val="0"/>
          <w:numId w:val="36"/>
        </w:numPr>
      </w:pPr>
      <w:r w:rsidRPr="00FC4D88">
        <w:rPr>
          <w:rStyle w:val="TF-COURIER10"/>
        </w:rPr>
        <w:t>Scan</w:t>
      </w:r>
      <w:r w:rsidR="00FC4D88">
        <w:t xml:space="preserve">, esta classe representa um objeto de leitura, que contém uma lista com os objetos </w:t>
      </w:r>
      <w:r w:rsidR="00FC4D88" w:rsidRPr="00FC4D88">
        <w:rPr>
          <w:rStyle w:val="TF-COURIER10"/>
        </w:rPr>
        <w:t>Data</w:t>
      </w:r>
      <w:r w:rsidR="00FC4D88">
        <w:t xml:space="preserve"> lidos durante um ciclo de leitura</w:t>
      </w:r>
      <w:r>
        <w:t>;</w:t>
      </w:r>
    </w:p>
    <w:p w:rsidR="00121A81" w:rsidRDefault="00121A81" w:rsidP="00121A81">
      <w:pPr>
        <w:pStyle w:val="TF-ALNEA"/>
        <w:numPr>
          <w:ilvl w:val="0"/>
          <w:numId w:val="36"/>
        </w:numPr>
      </w:pPr>
      <w:r w:rsidRPr="00FC4D88">
        <w:rPr>
          <w:rStyle w:val="TF-COURIER10"/>
        </w:rPr>
        <w:t>Package</w:t>
      </w:r>
      <w:r w:rsidR="00FC4D88">
        <w:t xml:space="preserve">, representa um pacote de dados pendentes de envio, cada </w:t>
      </w:r>
      <w:r w:rsidR="00FC4D88" w:rsidRPr="00FC4D88">
        <w:rPr>
          <w:rStyle w:val="TF-COURIER10"/>
        </w:rPr>
        <w:t>Scan</w:t>
      </w:r>
      <w:r w:rsidR="00FC4D88">
        <w:t xml:space="preserve"> que não foi enviado com sucesso ao servidor, é </w:t>
      </w:r>
      <w:r w:rsidR="00192330">
        <w:t>adicionado a</w:t>
      </w:r>
      <w:r w:rsidR="00FC4D88">
        <w:t xml:space="preserve"> um </w:t>
      </w:r>
      <w:r w:rsidR="00FC4D88" w:rsidRPr="00FC4D88">
        <w:rPr>
          <w:rStyle w:val="TF-COURIER10"/>
        </w:rPr>
        <w:t>Package</w:t>
      </w:r>
      <w:r>
        <w:t>;</w:t>
      </w:r>
    </w:p>
    <w:p w:rsidR="00121A81" w:rsidRDefault="00FC4D88" w:rsidP="00121A81">
      <w:pPr>
        <w:pStyle w:val="TF-ALNEA"/>
        <w:numPr>
          <w:ilvl w:val="0"/>
          <w:numId w:val="36"/>
        </w:numPr>
      </w:pPr>
      <w:r w:rsidRPr="00FC4D88">
        <w:rPr>
          <w:rStyle w:val="TF-COURIER10"/>
        </w:rPr>
        <w:t>Parser</w:t>
      </w:r>
      <w:r>
        <w:t xml:space="preserve">, </w:t>
      </w:r>
      <w:r w:rsidR="009B3A47">
        <w:t xml:space="preserve">é uma </w:t>
      </w:r>
      <w:r>
        <w:t xml:space="preserve">interface </w:t>
      </w:r>
      <w:r w:rsidR="00A3379A">
        <w:t>Strategy</w:t>
      </w:r>
      <w:r w:rsidR="00A3379A">
        <w:rPr>
          <w:rStyle w:val="Refdenotaderodap"/>
        </w:rPr>
        <w:footnoteReference w:id="5"/>
      </w:r>
      <w:r w:rsidR="00A3379A">
        <w:t xml:space="preserve"> para </w:t>
      </w:r>
      <w:r>
        <w:t xml:space="preserve">objetos </w:t>
      </w:r>
      <w:r w:rsidR="00A3379A">
        <w:t xml:space="preserve">que implementam </w:t>
      </w:r>
      <w:r w:rsidR="000031E1">
        <w:t>a</w:t>
      </w:r>
      <w:r w:rsidR="00A3379A">
        <w:t>lgoritmo</w:t>
      </w:r>
      <w:r w:rsidR="000031E1">
        <w:t>s</w:t>
      </w:r>
      <w:r w:rsidR="00A3379A">
        <w:t xml:space="preserve"> </w:t>
      </w:r>
      <w:r w:rsidR="000031E1">
        <w:t>que</w:t>
      </w:r>
      <w:r>
        <w:t xml:space="preserve"> converte</w:t>
      </w:r>
      <w:r w:rsidR="000031E1">
        <w:t>m</w:t>
      </w:r>
      <w:r>
        <w:t xml:space="preserve"> </w:t>
      </w:r>
      <w:r w:rsidR="00181E96">
        <w:t>objet</w:t>
      </w:r>
      <w:r w:rsidR="000031E1">
        <w:t>os do tipo</w:t>
      </w:r>
      <w:r w:rsidR="00181E96">
        <w:t xml:space="preserve"> </w:t>
      </w:r>
      <w:r w:rsidR="00181E96" w:rsidRPr="00181E96">
        <w:rPr>
          <w:rStyle w:val="TF-COURIER10"/>
        </w:rPr>
        <w:t>Data</w:t>
      </w:r>
      <w:r w:rsidR="00181E96">
        <w:t xml:space="preserve"> em um objet</w:t>
      </w:r>
      <w:r w:rsidR="000031E1">
        <w:t>os do tipo</w:t>
      </w:r>
      <w:r w:rsidR="00181E96">
        <w:t xml:space="preserve"> </w:t>
      </w:r>
      <w:r w:rsidR="00181E96" w:rsidRPr="00181E96">
        <w:rPr>
          <w:rStyle w:val="TF-COURIER10"/>
        </w:rPr>
        <w:t>Parsed</w:t>
      </w:r>
      <w:r w:rsidR="00121A81">
        <w:t>;</w:t>
      </w:r>
    </w:p>
    <w:p w:rsidR="00121A81" w:rsidRDefault="00121A81" w:rsidP="00121A81">
      <w:pPr>
        <w:pStyle w:val="TF-ALNEA"/>
        <w:numPr>
          <w:ilvl w:val="0"/>
          <w:numId w:val="36"/>
        </w:numPr>
      </w:pPr>
      <w:r w:rsidRPr="00181E96">
        <w:rPr>
          <w:rStyle w:val="TF-COURIER10"/>
        </w:rPr>
        <w:t>Parse</w:t>
      </w:r>
      <w:r w:rsidR="00FC4D88" w:rsidRPr="00181E96">
        <w:rPr>
          <w:rStyle w:val="TF-COURIER10"/>
        </w:rPr>
        <w:t>d</w:t>
      </w:r>
      <w:r w:rsidR="00181E96">
        <w:t xml:space="preserve">, representa um </w:t>
      </w:r>
      <w:r w:rsidR="00392456">
        <w:t xml:space="preserve">objeto </w:t>
      </w:r>
      <w:r w:rsidR="00392456" w:rsidRPr="00392456">
        <w:rPr>
          <w:rStyle w:val="TF-COURIER10"/>
        </w:rPr>
        <w:t>Data</w:t>
      </w:r>
      <w:r w:rsidR="00181E96">
        <w:t xml:space="preserve"> que foi processado por um </w:t>
      </w:r>
      <w:r w:rsidR="00181E96" w:rsidRPr="00181E96">
        <w:rPr>
          <w:rStyle w:val="TF-COURIER10"/>
        </w:rPr>
        <w:t>Parser</w:t>
      </w:r>
      <w:r w:rsidR="00181E96">
        <w:t xml:space="preserve"> de forma a obter informação humanamente legível</w:t>
      </w:r>
      <w:r w:rsidR="00E00889">
        <w:t xml:space="preserve"> e possui as propriedades </w:t>
      </w:r>
      <w:r w:rsidR="00E00889" w:rsidRPr="00E00889">
        <w:rPr>
          <w:rStyle w:val="TF-COURIER10"/>
        </w:rPr>
        <w:t>description</w:t>
      </w:r>
      <w:r w:rsidR="00E00889">
        <w:t xml:space="preserve"> e </w:t>
      </w:r>
      <w:r w:rsidR="00E00889" w:rsidRPr="00E00889">
        <w:rPr>
          <w:rStyle w:val="TF-COURIER10"/>
        </w:rPr>
        <w:t>value</w:t>
      </w:r>
      <w:r w:rsidR="00E00889">
        <w:t>, que contém a descrição e o valor</w:t>
      </w:r>
      <w:r>
        <w:t>;</w:t>
      </w:r>
    </w:p>
    <w:p w:rsidR="00121A81" w:rsidRDefault="00FC4D88" w:rsidP="00121A81">
      <w:pPr>
        <w:pStyle w:val="TF-ALNEA"/>
        <w:numPr>
          <w:ilvl w:val="0"/>
          <w:numId w:val="36"/>
        </w:numPr>
      </w:pPr>
      <w:r w:rsidRPr="00181E96">
        <w:rPr>
          <w:rStyle w:val="TF-COURIER10"/>
        </w:rPr>
        <w:t>Parsing</w:t>
      </w:r>
      <w:r>
        <w:t xml:space="preserve">, classe utilitária </w:t>
      </w:r>
      <w:r w:rsidR="00181E96">
        <w:t>que utiliza</w:t>
      </w:r>
      <w:r w:rsidR="00392456">
        <w:t xml:space="preserve"> implementações de </w:t>
      </w:r>
      <w:r w:rsidR="00181E96" w:rsidRPr="00181E96">
        <w:rPr>
          <w:rStyle w:val="TF-COURIER10"/>
        </w:rPr>
        <w:t>Parser</w:t>
      </w:r>
      <w:r w:rsidR="00181E96">
        <w:t xml:space="preserve"> para transformar objetos </w:t>
      </w:r>
      <w:r w:rsidR="00181E96" w:rsidRPr="00181E96">
        <w:rPr>
          <w:rStyle w:val="TF-COURIER10"/>
        </w:rPr>
        <w:t>Data</w:t>
      </w:r>
      <w:r w:rsidR="00181E96">
        <w:t xml:space="preserve"> em objetos </w:t>
      </w:r>
      <w:r w:rsidR="00181E96" w:rsidRPr="00181E96">
        <w:rPr>
          <w:rStyle w:val="TF-COURIER10"/>
        </w:rPr>
        <w:t>Parsed</w:t>
      </w:r>
      <w:r w:rsidR="00121A81">
        <w:t>.</w:t>
      </w:r>
    </w:p>
    <w:p w:rsidR="00E00889" w:rsidRDefault="00E00889" w:rsidP="00E961E1">
      <w:pPr>
        <w:pStyle w:val="TF-TEXTO"/>
      </w:pPr>
      <w:r>
        <w:t xml:space="preserve">O pacote </w:t>
      </w:r>
      <w:r w:rsidRPr="002B47B4">
        <w:rPr>
          <w:rStyle w:val="TF-COURIER10"/>
        </w:rPr>
        <w:t>br.com.staroski.obdjrp</w:t>
      </w:r>
      <w:r>
        <w:rPr>
          <w:rStyle w:val="TF-COURIER10"/>
        </w:rPr>
        <w:t>.</w:t>
      </w:r>
      <w:r w:rsidR="007E6172">
        <w:rPr>
          <w:rStyle w:val="TF-COURIER10"/>
        </w:rPr>
        <w:t>parsers</w:t>
      </w:r>
      <w:r>
        <w:t xml:space="preserve"> define algumas classes que implementam a interface </w:t>
      </w:r>
      <w:r w:rsidRPr="00E00889">
        <w:rPr>
          <w:rStyle w:val="TF-COURIER10"/>
        </w:rPr>
        <w:t>Parser</w:t>
      </w:r>
      <w:r>
        <w:t xml:space="preserve">. Como </w:t>
      </w:r>
      <w:r w:rsidR="003F2145">
        <w:t>supra</w:t>
      </w:r>
      <w:r>
        <w:t xml:space="preserve">citado, um objeto </w:t>
      </w:r>
      <w:r w:rsidRPr="00E00889">
        <w:rPr>
          <w:rStyle w:val="TF-COURIER10"/>
        </w:rPr>
        <w:t>Parser</w:t>
      </w:r>
      <w:r>
        <w:t xml:space="preserve"> é responsável por converter um objeto </w:t>
      </w:r>
      <w:r w:rsidRPr="00E00889">
        <w:rPr>
          <w:rStyle w:val="TF-COURIER10"/>
        </w:rPr>
        <w:t>Data</w:t>
      </w:r>
      <w:r>
        <w:t xml:space="preserve"> em um objeto </w:t>
      </w:r>
      <w:r w:rsidRPr="00E00889">
        <w:rPr>
          <w:rStyle w:val="TF-COURIER10"/>
        </w:rPr>
        <w:t>Parsed</w:t>
      </w:r>
      <w:r>
        <w:t xml:space="preserve">. Considerando </w:t>
      </w:r>
      <w:r w:rsidR="00AA2574">
        <w:t xml:space="preserve">o cenário hipotético de </w:t>
      </w:r>
      <w:r>
        <w:t xml:space="preserve">um objeto </w:t>
      </w:r>
      <w:r w:rsidRPr="00E00889">
        <w:rPr>
          <w:rStyle w:val="TF-COURIER10"/>
        </w:rPr>
        <w:t>Data</w:t>
      </w:r>
      <w:r>
        <w:t>, com as propriedade</w:t>
      </w:r>
      <w:r w:rsidR="00A3379A">
        <w:t>s</w:t>
      </w:r>
      <w:r>
        <w:t xml:space="preserve"> </w:t>
      </w:r>
      <w:r w:rsidRPr="00E00889">
        <w:rPr>
          <w:rStyle w:val="TF-COURIER10"/>
        </w:rPr>
        <w:t>pid=0C</w:t>
      </w:r>
      <w:r>
        <w:t xml:space="preserve"> e </w:t>
      </w:r>
      <w:r w:rsidRPr="00E00889">
        <w:rPr>
          <w:rStyle w:val="TF-COURIER10"/>
        </w:rPr>
        <w:t>value=0AF0</w:t>
      </w:r>
      <w:r>
        <w:t xml:space="preserve">, </w:t>
      </w:r>
      <w:r w:rsidR="00AA2574">
        <w:t>este objeto corresponde a</w:t>
      </w:r>
      <w:r w:rsidR="00A3379A">
        <w:t xml:space="preserve"> uma leitura das Rotações por Minuto (RPM)</w:t>
      </w:r>
      <w:r w:rsidR="003F2145">
        <w:rPr>
          <w:rStyle w:val="Refdenotaderodap"/>
        </w:rPr>
        <w:footnoteReference w:id="6"/>
      </w:r>
      <w:r w:rsidR="00A3379A">
        <w:t xml:space="preserve">. </w:t>
      </w:r>
      <w:r w:rsidR="00AA2574">
        <w:t xml:space="preserve">A classe </w:t>
      </w:r>
      <w:r w:rsidR="00AA2574" w:rsidRPr="00AA2574">
        <w:rPr>
          <w:rStyle w:val="TF-COURIER10"/>
        </w:rPr>
        <w:t>Parsing</w:t>
      </w:r>
      <w:r w:rsidR="00AA2574">
        <w:t xml:space="preserve"> será utilizada para obter um </w:t>
      </w:r>
      <w:r w:rsidR="00A3379A">
        <w:t xml:space="preserve">objeto </w:t>
      </w:r>
      <w:r w:rsidR="00A3379A" w:rsidRPr="00A3379A">
        <w:rPr>
          <w:rStyle w:val="TF-COURIER10"/>
        </w:rPr>
        <w:t>Parser</w:t>
      </w:r>
      <w:r w:rsidR="00A3379A">
        <w:t xml:space="preserve"> </w:t>
      </w:r>
      <w:r w:rsidR="00AA2574">
        <w:t xml:space="preserve">adequado ao PID do objeto </w:t>
      </w:r>
      <w:r w:rsidR="00AA2574" w:rsidRPr="00AA2574">
        <w:rPr>
          <w:rStyle w:val="TF-COURIER10"/>
        </w:rPr>
        <w:t>Data</w:t>
      </w:r>
      <w:r w:rsidR="00AA2574">
        <w:t>, vai executar o algoritmo do cálculo de RPM</w:t>
      </w:r>
      <w:r w:rsidR="00AA2574">
        <w:rPr>
          <w:rStyle w:val="Refdenotaderodap"/>
        </w:rPr>
        <w:footnoteReference w:id="7"/>
      </w:r>
      <w:r w:rsidR="00A3379A">
        <w:t xml:space="preserve">, </w:t>
      </w:r>
      <w:r w:rsidR="00AA2574">
        <w:t xml:space="preserve">este objeto Parser vai gerar um </w:t>
      </w:r>
      <w:r w:rsidR="00A3379A">
        <w:t xml:space="preserve">objeto </w:t>
      </w:r>
      <w:r w:rsidR="00A3379A" w:rsidRPr="00A3379A">
        <w:rPr>
          <w:rStyle w:val="TF-COURIER10"/>
        </w:rPr>
        <w:t>Parsed</w:t>
      </w:r>
      <w:r w:rsidR="00A3379A">
        <w:t xml:space="preserve"> com as propriedades </w:t>
      </w:r>
      <w:r w:rsidR="00A3379A" w:rsidRPr="00A3379A">
        <w:rPr>
          <w:rStyle w:val="TF-COURIER10"/>
        </w:rPr>
        <w:t>description=”Engine RPM”</w:t>
      </w:r>
      <w:r w:rsidR="00A3379A">
        <w:t xml:space="preserve"> e </w:t>
      </w:r>
      <w:r w:rsidR="00A3379A" w:rsidRPr="00A3379A">
        <w:rPr>
          <w:rStyle w:val="TF-COURIER10"/>
        </w:rPr>
        <w:t>value=2800</w:t>
      </w:r>
      <w:r w:rsidR="00A3379A">
        <w:t>, que é uma informação humanamente legível.</w:t>
      </w:r>
    </w:p>
    <w:p w:rsidR="00F9386A" w:rsidRDefault="00F9386A" w:rsidP="00E961E1">
      <w:pPr>
        <w:pStyle w:val="TF-TEXTO"/>
      </w:pPr>
      <w:r>
        <w:t xml:space="preserve">O pacote </w:t>
      </w:r>
      <w:r w:rsidRPr="002B47B4">
        <w:rPr>
          <w:rStyle w:val="TF-COURIER10"/>
        </w:rPr>
        <w:t>br.com.staroski.obdjr</w:t>
      </w:r>
      <w:r>
        <w:rPr>
          <w:rStyle w:val="TF-COURIER10"/>
        </w:rPr>
        <w:t>p.bluetooth</w:t>
      </w:r>
      <w:r>
        <w:t xml:space="preserve"> define a classe </w:t>
      </w:r>
      <w:r w:rsidRPr="00F9386A">
        <w:rPr>
          <w:rStyle w:val="TF-COURIER10"/>
        </w:rPr>
        <w:t>Bluetooth</w:t>
      </w:r>
      <w:r>
        <w:t xml:space="preserve">, responsável por simplificar o acesso à API JABWT responsável pela descoberta de dispositivos </w:t>
      </w:r>
      <w:r w:rsidRPr="00F9386A">
        <w:rPr>
          <w:rStyle w:val="TF-COURIER10"/>
        </w:rPr>
        <w:lastRenderedPageBreak/>
        <w:t>Bluetooth</w:t>
      </w:r>
      <w:r>
        <w:t xml:space="preserve"> e conexão aos mesmos. </w:t>
      </w:r>
      <w:r w:rsidR="002B4703">
        <w:t>A</w:t>
      </w:r>
      <w:r>
        <w:t xml:space="preserve"> classe </w:t>
      </w:r>
      <w:r w:rsidRPr="00F9386A">
        <w:rPr>
          <w:rStyle w:val="TF-COURIER10"/>
        </w:rPr>
        <w:t>Bluetooth</w:t>
      </w:r>
      <w:r>
        <w:t xml:space="preserve"> </w:t>
      </w:r>
      <w:r w:rsidR="002B4703">
        <w:t>implementa o padrão de projeto Façade</w:t>
      </w:r>
      <w:r w:rsidR="002B4703">
        <w:rPr>
          <w:rStyle w:val="Refdenotaderodap"/>
        </w:rPr>
        <w:footnoteReference w:id="8"/>
      </w:r>
      <w:r>
        <w:t xml:space="preserve"> </w:t>
      </w:r>
      <w:r w:rsidR="002B4703">
        <w:t xml:space="preserve">e faz uso de uma classe não pública chamada </w:t>
      </w:r>
      <w:r w:rsidR="002B4703" w:rsidRPr="002B4703">
        <w:rPr>
          <w:rStyle w:val="TF-COURIER10"/>
        </w:rPr>
        <w:t>DiscoveryAdapter</w:t>
      </w:r>
      <w:r w:rsidR="002B4703">
        <w:t xml:space="preserve">, que </w:t>
      </w:r>
      <w:r w:rsidR="00D47A39">
        <w:t xml:space="preserve">provê uma forma </w:t>
      </w:r>
      <w:r w:rsidR="002B4703">
        <w:t xml:space="preserve">simplificada de implementar a interface </w:t>
      </w:r>
      <w:r w:rsidR="002B4703" w:rsidRPr="002B4703">
        <w:rPr>
          <w:rStyle w:val="TF-COURIER10"/>
        </w:rPr>
        <w:t>javax.bluetooth.DiscoveryListener</w:t>
      </w:r>
      <w:r w:rsidR="002B4703">
        <w:t>.</w:t>
      </w:r>
    </w:p>
    <w:p w:rsidR="00D47A39" w:rsidRDefault="00D47A39" w:rsidP="00D47A39">
      <w:pPr>
        <w:pStyle w:val="TF-TEXTO"/>
      </w:pPr>
      <w:r>
        <w:t xml:space="preserve">No pacote </w:t>
      </w:r>
      <w:r w:rsidRPr="002B47B4">
        <w:rPr>
          <w:rStyle w:val="TF-COURIER10"/>
        </w:rPr>
        <w:t>br.com.staroski.obdjr</w:t>
      </w:r>
      <w:r>
        <w:rPr>
          <w:rStyle w:val="TF-COURIER10"/>
        </w:rPr>
        <w:t>p.http</w:t>
      </w:r>
      <w:r>
        <w:t xml:space="preserve"> encontra-se a classe </w:t>
      </w:r>
      <w:r w:rsidRPr="00D47A39">
        <w:rPr>
          <w:rStyle w:val="TF-COURIER10"/>
        </w:rPr>
        <w:t>Http</w:t>
      </w:r>
      <w:r>
        <w:t xml:space="preserve">, que também é uma implementação do padrão de projeto Façade e provê uma interface simplificada para realizar requisições HTTP GET e HTTP POST. A classe </w:t>
      </w:r>
      <w:r w:rsidRPr="00D47A39">
        <w:rPr>
          <w:rStyle w:val="TF-COURIER10"/>
        </w:rPr>
        <w:t>Http</w:t>
      </w:r>
      <w:r>
        <w:t xml:space="preserve"> realiza estas requisições respectivamente através d</w:t>
      </w:r>
      <w:r w:rsidR="006D7B93">
        <w:t xml:space="preserve">e duas </w:t>
      </w:r>
      <w:r>
        <w:t>classes não pública</w:t>
      </w:r>
      <w:r w:rsidR="006D7B93">
        <w:t>s</w:t>
      </w:r>
      <w:r w:rsidR="00810B5F">
        <w:t xml:space="preserve"> chamadas</w:t>
      </w:r>
      <w:r>
        <w:t xml:space="preserve"> </w:t>
      </w:r>
      <w:r w:rsidRPr="00D47A39">
        <w:rPr>
          <w:rStyle w:val="TF-COURIER10"/>
        </w:rPr>
        <w:t>GetRequest</w:t>
      </w:r>
      <w:r>
        <w:t xml:space="preserve"> e </w:t>
      </w:r>
      <w:r w:rsidRPr="00D47A39">
        <w:rPr>
          <w:rStyle w:val="TF-COURIER10"/>
        </w:rPr>
        <w:t>PostRequest</w:t>
      </w:r>
      <w:r>
        <w:t>.</w:t>
      </w:r>
    </w:p>
    <w:p w:rsidR="00FF44B3" w:rsidRDefault="00BD2302" w:rsidP="00D47A39">
      <w:pPr>
        <w:pStyle w:val="TF-TEXTO"/>
      </w:pPr>
      <w:r>
        <w:t>N</w:t>
      </w:r>
      <w:r w:rsidR="00FF44B3">
        <w:t xml:space="preserve">a </w:t>
      </w:r>
      <w:r w:rsidR="00FF44B3">
        <w:fldChar w:fldCharType="begin"/>
      </w:r>
      <w:r w:rsidR="00FF44B3">
        <w:instrText xml:space="preserve"> REF _Ref467731115 \h </w:instrText>
      </w:r>
      <w:r w:rsidR="00FF44B3">
        <w:fldChar w:fldCharType="separate"/>
      </w:r>
      <w:r w:rsidR="00F73A85">
        <w:t xml:space="preserve">Figura </w:t>
      </w:r>
      <w:r w:rsidR="00F73A85">
        <w:rPr>
          <w:noProof/>
        </w:rPr>
        <w:t>19</w:t>
      </w:r>
      <w:r w:rsidR="00FF44B3">
        <w:fldChar w:fldCharType="end"/>
      </w:r>
      <w:r w:rsidR="00FF44B3">
        <w:t xml:space="preserve"> </w:t>
      </w:r>
      <w:r>
        <w:t>é apresentado o digrama de pacotes do firmware e a forma como se relacionam as classes mais relevantes</w:t>
      </w:r>
      <w:r w:rsidR="00FF44B3">
        <w:t>.</w:t>
      </w:r>
    </w:p>
    <w:p w:rsidR="00FF44B3" w:rsidRDefault="00FF44B3" w:rsidP="00FF44B3">
      <w:pPr>
        <w:pStyle w:val="TF-LEGENDA"/>
      </w:pPr>
      <w:bookmarkStart w:id="131" w:name="_Ref467731115"/>
      <w:bookmarkStart w:id="132" w:name="_Toc467856733"/>
      <w:r>
        <w:t xml:space="preserve">Figura </w:t>
      </w:r>
      <w:r>
        <w:fldChar w:fldCharType="begin"/>
      </w:r>
      <w:r>
        <w:instrText xml:space="preserve"> SEQ Figura \* ARABIC </w:instrText>
      </w:r>
      <w:r>
        <w:fldChar w:fldCharType="separate"/>
      </w:r>
      <w:r w:rsidR="00F73A85">
        <w:rPr>
          <w:noProof/>
        </w:rPr>
        <w:t>19</w:t>
      </w:r>
      <w:r>
        <w:fldChar w:fldCharType="end"/>
      </w:r>
      <w:bookmarkEnd w:id="131"/>
      <w:r>
        <w:t xml:space="preserve"> - Relacionamento </w:t>
      </w:r>
      <w:r w:rsidR="00BD2302">
        <w:t>entre a</w:t>
      </w:r>
      <w:r>
        <w:t xml:space="preserve">s </w:t>
      </w:r>
      <w:r w:rsidR="009A4FB0">
        <w:t xml:space="preserve">principais </w:t>
      </w:r>
      <w:r>
        <w:t>classes do firmware</w:t>
      </w:r>
      <w:bookmarkEnd w:id="132"/>
    </w:p>
    <w:p w:rsidR="00FF44B3" w:rsidRDefault="00FF44B3" w:rsidP="00FF44B3">
      <w:pPr>
        <w:pStyle w:val="TF-FIGURA"/>
      </w:pPr>
      <w:r>
        <w:rPr>
          <w:noProof/>
        </w:rPr>
        <w:drawing>
          <wp:inline distT="0" distB="0" distL="0" distR="0">
            <wp:extent cx="5663407" cy="5105307"/>
            <wp:effectExtent l="19050" t="19050" r="13970" b="1968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la_es_da_camada_de_dom_nio.png"/>
                    <pic:cNvPicPr/>
                  </pic:nvPicPr>
                  <pic:blipFill>
                    <a:blip r:embed="rId31">
                      <a:extLst>
                        <a:ext uri="{28A0092B-C50C-407E-A947-70E740481C1C}">
                          <a14:useLocalDpi xmlns:a14="http://schemas.microsoft.com/office/drawing/2010/main" val="0"/>
                        </a:ext>
                      </a:extLst>
                    </a:blip>
                    <a:stretch>
                      <a:fillRect/>
                    </a:stretch>
                  </pic:blipFill>
                  <pic:spPr>
                    <a:xfrm>
                      <a:off x="0" y="0"/>
                      <a:ext cx="5675183" cy="5115922"/>
                    </a:xfrm>
                    <a:prstGeom prst="rect">
                      <a:avLst/>
                    </a:prstGeom>
                    <a:ln>
                      <a:solidFill>
                        <a:schemeClr val="tx1"/>
                      </a:solidFill>
                    </a:ln>
                  </pic:spPr>
                </pic:pic>
              </a:graphicData>
            </a:graphic>
          </wp:inline>
        </w:drawing>
      </w:r>
    </w:p>
    <w:p w:rsidR="00FF44B3" w:rsidRDefault="00FF44B3" w:rsidP="00FF44B3">
      <w:pPr>
        <w:pStyle w:val="TF-FONTE"/>
        <w:ind w:firstLine="98"/>
      </w:pPr>
      <w:r>
        <w:t>Fonte: Elaborado pelo autor.</w:t>
      </w:r>
    </w:p>
    <w:p w:rsidR="002433A6" w:rsidRDefault="002433A6" w:rsidP="00475F89">
      <w:pPr>
        <w:pStyle w:val="Ttulo4"/>
      </w:pPr>
      <w:r>
        <w:lastRenderedPageBreak/>
        <w:t>LEITURA DE DADOS D</w:t>
      </w:r>
      <w:r w:rsidR="002A45A6">
        <w:t xml:space="preserve">A INTERFACE </w:t>
      </w:r>
      <w:r>
        <w:t>ELM327</w:t>
      </w:r>
      <w:r w:rsidR="002A45A6">
        <w:t xml:space="preserve"> BLUETOOTH</w:t>
      </w:r>
    </w:p>
    <w:p w:rsidR="00A63251" w:rsidRDefault="00AF36EC" w:rsidP="002433A6">
      <w:pPr>
        <w:pStyle w:val="TF-TEXTO"/>
      </w:pPr>
      <w:r>
        <w:t xml:space="preserve">Conforme citado na seção </w:t>
      </w:r>
      <w:r>
        <w:fldChar w:fldCharType="begin"/>
      </w:r>
      <w:r>
        <w:instrText xml:space="preserve"> REF _Ref467274771 \n \h </w:instrText>
      </w:r>
      <w:r>
        <w:fldChar w:fldCharType="separate"/>
      </w:r>
      <w:r w:rsidR="00F73A85">
        <w:t>3.2</w:t>
      </w:r>
      <w:r>
        <w:fldChar w:fldCharType="end"/>
      </w:r>
      <w:r>
        <w:t>, o ciclo de vida do firmware consiste na execução de dois processos paralelos, o primeiro destes processos</w:t>
      </w:r>
      <w:r w:rsidR="000625E9">
        <w:t xml:space="preserve"> especificado</w:t>
      </w:r>
      <w:r>
        <w:t xml:space="preserve">, é a </w:t>
      </w:r>
      <w:r w:rsidR="002433A6">
        <w:t>leitura dos dados da interface ELM327 Bluetooth</w:t>
      </w:r>
      <w:r>
        <w:t>. A leitura d</w:t>
      </w:r>
      <w:r w:rsidR="000625E9">
        <w:t>estes</w:t>
      </w:r>
      <w:r>
        <w:t xml:space="preserve"> dados </w:t>
      </w:r>
      <w:r w:rsidR="002433A6">
        <w:t>consiste em um laço</w:t>
      </w:r>
      <w:r w:rsidR="002A45A6">
        <w:t xml:space="preserve"> que</w:t>
      </w:r>
      <w:r w:rsidR="002433A6">
        <w:t xml:space="preserve"> realiza as seguintes operações:</w:t>
      </w:r>
    </w:p>
    <w:p w:rsidR="002A45A6" w:rsidRPr="002A45A6" w:rsidRDefault="002A45A6" w:rsidP="00A63251">
      <w:pPr>
        <w:pStyle w:val="TF-ALNEA"/>
        <w:numPr>
          <w:ilvl w:val="0"/>
          <w:numId w:val="31"/>
        </w:numPr>
      </w:pPr>
      <w:bookmarkStart w:id="133" w:name="_Ref467272901"/>
      <w:r w:rsidRPr="002A45A6">
        <w:t xml:space="preserve">se estiver conectado ao ELM327, executa o passo </w:t>
      </w:r>
      <w:r w:rsidRPr="002A45A6">
        <w:fldChar w:fldCharType="begin"/>
      </w:r>
      <w:r w:rsidRPr="002A45A6">
        <w:instrText xml:space="preserve"> REF _Ref467272819 \n \h </w:instrText>
      </w:r>
      <w:r>
        <w:instrText xml:space="preserve"> \* MERGEFORMAT </w:instrText>
      </w:r>
      <w:r w:rsidRPr="002A45A6">
        <w:fldChar w:fldCharType="separate"/>
      </w:r>
      <w:r w:rsidR="00F73A85">
        <w:t>c)</w:t>
      </w:r>
      <w:r w:rsidRPr="002A45A6">
        <w:fldChar w:fldCharType="end"/>
      </w:r>
      <w:r w:rsidRPr="002A45A6">
        <w:t xml:space="preserve">, senão executa o passo </w:t>
      </w:r>
      <w:r w:rsidRPr="002A45A6">
        <w:fldChar w:fldCharType="begin"/>
      </w:r>
      <w:r w:rsidRPr="002A45A6">
        <w:instrText xml:space="preserve"> REF _Ref467272821 \n \h </w:instrText>
      </w:r>
      <w:r>
        <w:instrText xml:space="preserve"> \* MERGEFORMAT </w:instrText>
      </w:r>
      <w:r w:rsidRPr="002A45A6">
        <w:fldChar w:fldCharType="separate"/>
      </w:r>
      <w:r w:rsidR="00F73A85">
        <w:t>b)</w:t>
      </w:r>
      <w:r w:rsidRPr="002A45A6">
        <w:fldChar w:fldCharType="end"/>
      </w:r>
      <w:r w:rsidRPr="002A45A6">
        <w:t>;</w:t>
      </w:r>
      <w:bookmarkEnd w:id="133"/>
    </w:p>
    <w:p w:rsidR="002A45A6" w:rsidRPr="002A45A6" w:rsidRDefault="002A45A6" w:rsidP="00A63251">
      <w:pPr>
        <w:pStyle w:val="TF-ALNEA"/>
        <w:numPr>
          <w:ilvl w:val="0"/>
          <w:numId w:val="31"/>
        </w:numPr>
      </w:pPr>
      <w:bookmarkStart w:id="134" w:name="_Ref467272821"/>
      <w:r w:rsidRPr="002A45A6">
        <w:t xml:space="preserve">tenta conectar-se ao ELM327 e volta ao passo </w:t>
      </w:r>
      <w:r w:rsidRPr="002A45A6">
        <w:fldChar w:fldCharType="begin"/>
      </w:r>
      <w:r w:rsidRPr="002A45A6">
        <w:instrText xml:space="preserve"> REF _Ref467272901 \n \h </w:instrText>
      </w:r>
      <w:r>
        <w:instrText xml:space="preserve"> \* MERGEFORMAT </w:instrText>
      </w:r>
      <w:r w:rsidRPr="002A45A6">
        <w:fldChar w:fldCharType="separate"/>
      </w:r>
      <w:r w:rsidR="00F73A85">
        <w:t>a)</w:t>
      </w:r>
      <w:r w:rsidRPr="002A45A6">
        <w:fldChar w:fldCharType="end"/>
      </w:r>
      <w:r w:rsidRPr="002A45A6">
        <w:t>;</w:t>
      </w:r>
    </w:p>
    <w:p w:rsidR="002A45A6" w:rsidRPr="002A45A6" w:rsidRDefault="002A45A6" w:rsidP="00A63251">
      <w:pPr>
        <w:pStyle w:val="TF-ALNEA"/>
        <w:numPr>
          <w:ilvl w:val="0"/>
          <w:numId w:val="31"/>
        </w:numPr>
      </w:pPr>
      <w:bookmarkStart w:id="135" w:name="_Ref467272819"/>
      <w:bookmarkEnd w:id="134"/>
      <w:r w:rsidRPr="002A45A6">
        <w:t xml:space="preserve">solicita ao ELM327 a lista dos PIDs suportados pelo veículo e executa o passo </w:t>
      </w:r>
      <w:r w:rsidRPr="002A45A6">
        <w:fldChar w:fldCharType="begin"/>
      </w:r>
      <w:r w:rsidRPr="002A45A6">
        <w:instrText xml:space="preserve"> REF _Ref467272952 \n \h </w:instrText>
      </w:r>
      <w:r>
        <w:instrText xml:space="preserve"> \* MERGEFORMAT </w:instrText>
      </w:r>
      <w:r w:rsidRPr="002A45A6">
        <w:fldChar w:fldCharType="separate"/>
      </w:r>
      <w:r w:rsidR="00F73A85">
        <w:t>d)</w:t>
      </w:r>
      <w:r w:rsidRPr="002A45A6">
        <w:fldChar w:fldCharType="end"/>
      </w:r>
      <w:r w:rsidRPr="002A45A6">
        <w:t>;</w:t>
      </w:r>
    </w:p>
    <w:p w:rsidR="002A45A6" w:rsidRPr="002A45A6" w:rsidRDefault="002A45A6" w:rsidP="002A45A6">
      <w:pPr>
        <w:pStyle w:val="TF-ALNEA"/>
        <w:numPr>
          <w:ilvl w:val="0"/>
          <w:numId w:val="31"/>
        </w:numPr>
      </w:pPr>
      <w:bookmarkStart w:id="136" w:name="_Ref467272952"/>
      <w:bookmarkEnd w:id="135"/>
      <w:r w:rsidRPr="002A45A6">
        <w:t xml:space="preserve">cria um objeto de leitura para armazenar os valores dos PIDs e executa o passo </w:t>
      </w:r>
      <w:r w:rsidRPr="002A45A6">
        <w:fldChar w:fldCharType="begin"/>
      </w:r>
      <w:r w:rsidRPr="002A45A6">
        <w:instrText xml:space="preserve"> REF _Ref467273166 \n \h </w:instrText>
      </w:r>
      <w:r>
        <w:instrText xml:space="preserve"> \* MERGEFORMAT </w:instrText>
      </w:r>
      <w:r w:rsidRPr="002A45A6">
        <w:fldChar w:fldCharType="separate"/>
      </w:r>
      <w:r w:rsidR="00F73A85">
        <w:t>d)</w:t>
      </w:r>
      <w:r w:rsidRPr="002A45A6">
        <w:fldChar w:fldCharType="end"/>
      </w:r>
      <w:r w:rsidRPr="002A45A6">
        <w:t>;</w:t>
      </w:r>
      <w:bookmarkStart w:id="137" w:name="_Ref467273166"/>
      <w:bookmarkEnd w:id="136"/>
    </w:p>
    <w:p w:rsidR="002A45A6" w:rsidRPr="002A45A6" w:rsidRDefault="002A45A6" w:rsidP="002A45A6">
      <w:pPr>
        <w:pStyle w:val="TF-ALNEA"/>
        <w:numPr>
          <w:ilvl w:val="0"/>
          <w:numId w:val="31"/>
        </w:numPr>
      </w:pPr>
      <w:bookmarkStart w:id="138" w:name="_Ref467273621"/>
      <w:r w:rsidRPr="002A45A6">
        <w:t xml:space="preserve">obtém o valor do próximo PID suportado e executa o passo </w:t>
      </w:r>
      <w:r w:rsidRPr="002A45A6">
        <w:fldChar w:fldCharType="begin"/>
      </w:r>
      <w:r w:rsidRPr="002A45A6">
        <w:instrText xml:space="preserve"> REF _Ref467273418 \n \h </w:instrText>
      </w:r>
      <w:r>
        <w:instrText xml:space="preserve"> \* MERGEFORMAT </w:instrText>
      </w:r>
      <w:r w:rsidRPr="002A45A6">
        <w:fldChar w:fldCharType="separate"/>
      </w:r>
      <w:r w:rsidR="00F73A85">
        <w:t>f)</w:t>
      </w:r>
      <w:r w:rsidRPr="002A45A6">
        <w:fldChar w:fldCharType="end"/>
      </w:r>
      <w:r w:rsidRPr="002A45A6">
        <w:t>;</w:t>
      </w:r>
      <w:bookmarkEnd w:id="138"/>
    </w:p>
    <w:p w:rsidR="002A45A6" w:rsidRPr="002A45A6" w:rsidRDefault="002A45A6" w:rsidP="002A45A6">
      <w:pPr>
        <w:pStyle w:val="TF-ALNEA"/>
        <w:numPr>
          <w:ilvl w:val="0"/>
          <w:numId w:val="31"/>
        </w:numPr>
      </w:pPr>
      <w:bookmarkStart w:id="139" w:name="_Ref467273418"/>
      <w:r w:rsidRPr="002A45A6">
        <w:t xml:space="preserve">adiciona o valor do PID lido ao objeto de leitura e executa o passo </w:t>
      </w:r>
      <w:r w:rsidRPr="002A45A6">
        <w:fldChar w:fldCharType="begin"/>
      </w:r>
      <w:r w:rsidRPr="002A45A6">
        <w:instrText xml:space="preserve"> REF _Ref467273471 \n \h </w:instrText>
      </w:r>
      <w:r>
        <w:instrText xml:space="preserve"> \* MERGEFORMAT </w:instrText>
      </w:r>
      <w:r w:rsidRPr="002A45A6">
        <w:fldChar w:fldCharType="separate"/>
      </w:r>
      <w:r w:rsidR="00F73A85">
        <w:t>g)</w:t>
      </w:r>
      <w:r w:rsidRPr="002A45A6">
        <w:fldChar w:fldCharType="end"/>
      </w:r>
      <w:r w:rsidRPr="002A45A6">
        <w:t>;</w:t>
      </w:r>
      <w:bookmarkEnd w:id="139"/>
    </w:p>
    <w:p w:rsidR="002A45A6" w:rsidRPr="002A45A6" w:rsidRDefault="002A45A6" w:rsidP="002A45A6">
      <w:pPr>
        <w:pStyle w:val="TF-ALNEA"/>
        <w:numPr>
          <w:ilvl w:val="0"/>
          <w:numId w:val="31"/>
        </w:numPr>
      </w:pPr>
      <w:bookmarkStart w:id="140" w:name="_Ref467273471"/>
      <w:r w:rsidRPr="002A45A6">
        <w:t xml:space="preserve">se houver mais PIDs para ler, volta ao passo </w:t>
      </w:r>
      <w:r w:rsidRPr="002A45A6">
        <w:fldChar w:fldCharType="begin"/>
      </w:r>
      <w:r w:rsidRPr="002A45A6">
        <w:instrText xml:space="preserve"> REF _Ref467273621 \n \h </w:instrText>
      </w:r>
      <w:r>
        <w:instrText xml:space="preserve"> \* MERGEFORMAT </w:instrText>
      </w:r>
      <w:r w:rsidRPr="002A45A6">
        <w:fldChar w:fldCharType="separate"/>
      </w:r>
      <w:r w:rsidR="00F73A85">
        <w:t>e)</w:t>
      </w:r>
      <w:r w:rsidRPr="002A45A6">
        <w:fldChar w:fldCharType="end"/>
      </w:r>
      <w:r w:rsidRPr="002A45A6">
        <w:t xml:space="preserve">, senão executa o passo </w:t>
      </w:r>
      <w:r w:rsidRPr="002A45A6">
        <w:fldChar w:fldCharType="begin"/>
      </w:r>
      <w:r w:rsidRPr="002A45A6">
        <w:instrText xml:space="preserve"> REF _Ref467273644 \n \h </w:instrText>
      </w:r>
      <w:r>
        <w:instrText xml:space="preserve"> \* MERGEFORMAT </w:instrText>
      </w:r>
      <w:r w:rsidRPr="002A45A6">
        <w:fldChar w:fldCharType="separate"/>
      </w:r>
      <w:r w:rsidR="00F73A85">
        <w:t>h)</w:t>
      </w:r>
      <w:r w:rsidRPr="002A45A6">
        <w:fldChar w:fldCharType="end"/>
      </w:r>
      <w:r w:rsidRPr="002A45A6">
        <w:t>;</w:t>
      </w:r>
      <w:bookmarkEnd w:id="140"/>
    </w:p>
    <w:p w:rsidR="002A45A6" w:rsidRPr="002A45A6" w:rsidRDefault="002A45A6" w:rsidP="002A45A6">
      <w:pPr>
        <w:pStyle w:val="TF-ALNEA"/>
        <w:numPr>
          <w:ilvl w:val="0"/>
          <w:numId w:val="31"/>
        </w:numPr>
      </w:pPr>
      <w:bookmarkStart w:id="141" w:name="_Ref467273644"/>
      <w:r w:rsidRPr="002A45A6">
        <w:t>tenta enviar o objeto de leitura ao servidor</w:t>
      </w:r>
      <w:r w:rsidR="00CD4744">
        <w:t xml:space="preserve"> através de uma requisição HTTP GET</w:t>
      </w:r>
      <w:r w:rsidRPr="002A45A6">
        <w:t xml:space="preserve"> e executa o passo </w:t>
      </w:r>
      <w:r w:rsidRPr="002A45A6">
        <w:fldChar w:fldCharType="begin"/>
      </w:r>
      <w:r w:rsidRPr="002A45A6">
        <w:instrText xml:space="preserve"> REF _Ref467273808 \n \h </w:instrText>
      </w:r>
      <w:r>
        <w:instrText xml:space="preserve"> \* MERGEFORMAT </w:instrText>
      </w:r>
      <w:r w:rsidRPr="002A45A6">
        <w:fldChar w:fldCharType="separate"/>
      </w:r>
      <w:r w:rsidR="00F73A85">
        <w:t>i)</w:t>
      </w:r>
      <w:r w:rsidRPr="002A45A6">
        <w:fldChar w:fldCharType="end"/>
      </w:r>
      <w:r w:rsidRPr="002A45A6">
        <w:t>;</w:t>
      </w:r>
      <w:bookmarkEnd w:id="141"/>
    </w:p>
    <w:p w:rsidR="002A45A6" w:rsidRPr="002A45A6" w:rsidRDefault="002A45A6" w:rsidP="002A45A6">
      <w:pPr>
        <w:pStyle w:val="TF-ALNEA"/>
        <w:numPr>
          <w:ilvl w:val="0"/>
          <w:numId w:val="31"/>
        </w:numPr>
      </w:pPr>
      <w:bookmarkStart w:id="142" w:name="_Ref467273808"/>
      <w:r w:rsidRPr="002A45A6">
        <w:t xml:space="preserve">se conseguiu enviar o objeto de leitura, volta ao passo </w:t>
      </w:r>
      <w:r w:rsidRPr="002A45A6">
        <w:fldChar w:fldCharType="begin"/>
      </w:r>
      <w:r w:rsidRPr="002A45A6">
        <w:instrText xml:space="preserve"> REF _Ref467272901 \n \h </w:instrText>
      </w:r>
      <w:r>
        <w:instrText xml:space="preserve"> \* MERGEFORMAT </w:instrText>
      </w:r>
      <w:r w:rsidRPr="002A45A6">
        <w:fldChar w:fldCharType="separate"/>
      </w:r>
      <w:r w:rsidR="00F73A85">
        <w:t>a)</w:t>
      </w:r>
      <w:r w:rsidRPr="002A45A6">
        <w:fldChar w:fldCharType="end"/>
      </w:r>
      <w:r w:rsidRPr="002A45A6">
        <w:t xml:space="preserve">, senão executa o passo </w:t>
      </w:r>
      <w:r w:rsidRPr="002A45A6">
        <w:fldChar w:fldCharType="begin"/>
      </w:r>
      <w:r w:rsidRPr="002A45A6">
        <w:instrText xml:space="preserve"> REF _Ref467273864 \n \h </w:instrText>
      </w:r>
      <w:r>
        <w:instrText xml:space="preserve"> \* MERGEFORMAT </w:instrText>
      </w:r>
      <w:r w:rsidRPr="002A45A6">
        <w:fldChar w:fldCharType="separate"/>
      </w:r>
      <w:r w:rsidR="00F73A85">
        <w:t>j)</w:t>
      </w:r>
      <w:r w:rsidRPr="002A45A6">
        <w:fldChar w:fldCharType="end"/>
      </w:r>
      <w:r w:rsidRPr="002A45A6">
        <w:t>;</w:t>
      </w:r>
      <w:bookmarkEnd w:id="142"/>
    </w:p>
    <w:p w:rsidR="002A45A6" w:rsidRPr="002A45A6" w:rsidRDefault="002A45A6" w:rsidP="002A45A6">
      <w:pPr>
        <w:pStyle w:val="TF-ALNEA"/>
        <w:numPr>
          <w:ilvl w:val="0"/>
          <w:numId w:val="31"/>
        </w:numPr>
      </w:pPr>
      <w:bookmarkStart w:id="143" w:name="_Ref467273864"/>
      <w:r w:rsidRPr="002A45A6">
        <w:t xml:space="preserve">persiste o objeto de leitura em disco e volta ao passo </w:t>
      </w:r>
      <w:r w:rsidRPr="002A45A6">
        <w:fldChar w:fldCharType="begin"/>
      </w:r>
      <w:r w:rsidRPr="002A45A6">
        <w:instrText xml:space="preserve"> REF _Ref467272901 \n \h </w:instrText>
      </w:r>
      <w:r>
        <w:instrText xml:space="preserve"> \* MERGEFORMAT </w:instrText>
      </w:r>
      <w:r w:rsidRPr="002A45A6">
        <w:fldChar w:fldCharType="separate"/>
      </w:r>
      <w:r w:rsidR="00F73A85">
        <w:t>a)</w:t>
      </w:r>
      <w:r w:rsidRPr="002A45A6">
        <w:fldChar w:fldCharType="end"/>
      </w:r>
      <w:r w:rsidRPr="002A45A6">
        <w:t>.</w:t>
      </w:r>
      <w:bookmarkEnd w:id="143"/>
    </w:p>
    <w:bookmarkEnd w:id="137"/>
    <w:p w:rsidR="002433A6" w:rsidRDefault="008F759B" w:rsidP="002433A6">
      <w:pPr>
        <w:pStyle w:val="TF-TEXTO"/>
      </w:pPr>
      <w:r>
        <w:t xml:space="preserve">Na </w:t>
      </w:r>
      <w:r w:rsidR="001801B7">
        <w:fldChar w:fldCharType="begin"/>
      </w:r>
      <w:r w:rsidR="001801B7">
        <w:instrText xml:space="preserve"> REF _Ref466329477 \h </w:instrText>
      </w:r>
      <w:r w:rsidR="001801B7">
        <w:fldChar w:fldCharType="separate"/>
      </w:r>
      <w:r w:rsidR="00F73A85">
        <w:t xml:space="preserve">Figura </w:t>
      </w:r>
      <w:r w:rsidR="00F73A85">
        <w:rPr>
          <w:noProof/>
        </w:rPr>
        <w:t>20</w:t>
      </w:r>
      <w:r w:rsidR="001801B7">
        <w:fldChar w:fldCharType="end"/>
      </w:r>
      <w:r w:rsidR="001801B7">
        <w:t xml:space="preserve"> </w:t>
      </w:r>
      <w:r w:rsidR="002813F9">
        <w:t xml:space="preserve">observa-se o </w:t>
      </w:r>
      <w:r w:rsidR="002A45A6">
        <w:t>fluxo do</w:t>
      </w:r>
      <w:r w:rsidR="002813F9">
        <w:t xml:space="preserve"> </w:t>
      </w:r>
      <w:r>
        <w:t>o processo de leitura da interface ELM327 Bluetooth.</w:t>
      </w:r>
    </w:p>
    <w:p w:rsidR="008F759B" w:rsidRDefault="008F759B" w:rsidP="008F759B">
      <w:pPr>
        <w:pStyle w:val="TF-LEGENDA"/>
      </w:pPr>
      <w:bookmarkStart w:id="144" w:name="_Ref466329477"/>
      <w:bookmarkStart w:id="145" w:name="_Toc467856734"/>
      <w:r>
        <w:lastRenderedPageBreak/>
        <w:t xml:space="preserve">Figura </w:t>
      </w:r>
      <w:r w:rsidR="006C2EAF">
        <w:fldChar w:fldCharType="begin"/>
      </w:r>
      <w:r w:rsidR="006C2EAF">
        <w:instrText xml:space="preserve"> SEQ Figura \* ARABIC </w:instrText>
      </w:r>
      <w:r w:rsidR="006C2EAF">
        <w:fldChar w:fldCharType="separate"/>
      </w:r>
      <w:r w:rsidR="00F73A85">
        <w:rPr>
          <w:noProof/>
        </w:rPr>
        <w:t>20</w:t>
      </w:r>
      <w:r w:rsidR="006C2EAF">
        <w:rPr>
          <w:noProof/>
        </w:rPr>
        <w:fldChar w:fldCharType="end"/>
      </w:r>
      <w:bookmarkEnd w:id="144"/>
      <w:r>
        <w:t xml:space="preserve"> </w:t>
      </w:r>
      <w:r w:rsidR="00F50F20">
        <w:t>-</w:t>
      </w:r>
      <w:r w:rsidR="003B7574">
        <w:t xml:space="preserve"> </w:t>
      </w:r>
      <w:r>
        <w:t>Leitura de dados d</w:t>
      </w:r>
      <w:r w:rsidR="002A45A6">
        <w:t>a</w:t>
      </w:r>
      <w:r>
        <w:t xml:space="preserve"> </w:t>
      </w:r>
      <w:r w:rsidR="002A45A6">
        <w:t xml:space="preserve">interface </w:t>
      </w:r>
      <w:r>
        <w:t>ELM327</w:t>
      </w:r>
      <w:r w:rsidR="002A45A6">
        <w:t xml:space="preserve"> Bluetooth</w:t>
      </w:r>
      <w:bookmarkEnd w:id="145"/>
    </w:p>
    <w:p w:rsidR="008F759B" w:rsidRDefault="008F759B" w:rsidP="008F759B">
      <w:pPr>
        <w:pStyle w:val="TF-FIGURA"/>
      </w:pPr>
      <w:r>
        <w:rPr>
          <w:noProof/>
        </w:rPr>
        <w:drawing>
          <wp:inline distT="0" distB="0" distL="0" distR="0">
            <wp:extent cx="4225580" cy="4642698"/>
            <wp:effectExtent l="19050" t="19050" r="22860" b="2476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itura de Dados.jpg"/>
                    <pic:cNvPicPr/>
                  </pic:nvPicPr>
                  <pic:blipFill>
                    <a:blip r:embed="rId32">
                      <a:extLst>
                        <a:ext uri="{28A0092B-C50C-407E-A947-70E740481C1C}">
                          <a14:useLocalDpi xmlns:a14="http://schemas.microsoft.com/office/drawing/2010/main" val="0"/>
                        </a:ext>
                      </a:extLst>
                    </a:blip>
                    <a:stretch>
                      <a:fillRect/>
                    </a:stretch>
                  </pic:blipFill>
                  <pic:spPr>
                    <a:xfrm>
                      <a:off x="0" y="0"/>
                      <a:ext cx="4225580" cy="4642698"/>
                    </a:xfrm>
                    <a:prstGeom prst="rect">
                      <a:avLst/>
                    </a:prstGeom>
                    <a:ln>
                      <a:solidFill>
                        <a:schemeClr val="tx1"/>
                      </a:solidFill>
                    </a:ln>
                  </pic:spPr>
                </pic:pic>
              </a:graphicData>
            </a:graphic>
          </wp:inline>
        </w:drawing>
      </w:r>
    </w:p>
    <w:p w:rsidR="008F759B" w:rsidRDefault="008F759B" w:rsidP="00D92B85">
      <w:pPr>
        <w:pStyle w:val="TF-FONTE"/>
        <w:ind w:firstLine="1204"/>
      </w:pPr>
      <w:r>
        <w:t>Fonte: Elaborado pelo autor</w:t>
      </w:r>
      <w:r w:rsidR="00693F1C">
        <w:t>.</w:t>
      </w:r>
    </w:p>
    <w:p w:rsidR="008F759B" w:rsidRDefault="00CD4744" w:rsidP="00475F89">
      <w:pPr>
        <w:pStyle w:val="Ttulo4"/>
      </w:pPr>
      <w:r>
        <w:t xml:space="preserve">ENVIO </w:t>
      </w:r>
      <w:r w:rsidR="0059544C">
        <w:t xml:space="preserve">DOS DADOS </w:t>
      </w:r>
      <w:r w:rsidR="001601D8">
        <w:t>PENDENTES</w:t>
      </w:r>
    </w:p>
    <w:p w:rsidR="008F6EA4" w:rsidRDefault="000625E9" w:rsidP="0059544C">
      <w:pPr>
        <w:pStyle w:val="TF-TEXTO"/>
      </w:pPr>
      <w:r>
        <w:t xml:space="preserve">O segundo processo do ciclo de vida do firmware é </w:t>
      </w:r>
      <w:r w:rsidR="00CD4744">
        <w:t xml:space="preserve">o envio </w:t>
      </w:r>
      <w:r w:rsidR="00AF36EC">
        <w:t>dos dados pendentes</w:t>
      </w:r>
      <w:r w:rsidR="002D1BE5">
        <w:t xml:space="preserve">, para este processo funcionar, é necessário que </w:t>
      </w:r>
      <w:r w:rsidR="00157A02">
        <w:t>as</w:t>
      </w:r>
      <w:r w:rsidR="002D1BE5">
        <w:t xml:space="preserve"> configurações de rede do Raspberry Pi estejam possibilitando o acesso à internet</w:t>
      </w:r>
      <w:r w:rsidR="00157A02">
        <w:t>. Não existe restrição quanto ao meio acesso, pode ser linha discada, DSL, 3G, WiFi, cabo ou outros</w:t>
      </w:r>
      <w:r w:rsidR="002D1BE5">
        <w:t xml:space="preserve">. </w:t>
      </w:r>
      <w:r w:rsidR="00157A02">
        <w:t>O</w:t>
      </w:r>
      <w:r w:rsidR="00AF36EC">
        <w:t xml:space="preserve"> processo </w:t>
      </w:r>
      <w:r w:rsidR="00157A02">
        <w:t xml:space="preserve">de envio de dados </w:t>
      </w:r>
      <w:r w:rsidR="00AF36EC">
        <w:t xml:space="preserve">trata de monitorar o diretório onde o processo </w:t>
      </w:r>
      <w:r w:rsidR="00157A02">
        <w:t xml:space="preserve">de leitura dos dados </w:t>
      </w:r>
      <w:r w:rsidR="00AF36EC">
        <w:t xml:space="preserve">persistiu </w:t>
      </w:r>
      <w:r w:rsidR="00157A02">
        <w:t>as</w:t>
      </w:r>
      <w:r w:rsidR="00AF36EC">
        <w:t xml:space="preserve"> leitura</w:t>
      </w:r>
      <w:r w:rsidR="00157A02">
        <w:t>s</w:t>
      </w:r>
      <w:r w:rsidR="00AF36EC">
        <w:t xml:space="preserve"> que não </w:t>
      </w:r>
      <w:r w:rsidR="00157A02">
        <w:t>puderam ser</w:t>
      </w:r>
      <w:r w:rsidR="00AF36EC">
        <w:t xml:space="preserve"> enviad</w:t>
      </w:r>
      <w:r w:rsidR="00157A02">
        <w:t>a</w:t>
      </w:r>
      <w:r w:rsidR="00AF36EC">
        <w:t>s ao servidor</w:t>
      </w:r>
      <w:r w:rsidR="00157A02">
        <w:t>. A</w:t>
      </w:r>
      <w:r w:rsidR="00CD4744">
        <w:t xml:space="preserve">s leituras </w:t>
      </w:r>
      <w:r w:rsidR="00157A02">
        <w:t xml:space="preserve">são empacotadas </w:t>
      </w:r>
      <w:r w:rsidR="00CD4744">
        <w:t xml:space="preserve">em um único arquivo </w:t>
      </w:r>
      <w:r w:rsidR="00157A02">
        <w:t>e enviadas ao</w:t>
      </w:r>
      <w:r w:rsidR="00CD4744">
        <w:t xml:space="preserve"> servidor através de uma requisição HTTP POST</w:t>
      </w:r>
      <w:r w:rsidR="00AF36EC">
        <w:t xml:space="preserve">. </w:t>
      </w:r>
      <w:r w:rsidR="00DF3784">
        <w:t>Assim como a leitura dos dados</w:t>
      </w:r>
      <w:r w:rsidR="00AF36EC">
        <w:t xml:space="preserve"> da interface ELM327 Bluetooth</w:t>
      </w:r>
      <w:r w:rsidR="00DF3784">
        <w:t xml:space="preserve">, </w:t>
      </w:r>
      <w:r w:rsidR="00CD4744">
        <w:t>o envio</w:t>
      </w:r>
      <w:r w:rsidR="00DF3784">
        <w:t xml:space="preserve"> dos dados </w:t>
      </w:r>
      <w:r w:rsidR="001601D8">
        <w:t>pendentes</w:t>
      </w:r>
      <w:r w:rsidR="00DF3784">
        <w:t xml:space="preserve"> também consiste em um laço que realiza as seguintes operações:</w:t>
      </w:r>
    </w:p>
    <w:p w:rsidR="008F6EA4" w:rsidRPr="00FF56D1" w:rsidRDefault="00DF3784" w:rsidP="008F6EA4">
      <w:pPr>
        <w:pStyle w:val="TF-ALNEA"/>
        <w:numPr>
          <w:ilvl w:val="0"/>
          <w:numId w:val="32"/>
        </w:numPr>
      </w:pPr>
      <w:bookmarkStart w:id="146" w:name="_Ref466490168"/>
      <w:r w:rsidRPr="00FF56D1">
        <w:t>verifica se há arquivos</w:t>
      </w:r>
      <w:r w:rsidR="008F6EA4" w:rsidRPr="00FF56D1">
        <w:t xml:space="preserve"> </w:t>
      </w:r>
      <w:r w:rsidR="00CD4744">
        <w:t xml:space="preserve">de dados </w:t>
      </w:r>
      <w:r w:rsidR="00FF56D1" w:rsidRPr="00FF56D1">
        <w:t>pendentes</w:t>
      </w:r>
      <w:r w:rsidR="008F6EA4" w:rsidRPr="00FF56D1">
        <w:t xml:space="preserve"> </w:t>
      </w:r>
      <w:r w:rsidRPr="00FF56D1">
        <w:t>no diretório</w:t>
      </w:r>
      <w:r w:rsidR="00FF56D1" w:rsidRPr="00FF56D1">
        <w:t xml:space="preserve">, se houver, </w:t>
      </w:r>
      <w:r w:rsidR="00FF56D1">
        <w:t>executa</w:t>
      </w:r>
      <w:r w:rsidR="00FF56D1" w:rsidRPr="00FF56D1">
        <w:t xml:space="preserve"> o passo </w:t>
      </w:r>
      <w:r w:rsidR="00FF56D1" w:rsidRPr="00FF56D1">
        <w:fldChar w:fldCharType="begin"/>
      </w:r>
      <w:r w:rsidR="00FF56D1" w:rsidRPr="00FF56D1">
        <w:instrText xml:space="preserve"> REF _Ref467271960 \n \h </w:instrText>
      </w:r>
      <w:r w:rsidR="00FF56D1">
        <w:instrText xml:space="preserve"> \* MERGEFORMAT </w:instrText>
      </w:r>
      <w:r w:rsidR="00FF56D1" w:rsidRPr="00FF56D1">
        <w:fldChar w:fldCharType="separate"/>
      </w:r>
      <w:r w:rsidR="00F73A85">
        <w:t>c)</w:t>
      </w:r>
      <w:r w:rsidR="00FF56D1" w:rsidRPr="00FF56D1">
        <w:fldChar w:fldCharType="end"/>
      </w:r>
      <w:r w:rsidR="00FF56D1" w:rsidRPr="00FF56D1">
        <w:t xml:space="preserve">, senão </w:t>
      </w:r>
      <w:r w:rsidR="00FF56D1">
        <w:t xml:space="preserve">executa o passo </w:t>
      </w:r>
      <w:r w:rsidR="00FF56D1">
        <w:fldChar w:fldCharType="begin"/>
      </w:r>
      <w:r w:rsidR="00FF56D1">
        <w:instrText xml:space="preserve"> REF _Ref467272080 \n \h </w:instrText>
      </w:r>
      <w:r w:rsidR="00FF56D1">
        <w:fldChar w:fldCharType="separate"/>
      </w:r>
      <w:r w:rsidR="00F73A85">
        <w:t>b)</w:t>
      </w:r>
      <w:r w:rsidR="00FF56D1">
        <w:fldChar w:fldCharType="end"/>
      </w:r>
      <w:r w:rsidRPr="00FF56D1">
        <w:t>;</w:t>
      </w:r>
      <w:bookmarkEnd w:id="146"/>
    </w:p>
    <w:p w:rsidR="008F6EA4" w:rsidRPr="00FF56D1" w:rsidRDefault="00DF3784" w:rsidP="008F6EA4">
      <w:pPr>
        <w:pStyle w:val="TF-ALNEA"/>
        <w:numPr>
          <w:ilvl w:val="0"/>
          <w:numId w:val="32"/>
        </w:numPr>
      </w:pPr>
      <w:bookmarkStart w:id="147" w:name="_Ref467272080"/>
      <w:r w:rsidRPr="00FF56D1">
        <w:t xml:space="preserve">aguarda 5 minutos e </w:t>
      </w:r>
      <w:r w:rsidR="008F6EA4" w:rsidRPr="00FF56D1">
        <w:t xml:space="preserve">volta ao passo </w:t>
      </w:r>
      <w:r w:rsidR="008F6EA4" w:rsidRPr="00FF56D1">
        <w:fldChar w:fldCharType="begin"/>
      </w:r>
      <w:r w:rsidR="008F6EA4" w:rsidRPr="00FF56D1">
        <w:instrText xml:space="preserve"> REF _Ref466490168 \n \h </w:instrText>
      </w:r>
      <w:r w:rsidR="001601D8" w:rsidRPr="00FF56D1">
        <w:instrText xml:space="preserve"> \* MERGEFORMAT </w:instrText>
      </w:r>
      <w:r w:rsidR="008F6EA4" w:rsidRPr="00FF56D1">
        <w:fldChar w:fldCharType="separate"/>
      </w:r>
      <w:r w:rsidR="00F73A85">
        <w:t>a)</w:t>
      </w:r>
      <w:r w:rsidR="008F6EA4" w:rsidRPr="00FF56D1">
        <w:fldChar w:fldCharType="end"/>
      </w:r>
      <w:r w:rsidRPr="00FF56D1">
        <w:t>;</w:t>
      </w:r>
      <w:bookmarkEnd w:id="147"/>
    </w:p>
    <w:p w:rsidR="008F6EA4" w:rsidRPr="00FF56D1" w:rsidRDefault="002A45A6" w:rsidP="008F6EA4">
      <w:pPr>
        <w:pStyle w:val="TF-ALNEA"/>
        <w:numPr>
          <w:ilvl w:val="0"/>
          <w:numId w:val="32"/>
        </w:numPr>
      </w:pPr>
      <w:bookmarkStart w:id="148" w:name="_Ref467271960"/>
      <w:r>
        <w:t xml:space="preserve">tenta enviar cada </w:t>
      </w:r>
      <w:r w:rsidR="00FF56D1">
        <w:t>arquivo</w:t>
      </w:r>
      <w:r w:rsidR="00CD4744">
        <w:t xml:space="preserve"> de dados</w:t>
      </w:r>
      <w:r w:rsidR="00FF56D1">
        <w:t xml:space="preserve"> pendentes</w:t>
      </w:r>
      <w:r w:rsidR="008F6EA4" w:rsidRPr="00FF56D1">
        <w:t xml:space="preserve"> </w:t>
      </w:r>
      <w:r w:rsidR="00CD4744">
        <w:t>a</w:t>
      </w:r>
      <w:r w:rsidR="00FF56D1">
        <w:t xml:space="preserve">o servidor </w:t>
      </w:r>
      <w:r w:rsidR="00CD4744">
        <w:t xml:space="preserve">através de uma requisição </w:t>
      </w:r>
      <w:r w:rsidR="00CD4744">
        <w:lastRenderedPageBreak/>
        <w:t xml:space="preserve">HTTP POST </w:t>
      </w:r>
      <w:r w:rsidR="00FF56D1">
        <w:t xml:space="preserve">e segue ao passo </w:t>
      </w:r>
      <w:r w:rsidR="00FF56D1">
        <w:fldChar w:fldCharType="begin"/>
      </w:r>
      <w:r w:rsidR="00FF56D1">
        <w:instrText xml:space="preserve"> REF _Ref467272219 \n \h </w:instrText>
      </w:r>
      <w:r w:rsidR="00FF56D1">
        <w:fldChar w:fldCharType="separate"/>
      </w:r>
      <w:r w:rsidR="00F73A85">
        <w:t>d)</w:t>
      </w:r>
      <w:r w:rsidR="00FF56D1">
        <w:fldChar w:fldCharType="end"/>
      </w:r>
      <w:r w:rsidR="00DF3784" w:rsidRPr="00FF56D1">
        <w:t>;</w:t>
      </w:r>
      <w:bookmarkEnd w:id="148"/>
    </w:p>
    <w:p w:rsidR="008F6EA4" w:rsidRPr="00FF56D1" w:rsidRDefault="00DF3784" w:rsidP="00AF36EC">
      <w:pPr>
        <w:pStyle w:val="TF-ALNEA"/>
        <w:numPr>
          <w:ilvl w:val="0"/>
          <w:numId w:val="32"/>
        </w:numPr>
      </w:pPr>
      <w:bookmarkStart w:id="149" w:name="_Ref467272219"/>
      <w:r w:rsidRPr="00FF56D1">
        <w:t>apaga</w:t>
      </w:r>
      <w:r w:rsidR="00FF56D1">
        <w:t xml:space="preserve"> do disco, cada arquivo enviado com sucesso ao servidor, e</w:t>
      </w:r>
      <w:bookmarkEnd w:id="149"/>
      <w:r w:rsidR="00FF56D1">
        <w:t xml:space="preserve"> </w:t>
      </w:r>
      <w:r w:rsidR="008F6EA4" w:rsidRPr="00FF56D1">
        <w:t>volta ao passo</w:t>
      </w:r>
      <w:r w:rsidR="00FF56D1">
        <w:t xml:space="preserve"> </w:t>
      </w:r>
      <w:r w:rsidR="00FF56D1">
        <w:fldChar w:fldCharType="begin"/>
      </w:r>
      <w:r w:rsidR="00FF56D1">
        <w:instrText xml:space="preserve"> REF _Ref467272080 \n \h </w:instrText>
      </w:r>
      <w:r w:rsidR="00FF56D1">
        <w:fldChar w:fldCharType="separate"/>
      </w:r>
      <w:r w:rsidR="00F73A85">
        <w:t>b)</w:t>
      </w:r>
      <w:r w:rsidR="00FF56D1">
        <w:fldChar w:fldCharType="end"/>
      </w:r>
      <w:r w:rsidRPr="00FF56D1">
        <w:t>.</w:t>
      </w:r>
    </w:p>
    <w:p w:rsidR="0059544C" w:rsidRDefault="00DF3784" w:rsidP="0059544C">
      <w:pPr>
        <w:pStyle w:val="TF-TEXTO"/>
      </w:pPr>
      <w:r>
        <w:t xml:space="preserve">Na </w:t>
      </w:r>
      <w:r>
        <w:fldChar w:fldCharType="begin"/>
      </w:r>
      <w:r>
        <w:instrText xml:space="preserve"> REF _Ref466378946 \h </w:instrText>
      </w:r>
      <w:r>
        <w:fldChar w:fldCharType="separate"/>
      </w:r>
      <w:r w:rsidR="00F73A85">
        <w:t xml:space="preserve">Figura </w:t>
      </w:r>
      <w:r w:rsidR="00F73A85">
        <w:rPr>
          <w:noProof/>
        </w:rPr>
        <w:t>21</w:t>
      </w:r>
      <w:r>
        <w:fldChar w:fldCharType="end"/>
      </w:r>
      <w:r w:rsidR="00FF56D1">
        <w:t xml:space="preserve"> observa-se </w:t>
      </w:r>
      <w:r>
        <w:t xml:space="preserve">o </w:t>
      </w:r>
      <w:r w:rsidR="00FF56D1">
        <w:t>fl</w:t>
      </w:r>
      <w:r w:rsidR="002A45A6">
        <w:t>u</w:t>
      </w:r>
      <w:r w:rsidR="00FF56D1">
        <w:t>xo d</w:t>
      </w:r>
      <w:r>
        <w:t xml:space="preserve">o processo de transmissão dos dados </w:t>
      </w:r>
      <w:r w:rsidR="00FF56D1">
        <w:t>pendentes</w:t>
      </w:r>
      <w:r>
        <w:t>.</w:t>
      </w:r>
    </w:p>
    <w:p w:rsidR="00DF3784" w:rsidRDefault="00DF3784" w:rsidP="00DF3784">
      <w:pPr>
        <w:pStyle w:val="TF-LEGENDA"/>
      </w:pPr>
      <w:bookmarkStart w:id="150" w:name="_Ref466378946"/>
      <w:bookmarkStart w:id="151" w:name="_Ref466378940"/>
      <w:bookmarkStart w:id="152" w:name="_Toc467856735"/>
      <w:r>
        <w:t xml:space="preserve">Figura </w:t>
      </w:r>
      <w:r w:rsidR="006C2EAF">
        <w:fldChar w:fldCharType="begin"/>
      </w:r>
      <w:r w:rsidR="006C2EAF">
        <w:instrText xml:space="preserve"> SEQ Figura \* ARABIC </w:instrText>
      </w:r>
      <w:r w:rsidR="006C2EAF">
        <w:fldChar w:fldCharType="separate"/>
      </w:r>
      <w:r w:rsidR="00F73A85">
        <w:rPr>
          <w:noProof/>
        </w:rPr>
        <w:t>21</w:t>
      </w:r>
      <w:r w:rsidR="006C2EAF">
        <w:rPr>
          <w:noProof/>
        </w:rPr>
        <w:fldChar w:fldCharType="end"/>
      </w:r>
      <w:bookmarkEnd w:id="150"/>
      <w:r>
        <w:t xml:space="preserve"> </w:t>
      </w:r>
      <w:r w:rsidR="00CD4744">
        <w:t>-</w:t>
      </w:r>
      <w:r>
        <w:t xml:space="preserve"> </w:t>
      </w:r>
      <w:r w:rsidR="00CD4744">
        <w:t xml:space="preserve">Envio dos </w:t>
      </w:r>
      <w:r w:rsidR="001C6B6E">
        <w:t>dados pendentes</w:t>
      </w:r>
      <w:bookmarkEnd w:id="151"/>
      <w:bookmarkEnd w:id="152"/>
    </w:p>
    <w:p w:rsidR="00DF3784" w:rsidRDefault="00DF3784" w:rsidP="00DF3784">
      <w:pPr>
        <w:pStyle w:val="TF-FIGURA"/>
      </w:pPr>
      <w:r>
        <w:rPr>
          <w:noProof/>
        </w:rPr>
        <w:drawing>
          <wp:inline distT="0" distB="0" distL="0" distR="0">
            <wp:extent cx="3754954" cy="2837263"/>
            <wp:effectExtent l="19050" t="19050" r="17145" b="203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smissão de Dados.jpg"/>
                    <pic:cNvPicPr/>
                  </pic:nvPicPr>
                  <pic:blipFill>
                    <a:blip r:embed="rId33">
                      <a:extLst>
                        <a:ext uri="{28A0092B-C50C-407E-A947-70E740481C1C}">
                          <a14:useLocalDpi xmlns:a14="http://schemas.microsoft.com/office/drawing/2010/main" val="0"/>
                        </a:ext>
                      </a:extLst>
                    </a:blip>
                    <a:stretch>
                      <a:fillRect/>
                    </a:stretch>
                  </pic:blipFill>
                  <pic:spPr>
                    <a:xfrm>
                      <a:off x="0" y="0"/>
                      <a:ext cx="3754954" cy="2837263"/>
                    </a:xfrm>
                    <a:prstGeom prst="rect">
                      <a:avLst/>
                    </a:prstGeom>
                    <a:ln>
                      <a:solidFill>
                        <a:schemeClr val="tx1"/>
                      </a:solidFill>
                    </a:ln>
                  </pic:spPr>
                </pic:pic>
              </a:graphicData>
            </a:graphic>
          </wp:inline>
        </w:drawing>
      </w:r>
    </w:p>
    <w:p w:rsidR="00DF3784" w:rsidRDefault="00DF3784" w:rsidP="00496F86">
      <w:pPr>
        <w:pStyle w:val="TF-FONTE"/>
        <w:ind w:firstLine="1582"/>
      </w:pPr>
      <w:r>
        <w:t>Fonte: Elaborado pelo autor</w:t>
      </w:r>
      <w:r w:rsidR="00693F1C">
        <w:t>.</w:t>
      </w:r>
    </w:p>
    <w:p w:rsidR="00DF3784" w:rsidRDefault="00475F89" w:rsidP="00475F89">
      <w:pPr>
        <w:pStyle w:val="Ttulo3"/>
      </w:pPr>
      <w:bookmarkStart w:id="153" w:name="_Toc467821925"/>
      <w:r>
        <w:t>ESPECIFICAÇÃO DO SERVIDOR</w:t>
      </w:r>
      <w:bookmarkEnd w:id="153"/>
    </w:p>
    <w:p w:rsidR="00475F89" w:rsidRDefault="001C6B6E" w:rsidP="00475F89">
      <w:pPr>
        <w:pStyle w:val="TF-TEXTO"/>
      </w:pPr>
      <w:r>
        <w:t xml:space="preserve">O desenvolvimento do servidor foi realizado em uma única camada, </w:t>
      </w:r>
      <w:r w:rsidR="00297ED0">
        <w:t xml:space="preserve">que tem como ponto de entrada </w:t>
      </w:r>
      <w:r>
        <w:t>um Servlet Java</w:t>
      </w:r>
      <w:r w:rsidR="000625E9">
        <w:t xml:space="preserve"> EE</w:t>
      </w:r>
      <w:r w:rsidR="00297ED0">
        <w:t>, capaz de</w:t>
      </w:r>
      <w:r>
        <w:t xml:space="preserve"> processa</w:t>
      </w:r>
      <w:r w:rsidR="00297ED0">
        <w:t>r</w:t>
      </w:r>
      <w:r>
        <w:t xml:space="preserve"> tanto requisições </w:t>
      </w:r>
      <w:r w:rsidR="00CD4744">
        <w:t>HTTP GET</w:t>
      </w:r>
      <w:r>
        <w:t xml:space="preserve"> quanto requisições </w:t>
      </w:r>
      <w:r w:rsidR="00CD4744">
        <w:t>HTTP POST</w:t>
      </w:r>
      <w:r>
        <w:t xml:space="preserve">. Para processar as requisições, utilizou-se o padrão de projeto </w:t>
      </w:r>
      <w:r w:rsidRPr="00A528D3">
        <w:t>Command</w:t>
      </w:r>
      <w:r w:rsidR="00CD4744">
        <w:rPr>
          <w:rStyle w:val="Refdenotaderodap"/>
        </w:rPr>
        <w:footnoteReference w:id="9"/>
      </w:r>
      <w:r>
        <w:t xml:space="preserve">, de forma que, a partir dos parâmetros recebidos, </w:t>
      </w:r>
      <w:r w:rsidR="00A46699">
        <w:t>se obtenha</w:t>
      </w:r>
      <w:r>
        <w:t xml:space="preserve"> </w:t>
      </w:r>
      <w:r w:rsidR="000625E9">
        <w:t>um objeto</w:t>
      </w:r>
      <w:r>
        <w:t xml:space="preserve"> </w:t>
      </w:r>
      <w:r w:rsidR="000625E9">
        <w:t xml:space="preserve">apropriado </w:t>
      </w:r>
      <w:r w:rsidR="00297ED0">
        <w:t xml:space="preserve">para </w:t>
      </w:r>
      <w:r>
        <w:t xml:space="preserve">tratar </w:t>
      </w:r>
      <w:r w:rsidR="00297ED0">
        <w:t>a</w:t>
      </w:r>
      <w:r>
        <w:t xml:space="preserve"> </w:t>
      </w:r>
      <w:r w:rsidR="00297ED0">
        <w:t>requisição.</w:t>
      </w:r>
      <w:r w:rsidR="004012A0">
        <w:t xml:space="preserve"> Na </w:t>
      </w:r>
      <w:r w:rsidR="004012A0">
        <w:fldChar w:fldCharType="begin"/>
      </w:r>
      <w:r w:rsidR="004012A0">
        <w:instrText xml:space="preserve"> REF _Ref467276643 \h </w:instrText>
      </w:r>
      <w:r w:rsidR="004012A0">
        <w:fldChar w:fldCharType="separate"/>
      </w:r>
      <w:r w:rsidR="00F73A85">
        <w:t xml:space="preserve">Figura </w:t>
      </w:r>
      <w:r w:rsidR="00F73A85">
        <w:rPr>
          <w:noProof/>
        </w:rPr>
        <w:t>22</w:t>
      </w:r>
      <w:r w:rsidR="004012A0">
        <w:fldChar w:fldCharType="end"/>
      </w:r>
      <w:r w:rsidR="004012A0">
        <w:t xml:space="preserve"> observa-se </w:t>
      </w:r>
      <w:r w:rsidR="00B73AB9">
        <w:t xml:space="preserve">como ocorre </w:t>
      </w:r>
      <w:r w:rsidR="004012A0">
        <w:t>o fluxo d</w:t>
      </w:r>
      <w:r w:rsidR="00B73AB9">
        <w:t>e</w:t>
      </w:r>
      <w:r w:rsidR="004012A0">
        <w:t xml:space="preserve"> processamento de requisições no servidor</w:t>
      </w:r>
      <w:r w:rsidR="00B73AB9">
        <w:t>.</w:t>
      </w:r>
    </w:p>
    <w:p w:rsidR="003143A1" w:rsidRDefault="003143A1" w:rsidP="003143A1">
      <w:pPr>
        <w:pStyle w:val="TF-LEGENDA"/>
      </w:pPr>
      <w:bookmarkStart w:id="154" w:name="_Ref467276643"/>
      <w:bookmarkStart w:id="155" w:name="_Toc467856736"/>
      <w:r>
        <w:lastRenderedPageBreak/>
        <w:t xml:space="preserve">Figura </w:t>
      </w:r>
      <w:r w:rsidR="006C2EAF">
        <w:fldChar w:fldCharType="begin"/>
      </w:r>
      <w:r w:rsidR="006C2EAF">
        <w:instrText xml:space="preserve"> SEQ Figura \* ARABIC </w:instrText>
      </w:r>
      <w:r w:rsidR="006C2EAF">
        <w:fldChar w:fldCharType="separate"/>
      </w:r>
      <w:r w:rsidR="00F73A85">
        <w:rPr>
          <w:noProof/>
        </w:rPr>
        <w:t>22</w:t>
      </w:r>
      <w:r w:rsidR="006C2EAF">
        <w:rPr>
          <w:noProof/>
        </w:rPr>
        <w:fldChar w:fldCharType="end"/>
      </w:r>
      <w:bookmarkEnd w:id="154"/>
      <w:r w:rsidR="00392B50">
        <w:rPr>
          <w:noProof/>
        </w:rPr>
        <w:t xml:space="preserve"> </w:t>
      </w:r>
      <w:r w:rsidR="00F50F20">
        <w:t>-</w:t>
      </w:r>
      <w:r>
        <w:t xml:space="preserve"> Processamento de requisições no servidor</w:t>
      </w:r>
      <w:bookmarkEnd w:id="155"/>
    </w:p>
    <w:p w:rsidR="003143A1" w:rsidRDefault="003143A1" w:rsidP="003143A1">
      <w:pPr>
        <w:pStyle w:val="TF-FIGURA"/>
      </w:pPr>
      <w:r>
        <w:rPr>
          <w:noProof/>
        </w:rPr>
        <w:drawing>
          <wp:inline distT="0" distB="0" distL="0" distR="0">
            <wp:extent cx="3690851" cy="3014602"/>
            <wp:effectExtent l="19050" t="19050" r="24130" b="146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cessamento_de_requisi_es_no_servidor.jpg"/>
                    <pic:cNvPicPr/>
                  </pic:nvPicPr>
                  <pic:blipFill>
                    <a:blip r:embed="rId34">
                      <a:extLst>
                        <a:ext uri="{28A0092B-C50C-407E-A947-70E740481C1C}">
                          <a14:useLocalDpi xmlns:a14="http://schemas.microsoft.com/office/drawing/2010/main" val="0"/>
                        </a:ext>
                      </a:extLst>
                    </a:blip>
                    <a:stretch>
                      <a:fillRect/>
                    </a:stretch>
                  </pic:blipFill>
                  <pic:spPr>
                    <a:xfrm>
                      <a:off x="0" y="0"/>
                      <a:ext cx="3715742" cy="3034933"/>
                    </a:xfrm>
                    <a:prstGeom prst="rect">
                      <a:avLst/>
                    </a:prstGeom>
                    <a:ln>
                      <a:solidFill>
                        <a:schemeClr val="tx1"/>
                      </a:solidFill>
                    </a:ln>
                  </pic:spPr>
                </pic:pic>
              </a:graphicData>
            </a:graphic>
          </wp:inline>
        </w:drawing>
      </w:r>
    </w:p>
    <w:p w:rsidR="004012A0" w:rsidRDefault="004012A0" w:rsidP="00B73AB9">
      <w:pPr>
        <w:pStyle w:val="TF-FONTE"/>
        <w:ind w:firstLine="1624"/>
      </w:pPr>
      <w:r>
        <w:t>Fonte: Elaborado pelo autor.</w:t>
      </w:r>
    </w:p>
    <w:p w:rsidR="0083782A" w:rsidRDefault="0083782A" w:rsidP="0083782A">
      <w:pPr>
        <w:pStyle w:val="TF-TEXTO"/>
      </w:pPr>
      <w:r>
        <w:t xml:space="preserve">O pacote que define as classes do servidor é chamado </w:t>
      </w:r>
      <w:r w:rsidRPr="0083782A">
        <w:rPr>
          <w:rStyle w:val="TF-COURIER10"/>
        </w:rPr>
        <w:t>br.com.staroski.obdjrp.web</w:t>
      </w:r>
      <w:r>
        <w:t>, nele se encontram as seguintes classes:</w:t>
      </w:r>
    </w:p>
    <w:p w:rsidR="0083782A" w:rsidRDefault="0083782A" w:rsidP="0083782A">
      <w:pPr>
        <w:pStyle w:val="TF-ALNEA"/>
        <w:numPr>
          <w:ilvl w:val="0"/>
          <w:numId w:val="37"/>
        </w:numPr>
      </w:pPr>
      <w:r w:rsidRPr="0083782A">
        <w:rPr>
          <w:rStyle w:val="TF-COURIER10"/>
        </w:rPr>
        <w:t>ObdJrpServlet</w:t>
      </w:r>
      <w:r>
        <w:t xml:space="preserve">, o ponto de entrada do servidor, esta classe intercepta as requisições HTTP GET e HTTP POST, delegando a execução para uma implementação apropriada de </w:t>
      </w:r>
      <w:r w:rsidRPr="0083782A">
        <w:rPr>
          <w:rStyle w:val="TF-COURIER10"/>
        </w:rPr>
        <w:t>Command</w:t>
      </w:r>
      <w:r>
        <w:t>;</w:t>
      </w:r>
    </w:p>
    <w:p w:rsidR="0083782A" w:rsidRDefault="0083782A" w:rsidP="0083782A">
      <w:pPr>
        <w:pStyle w:val="TF-ALNEA"/>
        <w:numPr>
          <w:ilvl w:val="0"/>
          <w:numId w:val="37"/>
        </w:numPr>
      </w:pPr>
      <w:r w:rsidRPr="0083782A">
        <w:rPr>
          <w:rStyle w:val="TF-COURIER10"/>
        </w:rPr>
        <w:t>Command</w:t>
      </w:r>
      <w:r>
        <w:t xml:space="preserve">, interface para os objetos que tratam parâmetros específicos das requisições recebidas pelo </w:t>
      </w:r>
      <w:r w:rsidRPr="0083782A">
        <w:rPr>
          <w:rStyle w:val="TF-COURIER10"/>
        </w:rPr>
        <w:t>ObdJrpServlet</w:t>
      </w:r>
      <w:r>
        <w:t>;</w:t>
      </w:r>
    </w:p>
    <w:p w:rsidR="0083782A" w:rsidRDefault="0083782A" w:rsidP="0083782A">
      <w:pPr>
        <w:pStyle w:val="TF-ALNEA"/>
        <w:numPr>
          <w:ilvl w:val="0"/>
          <w:numId w:val="37"/>
        </w:numPr>
      </w:pPr>
      <w:r w:rsidRPr="0083782A">
        <w:rPr>
          <w:rStyle w:val="TF-COURIER10"/>
        </w:rPr>
        <w:t>SendData</w:t>
      </w:r>
      <w:r>
        <w:t xml:space="preserve">, implementação de </w:t>
      </w:r>
      <w:r w:rsidRPr="0083782A">
        <w:rPr>
          <w:rStyle w:val="TF-COURIER10"/>
        </w:rPr>
        <w:t>Command</w:t>
      </w:r>
      <w:r>
        <w:t xml:space="preserve"> invocada pelo firmware para enviar leituras em tempo real;</w:t>
      </w:r>
    </w:p>
    <w:p w:rsidR="0083782A" w:rsidRDefault="0083782A" w:rsidP="0083782A">
      <w:pPr>
        <w:pStyle w:val="TF-ALNEA"/>
        <w:numPr>
          <w:ilvl w:val="0"/>
          <w:numId w:val="37"/>
        </w:numPr>
      </w:pPr>
      <w:r w:rsidRPr="0083782A">
        <w:rPr>
          <w:rStyle w:val="TF-COURIER10"/>
        </w:rPr>
        <w:t>UploadData</w:t>
      </w:r>
      <w:r>
        <w:t xml:space="preserve">, implementação de </w:t>
      </w:r>
      <w:r w:rsidRPr="0083782A">
        <w:rPr>
          <w:rStyle w:val="TF-COURIER10"/>
        </w:rPr>
        <w:t>Command</w:t>
      </w:r>
      <w:r>
        <w:t xml:space="preserve"> invocada pelo firmware para enviar pacotes de leituras pendentes;</w:t>
      </w:r>
    </w:p>
    <w:p w:rsidR="0083782A" w:rsidRDefault="0083782A" w:rsidP="0083782A">
      <w:pPr>
        <w:pStyle w:val="TF-ALNEA"/>
        <w:numPr>
          <w:ilvl w:val="0"/>
          <w:numId w:val="37"/>
        </w:numPr>
      </w:pPr>
      <w:r w:rsidRPr="0083782A">
        <w:rPr>
          <w:rStyle w:val="TF-COURIER10"/>
        </w:rPr>
        <w:t>ListVehicles</w:t>
      </w:r>
      <w:r>
        <w:t xml:space="preserve">, implementação de </w:t>
      </w:r>
      <w:r w:rsidRPr="0083782A">
        <w:rPr>
          <w:rStyle w:val="TF-COURIER10"/>
        </w:rPr>
        <w:t>Command</w:t>
      </w:r>
      <w:r>
        <w:t xml:space="preserve"> invocada pelo usuário ao abrir a página com a lista de veículos;</w:t>
      </w:r>
    </w:p>
    <w:p w:rsidR="0083782A" w:rsidRDefault="0083782A" w:rsidP="0083782A">
      <w:pPr>
        <w:pStyle w:val="TF-ALNEA"/>
        <w:numPr>
          <w:ilvl w:val="0"/>
          <w:numId w:val="37"/>
        </w:numPr>
      </w:pPr>
      <w:r w:rsidRPr="0083782A">
        <w:rPr>
          <w:rStyle w:val="TF-COURIER10"/>
        </w:rPr>
        <w:t>ReadData</w:t>
      </w:r>
      <w:r>
        <w:t xml:space="preserve">, implementação de </w:t>
      </w:r>
      <w:r w:rsidRPr="0083782A">
        <w:rPr>
          <w:rStyle w:val="TF-COURIER10"/>
        </w:rPr>
        <w:t>Command</w:t>
      </w:r>
      <w:r>
        <w:t xml:space="preserve"> invocada pelo usuário ao abrir a página para visualizar leituras em tempo real;</w:t>
      </w:r>
    </w:p>
    <w:p w:rsidR="0083782A" w:rsidRDefault="0083782A" w:rsidP="0083782A">
      <w:pPr>
        <w:pStyle w:val="TF-ALNEA"/>
        <w:numPr>
          <w:ilvl w:val="0"/>
          <w:numId w:val="37"/>
        </w:numPr>
      </w:pPr>
      <w:r w:rsidRPr="0083782A">
        <w:rPr>
          <w:rStyle w:val="TF-COURIER10"/>
        </w:rPr>
        <w:t>ViewChart</w:t>
      </w:r>
      <w:r>
        <w:t xml:space="preserve">, implementação de </w:t>
      </w:r>
      <w:r w:rsidRPr="0083782A">
        <w:rPr>
          <w:rStyle w:val="TF-COURIER10"/>
        </w:rPr>
        <w:t>Command</w:t>
      </w:r>
      <w:r>
        <w:t xml:space="preserve"> invocada pelo usuário</w:t>
      </w:r>
      <w:r w:rsidR="007B6902">
        <w:t xml:space="preserve"> ao selecionar uma leitura para visualização gráfica</w:t>
      </w:r>
      <w:r>
        <w:t>;</w:t>
      </w:r>
    </w:p>
    <w:p w:rsidR="0083782A" w:rsidRDefault="0083782A" w:rsidP="0083782A">
      <w:pPr>
        <w:pStyle w:val="TF-ALNEA"/>
        <w:numPr>
          <w:ilvl w:val="0"/>
          <w:numId w:val="37"/>
        </w:numPr>
      </w:pPr>
      <w:r w:rsidRPr="007B6902">
        <w:rPr>
          <w:rStyle w:val="TF-COURIER10"/>
        </w:rPr>
        <w:t>ScanTableModel</w:t>
      </w:r>
      <w:r>
        <w:t xml:space="preserve">, </w:t>
      </w:r>
      <w:r w:rsidR="007B6902">
        <w:t>provê métodos para a página renderizar uma tabela com as leituras</w:t>
      </w:r>
      <w:r>
        <w:t>;</w:t>
      </w:r>
    </w:p>
    <w:p w:rsidR="0083782A" w:rsidRDefault="0083782A" w:rsidP="0083782A">
      <w:pPr>
        <w:pStyle w:val="TF-ALNEA"/>
        <w:numPr>
          <w:ilvl w:val="0"/>
          <w:numId w:val="37"/>
        </w:numPr>
      </w:pPr>
      <w:r w:rsidRPr="007B6902">
        <w:rPr>
          <w:rStyle w:val="TF-COURIER10"/>
        </w:rPr>
        <w:t>ChartBuilder</w:t>
      </w:r>
      <w:r>
        <w:t xml:space="preserve">, </w:t>
      </w:r>
      <w:r w:rsidR="007B6902">
        <w:t>provê métodos para a página renderizar os gráficos das leituras</w:t>
      </w:r>
      <w:r>
        <w:t>.</w:t>
      </w:r>
    </w:p>
    <w:p w:rsidR="0083782A" w:rsidRDefault="0083782A" w:rsidP="0083782A">
      <w:pPr>
        <w:pStyle w:val="TF-TEXTO"/>
      </w:pPr>
      <w:r>
        <w:lastRenderedPageBreak/>
        <w:t>Na</w:t>
      </w:r>
      <w:r w:rsidR="00197C38">
        <w:t xml:space="preserve"> </w:t>
      </w:r>
      <w:r w:rsidR="00197C38">
        <w:fldChar w:fldCharType="begin"/>
      </w:r>
      <w:r w:rsidR="00197C38">
        <w:instrText xml:space="preserve"> REF _Ref467735464 \h </w:instrText>
      </w:r>
      <w:r w:rsidR="00197C38">
        <w:fldChar w:fldCharType="separate"/>
      </w:r>
      <w:r w:rsidR="00F73A85">
        <w:t xml:space="preserve">Figura </w:t>
      </w:r>
      <w:r w:rsidR="00F73A85">
        <w:rPr>
          <w:noProof/>
        </w:rPr>
        <w:t>23</w:t>
      </w:r>
      <w:r w:rsidR="00197C38">
        <w:fldChar w:fldCharType="end"/>
      </w:r>
      <w:r w:rsidR="00197C38">
        <w:t xml:space="preserve"> é apresentado o diagrama de classes do servidor. Observa-se que algumas classes estão </w:t>
      </w:r>
      <w:r w:rsidR="008675E4">
        <w:t xml:space="preserve">delimitadas em </w:t>
      </w:r>
      <w:r w:rsidR="00197C38">
        <w:t xml:space="preserve">uma região vermelha e outras </w:t>
      </w:r>
      <w:r w:rsidR="008675E4">
        <w:t xml:space="preserve">em </w:t>
      </w:r>
      <w:r w:rsidR="00197C38">
        <w:t xml:space="preserve">uma região azul, </w:t>
      </w:r>
      <w:r w:rsidR="008675E4">
        <w:t xml:space="preserve">estas regiões </w:t>
      </w:r>
      <w:r w:rsidR="00197C38">
        <w:t xml:space="preserve">respectivamente </w:t>
      </w:r>
      <w:r w:rsidR="008675E4">
        <w:t xml:space="preserve">representam </w:t>
      </w:r>
      <w:r w:rsidR="00197C38">
        <w:t>os recursos utilizados pelo firmware e os recursos utilizados pelo</w:t>
      </w:r>
      <w:r w:rsidR="008675E4">
        <w:t xml:space="preserve"> </w:t>
      </w:r>
      <w:r w:rsidR="00197C38">
        <w:t>usuário ao acessar as páginas através de um navegador</w:t>
      </w:r>
      <w:r w:rsidR="0054092D">
        <w:t xml:space="preserve"> web</w:t>
      </w:r>
      <w:r w:rsidR="00197C38">
        <w:t>.</w:t>
      </w:r>
    </w:p>
    <w:p w:rsidR="00197C38" w:rsidRDefault="00197C38" w:rsidP="00197C38">
      <w:pPr>
        <w:pStyle w:val="TF-LEGENDA"/>
      </w:pPr>
      <w:bookmarkStart w:id="156" w:name="_Ref467735464"/>
      <w:bookmarkStart w:id="157" w:name="_Toc467856737"/>
      <w:r>
        <w:t xml:space="preserve">Figura </w:t>
      </w:r>
      <w:r>
        <w:fldChar w:fldCharType="begin"/>
      </w:r>
      <w:r>
        <w:instrText xml:space="preserve"> SEQ Figura \* ARABIC </w:instrText>
      </w:r>
      <w:r>
        <w:fldChar w:fldCharType="separate"/>
      </w:r>
      <w:r w:rsidR="00F73A85">
        <w:rPr>
          <w:noProof/>
        </w:rPr>
        <w:t>23</w:t>
      </w:r>
      <w:r>
        <w:fldChar w:fldCharType="end"/>
      </w:r>
      <w:bookmarkEnd w:id="156"/>
      <w:r>
        <w:t xml:space="preserve"> - Relacionamento entre as classes do servidor</w:t>
      </w:r>
      <w:bookmarkEnd w:id="157"/>
    </w:p>
    <w:p w:rsidR="007B6902" w:rsidRDefault="007B6902" w:rsidP="007B6902">
      <w:pPr>
        <w:pStyle w:val="TF-FIGURA"/>
      </w:pPr>
      <w:r>
        <w:rPr>
          <w:noProof/>
        </w:rPr>
        <w:drawing>
          <wp:inline distT="0" distB="0" distL="0" distR="0">
            <wp:extent cx="5447619" cy="3727318"/>
            <wp:effectExtent l="19050" t="19050" r="20320" b="260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la_es_da_camada_do_servidor.png"/>
                    <pic:cNvPicPr/>
                  </pic:nvPicPr>
                  <pic:blipFill>
                    <a:blip r:embed="rId35">
                      <a:extLst>
                        <a:ext uri="{28A0092B-C50C-407E-A947-70E740481C1C}">
                          <a14:useLocalDpi xmlns:a14="http://schemas.microsoft.com/office/drawing/2010/main" val="0"/>
                        </a:ext>
                      </a:extLst>
                    </a:blip>
                    <a:stretch>
                      <a:fillRect/>
                    </a:stretch>
                  </pic:blipFill>
                  <pic:spPr>
                    <a:xfrm>
                      <a:off x="0" y="0"/>
                      <a:ext cx="5447619" cy="3727318"/>
                    </a:xfrm>
                    <a:prstGeom prst="rect">
                      <a:avLst/>
                    </a:prstGeom>
                    <a:ln>
                      <a:solidFill>
                        <a:schemeClr val="tx1"/>
                      </a:solidFill>
                    </a:ln>
                  </pic:spPr>
                </pic:pic>
              </a:graphicData>
            </a:graphic>
          </wp:inline>
        </w:drawing>
      </w:r>
    </w:p>
    <w:p w:rsidR="00197C38" w:rsidRPr="0083782A" w:rsidRDefault="00197C38" w:rsidP="008078D3">
      <w:pPr>
        <w:pStyle w:val="TF-FONTE"/>
        <w:ind w:firstLine="252"/>
      </w:pPr>
      <w:r>
        <w:t>Fonte: Elaborado pelo autor.</w:t>
      </w:r>
    </w:p>
    <w:p w:rsidR="00F255FC" w:rsidRDefault="00F255FC" w:rsidP="006727A4">
      <w:pPr>
        <w:pStyle w:val="Ttulo2"/>
      </w:pPr>
      <w:bookmarkStart w:id="158" w:name="_Toc54164917"/>
      <w:bookmarkStart w:id="159" w:name="_Toc54165671"/>
      <w:bookmarkStart w:id="160" w:name="_Toc54169329"/>
      <w:bookmarkStart w:id="161" w:name="_Toc96347435"/>
      <w:bookmarkStart w:id="162" w:name="_Toc96357719"/>
      <w:bookmarkStart w:id="163" w:name="_Toc96491862"/>
      <w:bookmarkStart w:id="164" w:name="_Toc467821926"/>
      <w:r>
        <w:t>IMPLEMENTAÇÃO</w:t>
      </w:r>
      <w:bookmarkEnd w:id="158"/>
      <w:bookmarkEnd w:id="159"/>
      <w:bookmarkEnd w:id="160"/>
      <w:bookmarkEnd w:id="161"/>
      <w:bookmarkEnd w:id="162"/>
      <w:bookmarkEnd w:id="163"/>
      <w:bookmarkEnd w:id="164"/>
    </w:p>
    <w:p w:rsidR="00F255FC" w:rsidRDefault="00A37155" w:rsidP="001B2F1E">
      <w:pPr>
        <w:pStyle w:val="TF-TEXTO"/>
      </w:pPr>
      <w:r w:rsidRPr="00A37155">
        <w:t>Nesta seção são apresentados os aspectos sobre a</w:t>
      </w:r>
      <w:r w:rsidR="00A46699">
        <w:t xml:space="preserve"> preparação do ambiente de execução no Raspberry Pi, as </w:t>
      </w:r>
      <w:r w:rsidRPr="00A37155">
        <w:t>implementaç</w:t>
      </w:r>
      <w:r w:rsidR="00A46699">
        <w:t>ões</w:t>
      </w:r>
      <w:r w:rsidRPr="00A37155">
        <w:t xml:space="preserve"> do </w:t>
      </w:r>
      <w:r w:rsidR="00A46699">
        <w:t xml:space="preserve">firmware, do servidor, </w:t>
      </w:r>
      <w:r w:rsidRPr="00A37155">
        <w:t xml:space="preserve">as ferramentas </w:t>
      </w:r>
      <w:r w:rsidR="00A46699">
        <w:t xml:space="preserve">e técnicas </w:t>
      </w:r>
      <w:r w:rsidRPr="00A37155">
        <w:t>utilizadas para a construção</w:t>
      </w:r>
      <w:r w:rsidR="00A46699">
        <w:t xml:space="preserve"> do protótipo</w:t>
      </w:r>
      <w:r w:rsidRPr="00A37155">
        <w:t>.</w:t>
      </w:r>
      <w:r w:rsidR="00F255FC">
        <w:t xml:space="preserve"> </w:t>
      </w:r>
    </w:p>
    <w:p w:rsidR="00F255FC" w:rsidRDefault="00F255FC" w:rsidP="009D7E91">
      <w:pPr>
        <w:pStyle w:val="Ttulo3"/>
      </w:pPr>
      <w:bookmarkStart w:id="165" w:name="_Toc54164918"/>
      <w:bookmarkStart w:id="166" w:name="_Toc54165672"/>
      <w:bookmarkStart w:id="167" w:name="_Toc54169330"/>
      <w:bookmarkStart w:id="168" w:name="_Toc96347436"/>
      <w:bookmarkStart w:id="169" w:name="_Toc96357720"/>
      <w:bookmarkStart w:id="170" w:name="_Toc96491863"/>
      <w:bookmarkStart w:id="171" w:name="_Toc467821927"/>
      <w:r>
        <w:t>Técnicas e ferramentas utilizadas</w:t>
      </w:r>
      <w:bookmarkEnd w:id="165"/>
      <w:bookmarkEnd w:id="166"/>
      <w:bookmarkEnd w:id="167"/>
      <w:bookmarkEnd w:id="168"/>
      <w:bookmarkEnd w:id="169"/>
      <w:bookmarkEnd w:id="170"/>
      <w:bookmarkEnd w:id="171"/>
    </w:p>
    <w:p w:rsidR="005F50C2" w:rsidRDefault="00C809E5" w:rsidP="00B14AB0">
      <w:pPr>
        <w:pStyle w:val="TF-TEXTO"/>
      </w:pPr>
      <w:r>
        <w:t>As</w:t>
      </w:r>
      <w:r w:rsidR="00A37155">
        <w:t xml:space="preserve"> implementaç</w:t>
      </w:r>
      <w:r>
        <w:t>ões</w:t>
      </w:r>
      <w:r w:rsidR="00A37155">
        <w:t xml:space="preserve"> </w:t>
      </w:r>
      <w:r>
        <w:t>tanto do</w:t>
      </w:r>
      <w:r w:rsidR="00A37155">
        <w:t xml:space="preserve"> firmware </w:t>
      </w:r>
      <w:r>
        <w:t xml:space="preserve">quanto do servidor, </w:t>
      </w:r>
      <w:r w:rsidR="00A37155">
        <w:t>fo</w:t>
      </w:r>
      <w:r>
        <w:t xml:space="preserve">ram realizadas </w:t>
      </w:r>
      <w:r w:rsidR="00A37155">
        <w:t xml:space="preserve">utilizado o ambiente de desenvolvimento </w:t>
      </w:r>
      <w:r>
        <w:t>E</w:t>
      </w:r>
      <w:r w:rsidR="00A37155">
        <w:t xml:space="preserve">clipse </w:t>
      </w:r>
      <w:r>
        <w:t>N</w:t>
      </w:r>
      <w:r w:rsidR="005F50C2">
        <w:t>eon</w:t>
      </w:r>
      <w:r>
        <w:t xml:space="preserve"> com linguagem de programação Java. Para o desenvolvimento do firmware foi utilizado a Application Program Interface (API) do Java SE</w:t>
      </w:r>
      <w:r w:rsidR="006D5BC8">
        <w:t xml:space="preserve"> </w:t>
      </w:r>
      <w:r>
        <w:t>e a API BlueCove para realizar a comunicação com a interface ELM327 Bluetooth.</w:t>
      </w:r>
      <w:r w:rsidR="00A46699">
        <w:t xml:space="preserve"> </w:t>
      </w:r>
      <w:r>
        <w:t xml:space="preserve">Para o desenvolvimento do servidor foi utilizado a API do Java </w:t>
      </w:r>
      <w:r w:rsidR="00034B5E">
        <w:t xml:space="preserve">SE, Java </w:t>
      </w:r>
      <w:r>
        <w:t xml:space="preserve">EE </w:t>
      </w:r>
      <w:r w:rsidR="00034B5E">
        <w:t>e</w:t>
      </w:r>
      <w:r>
        <w:t xml:space="preserve"> API Google Charts, para cria</w:t>
      </w:r>
      <w:r w:rsidR="00034B5E">
        <w:t>r</w:t>
      </w:r>
      <w:r>
        <w:t xml:space="preserve"> gráficos</w:t>
      </w:r>
      <w:r w:rsidR="0081493B">
        <w:t xml:space="preserve"> em linguagem JavaScript</w:t>
      </w:r>
      <w:r>
        <w:t>.</w:t>
      </w:r>
      <w:r w:rsidR="00A46699">
        <w:t xml:space="preserve"> Os diagramas foram elaborados através da ferramenta</w:t>
      </w:r>
      <w:r w:rsidR="007E2BFB">
        <w:t xml:space="preserve"> </w:t>
      </w:r>
      <w:r w:rsidR="00A46699">
        <w:t>Gliffy</w:t>
      </w:r>
      <w:r w:rsidR="00034B5E">
        <w:t xml:space="preserve"> Online</w:t>
      </w:r>
      <w:r w:rsidR="00A46699">
        <w:t>.</w:t>
      </w:r>
    </w:p>
    <w:p w:rsidR="00034B5E" w:rsidRDefault="00E329EA" w:rsidP="00034B5E">
      <w:pPr>
        <w:pStyle w:val="Ttulo4"/>
      </w:pPr>
      <w:r>
        <w:lastRenderedPageBreak/>
        <w:t xml:space="preserve">Preparação do </w:t>
      </w:r>
      <w:r w:rsidR="009F386E">
        <w:t xml:space="preserve">ambiente de execução no </w:t>
      </w:r>
      <w:r>
        <w:t>Raspberry Pi 3 Model B</w:t>
      </w:r>
    </w:p>
    <w:p w:rsidR="00034B5E" w:rsidRDefault="00381427" w:rsidP="00034B5E">
      <w:pPr>
        <w:pStyle w:val="TF-TEXTO"/>
      </w:pPr>
      <w:r>
        <w:t xml:space="preserve">O sistema operacional instalado no Raspberry Pi foi o Raspian GNU/Linux 8, </w:t>
      </w:r>
      <w:r w:rsidR="00160304">
        <w:t xml:space="preserve">que é disponibilizada </w:t>
      </w:r>
      <w:r>
        <w:t xml:space="preserve">com a versão 1.8 do Java, como pode ser observado </w:t>
      </w:r>
      <w:r w:rsidR="00160304">
        <w:t xml:space="preserve">no terminal apresentado </w:t>
      </w:r>
      <w:r>
        <w:t xml:space="preserve">na </w:t>
      </w:r>
      <w:r>
        <w:fldChar w:fldCharType="begin"/>
      </w:r>
      <w:r>
        <w:instrText xml:space="preserve"> REF _Ref467336132 \h </w:instrText>
      </w:r>
      <w:r>
        <w:fldChar w:fldCharType="separate"/>
      </w:r>
      <w:r w:rsidR="00F73A85">
        <w:t xml:space="preserve">Figura </w:t>
      </w:r>
      <w:r w:rsidR="00F73A85">
        <w:rPr>
          <w:noProof/>
        </w:rPr>
        <w:t>24</w:t>
      </w:r>
      <w:r>
        <w:fldChar w:fldCharType="end"/>
      </w:r>
      <w:r>
        <w:t>.</w:t>
      </w:r>
    </w:p>
    <w:p w:rsidR="00381427" w:rsidRDefault="00381427" w:rsidP="00381427">
      <w:pPr>
        <w:pStyle w:val="TF-LEGENDA"/>
      </w:pPr>
      <w:bookmarkStart w:id="172" w:name="_Ref467336132"/>
      <w:bookmarkStart w:id="173" w:name="_Toc467856738"/>
      <w:r>
        <w:t xml:space="preserve">Figura </w:t>
      </w:r>
      <w:r w:rsidR="006C2EAF">
        <w:fldChar w:fldCharType="begin"/>
      </w:r>
      <w:r w:rsidR="006C2EAF">
        <w:instrText xml:space="preserve"> SEQ Figura \* ARABIC </w:instrText>
      </w:r>
      <w:r w:rsidR="006C2EAF">
        <w:fldChar w:fldCharType="separate"/>
      </w:r>
      <w:r w:rsidR="00F73A85">
        <w:rPr>
          <w:noProof/>
        </w:rPr>
        <w:t>24</w:t>
      </w:r>
      <w:r w:rsidR="006C2EAF">
        <w:rPr>
          <w:noProof/>
        </w:rPr>
        <w:fldChar w:fldCharType="end"/>
      </w:r>
      <w:bookmarkEnd w:id="172"/>
      <w:r>
        <w:t xml:space="preserve"> </w:t>
      </w:r>
      <w:r w:rsidR="00F50F20">
        <w:t>-</w:t>
      </w:r>
      <w:r>
        <w:t xml:space="preserve"> Versões do Sistema Operacional e Java no Raspberry Pi</w:t>
      </w:r>
      <w:bookmarkEnd w:id="173"/>
    </w:p>
    <w:p w:rsidR="00381427" w:rsidRDefault="00381427" w:rsidP="00381427">
      <w:pPr>
        <w:pStyle w:val="TF-FIGURA"/>
      </w:pPr>
      <w:r>
        <w:rPr>
          <w:noProof/>
        </w:rPr>
        <w:drawing>
          <wp:inline distT="0" distB="0" distL="0" distR="0">
            <wp:extent cx="4202789" cy="2682446"/>
            <wp:effectExtent l="0" t="0" r="7620" b="381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rsoes-raspbian-java.JPG"/>
                    <pic:cNvPicPr/>
                  </pic:nvPicPr>
                  <pic:blipFill>
                    <a:blip r:embed="rId36">
                      <a:extLst>
                        <a:ext uri="{28A0092B-C50C-407E-A947-70E740481C1C}">
                          <a14:useLocalDpi xmlns:a14="http://schemas.microsoft.com/office/drawing/2010/main" val="0"/>
                        </a:ext>
                      </a:extLst>
                    </a:blip>
                    <a:stretch>
                      <a:fillRect/>
                    </a:stretch>
                  </pic:blipFill>
                  <pic:spPr>
                    <a:xfrm>
                      <a:off x="0" y="0"/>
                      <a:ext cx="4202789" cy="2682446"/>
                    </a:xfrm>
                    <a:prstGeom prst="rect">
                      <a:avLst/>
                    </a:prstGeom>
                  </pic:spPr>
                </pic:pic>
              </a:graphicData>
            </a:graphic>
          </wp:inline>
        </w:drawing>
      </w:r>
    </w:p>
    <w:p w:rsidR="00381427" w:rsidRDefault="00381427" w:rsidP="007E2BFB">
      <w:pPr>
        <w:pStyle w:val="TF-FONTE"/>
        <w:ind w:firstLine="1246"/>
      </w:pPr>
      <w:r>
        <w:t>Fonte: Elaborado pelo autor.</w:t>
      </w:r>
    </w:p>
    <w:p w:rsidR="00E33537" w:rsidRDefault="00AF692F" w:rsidP="00160304">
      <w:pPr>
        <w:pStyle w:val="TF-TEXTO"/>
      </w:pPr>
      <w:r>
        <w:t xml:space="preserve">Conforme citado na seção </w:t>
      </w:r>
      <w:r>
        <w:fldChar w:fldCharType="begin"/>
      </w:r>
      <w:r>
        <w:instrText xml:space="preserve"> REF _Ref467350730 \n \h </w:instrText>
      </w:r>
      <w:r>
        <w:fldChar w:fldCharType="separate"/>
      </w:r>
      <w:r w:rsidR="00F73A85">
        <w:t>2.4</w:t>
      </w:r>
      <w:r>
        <w:fldChar w:fldCharType="end"/>
      </w:r>
      <w:r>
        <w:t xml:space="preserve">, o Raspberry Pi funciona de forma análoga à um PC e, para realizar a comunicação via Bluetooth com Java, </w:t>
      </w:r>
      <w:r w:rsidR="0006750D">
        <w:t>foi utilizado a biblioteca BlueCove, que não faz parte da distribuição padrão do Java</w:t>
      </w:r>
      <w:r>
        <w:t xml:space="preserve">. BlueCove é uma </w:t>
      </w:r>
      <w:r w:rsidR="0006750D">
        <w:t>Java API for Bluetooth Wireless Technology (JABWT)</w:t>
      </w:r>
      <w:r w:rsidR="00E33537">
        <w:t xml:space="preserve">, uma implementação da </w:t>
      </w:r>
      <w:r>
        <w:t>Java Specification Request 82 (JSR-82)</w:t>
      </w:r>
      <w:r w:rsidR="00E33537">
        <w:t xml:space="preserve"> (BLUECOVE, 2008, tradução nossa). </w:t>
      </w:r>
      <w:r w:rsidR="007D3430">
        <w:t xml:space="preserve">A </w:t>
      </w:r>
      <w:r w:rsidR="00E33537">
        <w:t>biblioteca</w:t>
      </w:r>
      <w:r w:rsidR="007D3430">
        <w:t xml:space="preserve"> BlueCove utiliza </w:t>
      </w:r>
      <w:r w:rsidR="00E33537">
        <w:t xml:space="preserve">Java Native Interface (JNI) </w:t>
      </w:r>
      <w:r w:rsidR="0006750D">
        <w:t>para a comunicação via Bluetooth, trocando</w:t>
      </w:r>
      <w:r w:rsidR="00E33537">
        <w:t xml:space="preserve"> mensagens </w:t>
      </w:r>
      <w:r w:rsidR="0006750D">
        <w:t>diretamente com os drivers d</w:t>
      </w:r>
      <w:r w:rsidR="00E33537">
        <w:t xml:space="preserve">o sistema operacional, como pode ser observado na </w:t>
      </w:r>
      <w:r w:rsidR="007E2BFB">
        <w:t>arquitetura</w:t>
      </w:r>
      <w:r w:rsidR="007F1019">
        <w:t xml:space="preserve"> </w:t>
      </w:r>
      <w:r w:rsidR="00147A63">
        <w:t xml:space="preserve">apresentada na </w:t>
      </w:r>
      <w:r w:rsidR="00E33537">
        <w:fldChar w:fldCharType="begin"/>
      </w:r>
      <w:r w:rsidR="00E33537">
        <w:instrText xml:space="preserve"> REF _Ref467351846 \h </w:instrText>
      </w:r>
      <w:r w:rsidR="00E33537">
        <w:fldChar w:fldCharType="separate"/>
      </w:r>
      <w:r w:rsidR="00F73A85">
        <w:t xml:space="preserve">Figura </w:t>
      </w:r>
      <w:r w:rsidR="00F73A85">
        <w:rPr>
          <w:noProof/>
        </w:rPr>
        <w:t>25</w:t>
      </w:r>
      <w:r w:rsidR="00E33537">
        <w:fldChar w:fldCharType="end"/>
      </w:r>
      <w:r w:rsidR="00E33537">
        <w:t>.</w:t>
      </w:r>
    </w:p>
    <w:p w:rsidR="00E33537" w:rsidRDefault="00E33537" w:rsidP="00E33537">
      <w:pPr>
        <w:pStyle w:val="TF-LEGENDA"/>
      </w:pPr>
      <w:bookmarkStart w:id="174" w:name="_Ref467351846"/>
      <w:bookmarkStart w:id="175" w:name="_Ref467351837"/>
      <w:bookmarkStart w:id="176" w:name="_Toc467856739"/>
      <w:r>
        <w:lastRenderedPageBreak/>
        <w:t xml:space="preserve">Figura </w:t>
      </w:r>
      <w:r w:rsidR="006C2EAF">
        <w:fldChar w:fldCharType="begin"/>
      </w:r>
      <w:r w:rsidR="006C2EAF">
        <w:instrText xml:space="preserve"> SEQ Figura \* ARABIC </w:instrText>
      </w:r>
      <w:r w:rsidR="006C2EAF">
        <w:fldChar w:fldCharType="separate"/>
      </w:r>
      <w:r w:rsidR="00F73A85">
        <w:rPr>
          <w:noProof/>
        </w:rPr>
        <w:t>25</w:t>
      </w:r>
      <w:r w:rsidR="006C2EAF">
        <w:rPr>
          <w:noProof/>
        </w:rPr>
        <w:fldChar w:fldCharType="end"/>
      </w:r>
      <w:bookmarkEnd w:id="174"/>
      <w:r>
        <w:t xml:space="preserve"> </w:t>
      </w:r>
      <w:r w:rsidR="00F50F20">
        <w:t>-</w:t>
      </w:r>
      <w:r>
        <w:t xml:space="preserve"> </w:t>
      </w:r>
      <w:r w:rsidR="00F50F20">
        <w:t xml:space="preserve">Arquitetura </w:t>
      </w:r>
      <w:r w:rsidR="007E2BFB">
        <w:rPr>
          <w:noProof/>
        </w:rPr>
        <w:t>da</w:t>
      </w:r>
      <w:r w:rsidR="00980F8F">
        <w:rPr>
          <w:noProof/>
        </w:rPr>
        <w:t xml:space="preserve"> API</w:t>
      </w:r>
      <w:r w:rsidR="007E2BFB">
        <w:rPr>
          <w:noProof/>
        </w:rPr>
        <w:t xml:space="preserve"> </w:t>
      </w:r>
      <w:r w:rsidR="0006750D">
        <w:t>JABWT</w:t>
      </w:r>
      <w:r w:rsidR="007E2BFB">
        <w:rPr>
          <w:noProof/>
        </w:rPr>
        <w:t xml:space="preserve"> </w:t>
      </w:r>
      <w:r>
        <w:rPr>
          <w:noProof/>
        </w:rPr>
        <w:t>BlueCove</w:t>
      </w:r>
      <w:bookmarkEnd w:id="175"/>
      <w:bookmarkEnd w:id="176"/>
    </w:p>
    <w:p w:rsidR="00E33537" w:rsidRDefault="00E33537" w:rsidP="00E33537">
      <w:pPr>
        <w:pStyle w:val="TF-FIGURA"/>
      </w:pPr>
      <w:r>
        <w:rPr>
          <w:noProof/>
        </w:rPr>
        <w:drawing>
          <wp:inline distT="0" distB="0" distL="0" distR="0">
            <wp:extent cx="4312235" cy="4872749"/>
            <wp:effectExtent l="19050" t="19050" r="12700" b="2349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luecove-stack-diagram.png"/>
                    <pic:cNvPicPr/>
                  </pic:nvPicPr>
                  <pic:blipFill>
                    <a:blip r:embed="rId37">
                      <a:extLst>
                        <a:ext uri="{28A0092B-C50C-407E-A947-70E740481C1C}">
                          <a14:useLocalDpi xmlns:a14="http://schemas.microsoft.com/office/drawing/2010/main" val="0"/>
                        </a:ext>
                      </a:extLst>
                    </a:blip>
                    <a:stretch>
                      <a:fillRect/>
                    </a:stretch>
                  </pic:blipFill>
                  <pic:spPr>
                    <a:xfrm>
                      <a:off x="0" y="0"/>
                      <a:ext cx="4666508" cy="5273071"/>
                    </a:xfrm>
                    <a:prstGeom prst="rect">
                      <a:avLst/>
                    </a:prstGeom>
                    <a:ln>
                      <a:solidFill>
                        <a:srgbClr val="000000"/>
                      </a:solidFill>
                    </a:ln>
                  </pic:spPr>
                </pic:pic>
              </a:graphicData>
            </a:graphic>
          </wp:inline>
        </w:drawing>
      </w:r>
    </w:p>
    <w:p w:rsidR="00147A63" w:rsidRPr="00E375E5" w:rsidRDefault="00147A63" w:rsidP="008675E4">
      <w:pPr>
        <w:pStyle w:val="TF-FONTE"/>
        <w:ind w:firstLine="1162"/>
      </w:pPr>
      <w:r w:rsidRPr="00E375E5">
        <w:t xml:space="preserve">Fonte: </w:t>
      </w:r>
      <w:r>
        <w:t>BlueCove</w:t>
      </w:r>
      <w:r>
        <w:rPr>
          <w:noProof/>
        </w:rPr>
        <w:t xml:space="preserve"> (20</w:t>
      </w:r>
      <w:r w:rsidR="005C23FF">
        <w:rPr>
          <w:noProof/>
        </w:rPr>
        <w:t>0</w:t>
      </w:r>
      <w:r>
        <w:rPr>
          <w:noProof/>
        </w:rPr>
        <w:t>8).</w:t>
      </w:r>
    </w:p>
    <w:p w:rsidR="00B94B38" w:rsidRDefault="007D3430" w:rsidP="00160304">
      <w:pPr>
        <w:pStyle w:val="TF-TEXTO"/>
      </w:pPr>
      <w:r>
        <w:t xml:space="preserve"> </w:t>
      </w:r>
      <w:r w:rsidR="00AB1F59">
        <w:t xml:space="preserve">Observou-se que no </w:t>
      </w:r>
      <w:r>
        <w:t>repositório</w:t>
      </w:r>
      <w:r w:rsidR="00EB49AC">
        <w:rPr>
          <w:rStyle w:val="Refdenotaderodap"/>
        </w:rPr>
        <w:footnoteReference w:id="10"/>
      </w:r>
      <w:r>
        <w:t xml:space="preserve"> </w:t>
      </w:r>
      <w:r w:rsidR="00AB1F59">
        <w:t xml:space="preserve">da </w:t>
      </w:r>
      <w:r w:rsidR="007E2BFB">
        <w:t xml:space="preserve">biblioteca </w:t>
      </w:r>
      <w:r w:rsidR="00AB1F59">
        <w:t>BlueCove est</w:t>
      </w:r>
      <w:r>
        <w:t xml:space="preserve">ão </w:t>
      </w:r>
      <w:r w:rsidR="00AB1F59">
        <w:t>disponíveis</w:t>
      </w:r>
      <w:r>
        <w:t xml:space="preserve"> </w:t>
      </w:r>
      <w:r w:rsidR="00AB1F59">
        <w:t xml:space="preserve">versões compiladas para </w:t>
      </w:r>
      <w:r>
        <w:t>arquitetura x86</w:t>
      </w:r>
      <w:r w:rsidR="00AB1F59">
        <w:t>, e</w:t>
      </w:r>
      <w:r>
        <w:t>ntretanto o Raspberry Pi possui arquitetura ARM, sendo necessário recompilar o</w:t>
      </w:r>
      <w:r w:rsidR="007E2BFB">
        <w:t xml:space="preserve"> código fonte </w:t>
      </w:r>
      <w:r>
        <w:t xml:space="preserve">no próprio </w:t>
      </w:r>
      <w:r w:rsidR="00AB1F59">
        <w:t>dispositivo</w:t>
      </w:r>
      <w:r>
        <w:t>.</w:t>
      </w:r>
      <w:r w:rsidR="0011247F">
        <w:t xml:space="preserve"> </w:t>
      </w:r>
      <w:r w:rsidR="00793531">
        <w:t>Alderton (2015) explica</w:t>
      </w:r>
      <w:r w:rsidR="0011247F">
        <w:t xml:space="preserve"> que, para compilar o</w:t>
      </w:r>
      <w:r w:rsidR="007E2BFB">
        <w:t xml:space="preserve"> código fonte da</w:t>
      </w:r>
      <w:r w:rsidR="0011247F">
        <w:t xml:space="preserve"> </w:t>
      </w:r>
      <w:r w:rsidR="007E2BFB">
        <w:t xml:space="preserve">biblioteca </w:t>
      </w:r>
      <w:r w:rsidR="0011247F">
        <w:t xml:space="preserve">BlueCove no Raspberry Pi 2, é </w:t>
      </w:r>
      <w:r w:rsidR="00793531">
        <w:t xml:space="preserve">necessário instalar os pacotes </w:t>
      </w:r>
      <w:r w:rsidR="00793531" w:rsidRPr="0011247F">
        <w:rPr>
          <w:rStyle w:val="TF-COURIER10"/>
        </w:rPr>
        <w:t>bluetooth</w:t>
      </w:r>
      <w:r w:rsidR="00793531">
        <w:t>,</w:t>
      </w:r>
      <w:r w:rsidR="00793531" w:rsidRPr="00793531">
        <w:t xml:space="preserve"> </w:t>
      </w:r>
      <w:r w:rsidR="00793531" w:rsidRPr="0011247F">
        <w:rPr>
          <w:rStyle w:val="TF-COURIER10"/>
        </w:rPr>
        <w:t>bluez-utils</w:t>
      </w:r>
      <w:r w:rsidR="00793531">
        <w:t xml:space="preserve"> e</w:t>
      </w:r>
      <w:r w:rsidR="00793531" w:rsidRPr="00793531">
        <w:t xml:space="preserve"> </w:t>
      </w:r>
      <w:r w:rsidR="00793531" w:rsidRPr="0011247F">
        <w:rPr>
          <w:rStyle w:val="TF-COURIER10"/>
        </w:rPr>
        <w:t>blueman</w:t>
      </w:r>
      <w:r w:rsidR="0011247F">
        <w:rPr>
          <w:rStyle w:val="TF-COURIER10"/>
        </w:rPr>
        <w:t>.</w:t>
      </w:r>
      <w:r w:rsidR="0011247F">
        <w:t xml:space="preserve"> </w:t>
      </w:r>
      <w:r w:rsidR="007E2BFB">
        <w:t xml:space="preserve">Este </w:t>
      </w:r>
      <w:r w:rsidR="0011247F">
        <w:t xml:space="preserve">procedimento não funcionou no Raspberry Pi 3 Model B, somente o pacote </w:t>
      </w:r>
      <w:r w:rsidR="0011247F" w:rsidRPr="0011247F">
        <w:rPr>
          <w:rStyle w:val="TF-COURIER10"/>
        </w:rPr>
        <w:t>bluetooth</w:t>
      </w:r>
      <w:r w:rsidR="0011247F">
        <w:t xml:space="preserve"> foi instalado com sucesso, </w:t>
      </w:r>
      <w:r w:rsidR="00407528">
        <w:t xml:space="preserve">já </w:t>
      </w:r>
      <w:r w:rsidR="0011247F">
        <w:t xml:space="preserve">os pacotes </w:t>
      </w:r>
      <w:r w:rsidR="0011247F" w:rsidRPr="0011247F">
        <w:rPr>
          <w:rStyle w:val="TF-COURIER10"/>
        </w:rPr>
        <w:t>bluez-utils</w:t>
      </w:r>
      <w:r w:rsidR="0011247F">
        <w:t xml:space="preserve"> e </w:t>
      </w:r>
      <w:r w:rsidR="0011247F" w:rsidRPr="0011247F">
        <w:rPr>
          <w:rStyle w:val="TF-COURIER10"/>
        </w:rPr>
        <w:t>blueman</w:t>
      </w:r>
      <w:r w:rsidR="0011247F">
        <w:t xml:space="preserve"> não são suportados. Somente foi possível compilar o</w:t>
      </w:r>
      <w:r w:rsidR="007E2BFB">
        <w:t xml:space="preserve"> código fonte da biblioteca</w:t>
      </w:r>
      <w:r w:rsidR="0011247F">
        <w:t xml:space="preserve"> BlueCove após instalar os pacotes </w:t>
      </w:r>
      <w:r w:rsidR="0011247F" w:rsidRPr="0011247F">
        <w:rPr>
          <w:rStyle w:val="TF-COURIER10"/>
        </w:rPr>
        <w:t>libbluetooth-dev</w:t>
      </w:r>
      <w:r w:rsidR="0011247F">
        <w:t>,</w:t>
      </w:r>
      <w:r w:rsidR="0011247F" w:rsidRPr="0011247F">
        <w:t xml:space="preserve"> </w:t>
      </w:r>
      <w:r w:rsidR="0011247F" w:rsidRPr="0011247F">
        <w:rPr>
          <w:rStyle w:val="TF-COURIER10"/>
        </w:rPr>
        <w:t>bluez</w:t>
      </w:r>
      <w:r w:rsidR="0011247F">
        <w:t>,</w:t>
      </w:r>
      <w:r w:rsidR="0011247F" w:rsidRPr="0011247F">
        <w:t xml:space="preserve"> </w:t>
      </w:r>
      <w:r w:rsidR="0011247F" w:rsidRPr="0011247F">
        <w:rPr>
          <w:rStyle w:val="TF-COURIER10"/>
        </w:rPr>
        <w:t>bluez-cups</w:t>
      </w:r>
      <w:r w:rsidR="0011247F" w:rsidRPr="0011247F">
        <w:t xml:space="preserve"> </w:t>
      </w:r>
      <w:r w:rsidR="0011247F">
        <w:t xml:space="preserve">e </w:t>
      </w:r>
      <w:r w:rsidR="0011247F" w:rsidRPr="0011247F">
        <w:rPr>
          <w:rStyle w:val="TF-COURIER10"/>
        </w:rPr>
        <w:t>bluez-obexd</w:t>
      </w:r>
      <w:r w:rsidR="00407528" w:rsidRPr="00407528">
        <w:t xml:space="preserve"> </w:t>
      </w:r>
      <w:r w:rsidR="00407528">
        <w:t>no Raspberry Pi.</w:t>
      </w:r>
      <w:r w:rsidR="0011247F">
        <w:t xml:space="preserve"> </w:t>
      </w:r>
      <w:r w:rsidR="00407528">
        <w:t>O processo de compilação do código fonte está detalhado no</w:t>
      </w:r>
      <w:r w:rsidR="0011247F">
        <w:t xml:space="preserve">s arquivos </w:t>
      </w:r>
      <w:r w:rsidR="0011247F" w:rsidRPr="0011247F">
        <w:rPr>
          <w:rStyle w:val="TF-COURIER10"/>
        </w:rPr>
        <w:t>read-me.txt</w:t>
      </w:r>
      <w:r w:rsidR="0011247F">
        <w:t xml:space="preserve"> e </w:t>
      </w:r>
      <w:r w:rsidR="0011247F">
        <w:rPr>
          <w:rStyle w:val="TF-COURIER10"/>
        </w:rPr>
        <w:t>developer-r</w:t>
      </w:r>
      <w:r w:rsidR="0011247F" w:rsidRPr="0011247F">
        <w:rPr>
          <w:rStyle w:val="TF-COURIER10"/>
        </w:rPr>
        <w:t>ead-me.txt</w:t>
      </w:r>
      <w:r w:rsidR="00407528">
        <w:rPr>
          <w:rStyle w:val="TF-COURIER10"/>
        </w:rPr>
        <w:t>,</w:t>
      </w:r>
      <w:r w:rsidR="0011247F">
        <w:t xml:space="preserve"> disponíveis no repositório d</w:t>
      </w:r>
      <w:r w:rsidR="00407528">
        <w:t>a biblioteca</w:t>
      </w:r>
      <w:r w:rsidR="0011247F">
        <w:t xml:space="preserve"> BlueCove</w:t>
      </w:r>
      <w:r w:rsidR="00B94B38">
        <w:t xml:space="preserve">. </w:t>
      </w:r>
      <w:r w:rsidR="00DD1013">
        <w:t xml:space="preserve">Com base </w:t>
      </w:r>
      <w:r w:rsidR="00407528">
        <w:t>nas instruções destes arquivos, fo</w:t>
      </w:r>
      <w:r w:rsidR="0006750D">
        <w:t>i necessário</w:t>
      </w:r>
      <w:r w:rsidR="00407528">
        <w:t>:</w:t>
      </w:r>
    </w:p>
    <w:p w:rsidR="00B94B38" w:rsidRDefault="0011247F" w:rsidP="00B94B38">
      <w:pPr>
        <w:pStyle w:val="TF-ALNEA"/>
        <w:numPr>
          <w:ilvl w:val="0"/>
          <w:numId w:val="33"/>
        </w:numPr>
      </w:pPr>
      <w:r>
        <w:lastRenderedPageBreak/>
        <w:t xml:space="preserve">instalar as ferramentas Maven e Ant no Raspberry </w:t>
      </w:r>
      <w:r w:rsidR="00B94B38">
        <w:t>Pi;</w:t>
      </w:r>
    </w:p>
    <w:p w:rsidR="00B94B38" w:rsidRDefault="00B94B38" w:rsidP="00B94B38">
      <w:pPr>
        <w:pStyle w:val="TF-ALNEA"/>
        <w:numPr>
          <w:ilvl w:val="0"/>
          <w:numId w:val="33"/>
        </w:numPr>
      </w:pPr>
      <w:r>
        <w:t>executar o comando Maven para criar os diretórios de código fonte compatíveis com o ambiente Eclipse:</w:t>
      </w:r>
    </w:p>
    <w:p w:rsidR="00B94B38" w:rsidRDefault="00B94B38" w:rsidP="00B94B38">
      <w:pPr>
        <w:pStyle w:val="TF-SUBALNEAnvel1"/>
      </w:pPr>
      <w:r w:rsidRPr="00B94B38">
        <w:rPr>
          <w:rStyle w:val="TF-COURIER10"/>
        </w:rPr>
        <w:t>mvn eclipse:clean eclipse:eclipse -DdownloadSources=true</w:t>
      </w:r>
      <w:r>
        <w:rPr>
          <w:rStyle w:val="TF-COURIER10"/>
        </w:rPr>
        <w:t>;</w:t>
      </w:r>
    </w:p>
    <w:p w:rsidR="00B94B38" w:rsidRDefault="00B94B38" w:rsidP="00B94B38">
      <w:pPr>
        <w:pStyle w:val="TF-ALNEA"/>
        <w:numPr>
          <w:ilvl w:val="0"/>
          <w:numId w:val="33"/>
        </w:numPr>
      </w:pPr>
      <w:r>
        <w:t>executar o comando Ant para compilar as bibliotecas nativas e gerar o arquivo JAR da biblioteca Java:</w:t>
      </w:r>
    </w:p>
    <w:p w:rsidR="00160304" w:rsidRDefault="00B94B38" w:rsidP="003A73A0">
      <w:pPr>
        <w:pStyle w:val="TF-SUBALNEAnvel1"/>
      </w:pPr>
      <w:r w:rsidRPr="00B94B38">
        <w:rPr>
          <w:rStyle w:val="TF-COURIER10"/>
        </w:rPr>
        <w:t>ant all</w:t>
      </w:r>
      <w:r w:rsidR="003A73A0">
        <w:t>.</w:t>
      </w:r>
    </w:p>
    <w:p w:rsidR="00DD1013" w:rsidRDefault="00DD1013" w:rsidP="00DD1013">
      <w:pPr>
        <w:pStyle w:val="TF-TEXTO"/>
      </w:pPr>
      <w:r>
        <w:t xml:space="preserve">Com a biblioteca BlueCove compilada para arquitetura ARM, foi possível realizar no próprio Raspberry algumas provas de conceito para avaliar se seria viável dar continuidade ao desenvolvimento utilizando a linguagem Java. Os testes </w:t>
      </w:r>
      <w:r w:rsidR="00E1135C">
        <w:t xml:space="preserve">consistiram em listar os dispositivos Bluetooth pareados e tentar </w:t>
      </w:r>
      <w:r w:rsidR="00EF0912">
        <w:t>obter a lista de serviços Bluetooth disponíveis</w:t>
      </w:r>
      <w:r w:rsidR="00E1135C">
        <w:t>, como os testes foram positivos, deu-se continuidade ao desenvolvimento do protótipo utilizando</w:t>
      </w:r>
      <w:r w:rsidR="00407528">
        <w:t xml:space="preserve"> a linguagem</w:t>
      </w:r>
      <w:r w:rsidR="00E1135C">
        <w:t xml:space="preserve"> Java, caso os testes com o BlueCove não fossem positivos, uma alternativa seria </w:t>
      </w:r>
      <w:r w:rsidR="00AA621B">
        <w:t>pesquisar bibliotecas para comunicação Bluetooth da</w:t>
      </w:r>
      <w:r w:rsidR="00E1135C">
        <w:t xml:space="preserve"> linguagem Python</w:t>
      </w:r>
      <w:r w:rsidR="005F3BF8">
        <w:rPr>
          <w:rStyle w:val="Refdenotaderodap"/>
        </w:rPr>
        <w:footnoteReference w:id="11"/>
      </w:r>
      <w:r w:rsidR="00E1135C">
        <w:t>, que também é disponibilizada com o Raspian GNU/Linux 8.</w:t>
      </w:r>
    </w:p>
    <w:p w:rsidR="004734BB" w:rsidRDefault="004734BB" w:rsidP="00DD1013">
      <w:pPr>
        <w:pStyle w:val="TF-TEXTO"/>
      </w:pPr>
      <w:r>
        <w:t xml:space="preserve">De forma a executar os programas automaticamente quando o Raspberry Pi for ligado, foi necessário editar o arquivo </w:t>
      </w:r>
      <w:r w:rsidRPr="004734BB">
        <w:rPr>
          <w:rStyle w:val="TF-COURIER10"/>
        </w:rPr>
        <w:t>.config/lxsession/LXDE-pi/autostart</w:t>
      </w:r>
      <w:r>
        <w:t xml:space="preserve"> incluindo as linhas </w:t>
      </w:r>
      <w:r w:rsidRPr="004734BB">
        <w:rPr>
          <w:rStyle w:val="TF-COURIER10"/>
        </w:rPr>
        <w:t>@lxterminal --working-directory=/home/pi --command="/home/pi/obdjrp-upload"</w:t>
      </w:r>
      <w:r>
        <w:rPr>
          <w:rStyle w:val="TF-COURIER10"/>
        </w:rPr>
        <w:t xml:space="preserve"> </w:t>
      </w:r>
      <w:r w:rsidRPr="004734BB">
        <w:t xml:space="preserve">e </w:t>
      </w:r>
      <w:r w:rsidRPr="004734BB">
        <w:rPr>
          <w:rStyle w:val="TF-COURIER10"/>
        </w:rPr>
        <w:t>@lxterminal --working-directory=/home/pi --command="/home/pi/obdjrp-scan"</w:t>
      </w:r>
      <w:r w:rsidRPr="004734BB">
        <w:t xml:space="preserve">, onde </w:t>
      </w:r>
      <w:r w:rsidRPr="004734BB">
        <w:rPr>
          <w:rStyle w:val="TF-COURIER10"/>
        </w:rPr>
        <w:t>obdjrp-upload</w:t>
      </w:r>
      <w:r>
        <w:t xml:space="preserve"> é um script que executa a classe </w:t>
      </w:r>
      <w:r w:rsidRPr="004734BB">
        <w:rPr>
          <w:rStyle w:val="TF-COURIER10"/>
        </w:rPr>
        <w:t>ObdJrpUploadData</w:t>
      </w:r>
      <w:r>
        <w:t xml:space="preserve"> e </w:t>
      </w:r>
      <w:r w:rsidRPr="004734BB">
        <w:rPr>
          <w:rStyle w:val="TF-COURIER10"/>
        </w:rPr>
        <w:t>obdjrp-scan</w:t>
      </w:r>
      <w:r>
        <w:t xml:space="preserve"> é um script que executa a classe </w:t>
      </w:r>
      <w:r w:rsidRPr="004734BB">
        <w:rPr>
          <w:rStyle w:val="TF-COURIER10"/>
        </w:rPr>
        <w:t>ObdJrpScanData</w:t>
      </w:r>
      <w:r>
        <w:t xml:space="preserve">. As classes </w:t>
      </w:r>
      <w:r w:rsidRPr="004734BB">
        <w:rPr>
          <w:rStyle w:val="TF-COURIER10"/>
        </w:rPr>
        <w:t>ObdJrpUploadData</w:t>
      </w:r>
      <w:r>
        <w:t xml:space="preserve"> e </w:t>
      </w:r>
      <w:r w:rsidRPr="004734BB">
        <w:rPr>
          <w:rStyle w:val="TF-COURIER10"/>
        </w:rPr>
        <w:t>ObdJrp</w:t>
      </w:r>
      <w:r>
        <w:rPr>
          <w:rStyle w:val="TF-COURIER10"/>
        </w:rPr>
        <w:t>Scan</w:t>
      </w:r>
      <w:r w:rsidRPr="004734BB">
        <w:rPr>
          <w:rStyle w:val="TF-COURIER10"/>
        </w:rPr>
        <w:t>Data</w:t>
      </w:r>
      <w:r>
        <w:t xml:space="preserve"> serão citadas posteriormente. Esta configuração é responsável pela autonomia do protótipo, pois ao ligar o Raspberry Pi, os programas serão executados sem necessidade de interação humana.</w:t>
      </w:r>
    </w:p>
    <w:p w:rsidR="00454EFE" w:rsidRDefault="00326995" w:rsidP="00454EFE">
      <w:pPr>
        <w:pStyle w:val="Ttulo4"/>
      </w:pPr>
      <w:r>
        <w:t>Listando dispositivos Bluetooth no firmware</w:t>
      </w:r>
    </w:p>
    <w:p w:rsidR="00454EFE" w:rsidRDefault="00EF0912" w:rsidP="00454EFE">
      <w:pPr>
        <w:pStyle w:val="TF-TEXTO"/>
      </w:pPr>
      <w:r>
        <w:t>A primeira aplicação desenvolvida para o firmware foi um programa em linha de comando</w:t>
      </w:r>
      <w:r w:rsidR="009B7EA8">
        <w:t xml:space="preserve">, chamado </w:t>
      </w:r>
      <w:r w:rsidR="009B7EA8" w:rsidRPr="00AF1C47">
        <w:rPr>
          <w:rStyle w:val="TF-COURIER10"/>
        </w:rPr>
        <w:t>ObdJrpListDevices</w:t>
      </w:r>
      <w:r w:rsidR="009B7EA8">
        <w:t>,</w:t>
      </w:r>
      <w:r>
        <w:t xml:space="preserve"> </w:t>
      </w:r>
      <w:r w:rsidR="009B7EA8">
        <w:t xml:space="preserve">que </w:t>
      </w:r>
      <w:r>
        <w:t>lista os dispositivos Bluetooth pareados e os serviços Bluetooth disponíveis</w:t>
      </w:r>
      <w:r w:rsidR="00326995">
        <w:t>, este programa serviu como prova de conceito para a viabilidade de utilizar a linguagem Java para comunicação Bluetooth no Raspberry Pi</w:t>
      </w:r>
      <w:r>
        <w:t>.</w:t>
      </w:r>
      <w:r w:rsidR="00AF1C47">
        <w:t xml:space="preserve"> No </w:t>
      </w:r>
      <w:r w:rsidR="00AF1C47">
        <w:fldChar w:fldCharType="begin"/>
      </w:r>
      <w:r w:rsidR="00AF1C47">
        <w:instrText xml:space="preserve"> REF _Ref467427363 \h </w:instrText>
      </w:r>
      <w:r w:rsidR="00AF1C47">
        <w:fldChar w:fldCharType="separate"/>
      </w:r>
      <w:r w:rsidR="00F73A85">
        <w:t xml:space="preserve">Quadro </w:t>
      </w:r>
      <w:r w:rsidR="00F73A85">
        <w:rPr>
          <w:noProof/>
        </w:rPr>
        <w:t>2</w:t>
      </w:r>
      <w:r w:rsidR="00AF1C47">
        <w:fldChar w:fldCharType="end"/>
      </w:r>
      <w:r w:rsidR="00AF1C47">
        <w:t xml:space="preserve"> é </w:t>
      </w:r>
      <w:r w:rsidR="00AF1C47">
        <w:lastRenderedPageBreak/>
        <w:t xml:space="preserve">apresentado o código fonte da classe </w:t>
      </w:r>
      <w:r w:rsidR="00AF1C47" w:rsidRPr="00AF1C47">
        <w:rPr>
          <w:rStyle w:val="TF-COURIER10"/>
        </w:rPr>
        <w:t>ObdJrpListDevices</w:t>
      </w:r>
      <w:r w:rsidR="00AF1C47">
        <w:t xml:space="preserve">, que procura obter a lista de dispositivos Bluetooth pareados e </w:t>
      </w:r>
      <w:r w:rsidR="00714875">
        <w:t xml:space="preserve">identificar </w:t>
      </w:r>
      <w:r w:rsidR="00AF1C47">
        <w:t xml:space="preserve">os serviços </w:t>
      </w:r>
      <w:r w:rsidR="00714875">
        <w:t xml:space="preserve">que os mesmos </w:t>
      </w:r>
      <w:r w:rsidR="00326995">
        <w:t>disponibiliza</w:t>
      </w:r>
      <w:r w:rsidR="00714875">
        <w:t>m</w:t>
      </w:r>
      <w:r w:rsidR="00AF1C47">
        <w:t>.</w:t>
      </w:r>
    </w:p>
    <w:p w:rsidR="00AF1C47" w:rsidRDefault="00AF1C47" w:rsidP="00AF1C47">
      <w:pPr>
        <w:pStyle w:val="TF-LEGENDA"/>
      </w:pPr>
      <w:bookmarkStart w:id="177" w:name="_Ref467427363"/>
      <w:bookmarkStart w:id="178" w:name="_Toc467856789"/>
      <w:r>
        <w:t xml:space="preserve">Quadro </w:t>
      </w:r>
      <w:r w:rsidR="006C2EAF">
        <w:fldChar w:fldCharType="begin"/>
      </w:r>
      <w:r w:rsidR="006C2EAF">
        <w:instrText xml:space="preserve"> SEQ Quadro \* ARABIC </w:instrText>
      </w:r>
      <w:r w:rsidR="006C2EAF">
        <w:fldChar w:fldCharType="separate"/>
      </w:r>
      <w:r w:rsidR="00F73A85">
        <w:rPr>
          <w:noProof/>
        </w:rPr>
        <w:t>2</w:t>
      </w:r>
      <w:r w:rsidR="006C2EAF">
        <w:rPr>
          <w:noProof/>
        </w:rPr>
        <w:fldChar w:fldCharType="end"/>
      </w:r>
      <w:bookmarkEnd w:id="177"/>
      <w:r w:rsidR="00200360">
        <w:t xml:space="preserve"> </w:t>
      </w:r>
      <w:r w:rsidR="00F50F20">
        <w:t>-</w:t>
      </w:r>
      <w:r>
        <w:t xml:space="preserve"> Listando</w:t>
      </w:r>
      <w:r>
        <w:rPr>
          <w:noProof/>
        </w:rPr>
        <w:t xml:space="preserve"> dispositivos e serviços Bluetooth</w:t>
      </w:r>
      <w:bookmarkEnd w:id="178"/>
    </w:p>
    <w:p w:rsidR="00AF1C47" w:rsidRDefault="00AF1C47" w:rsidP="00AF1C47">
      <w:pPr>
        <w:pStyle w:val="TF-FIGURA"/>
      </w:pPr>
      <w:r>
        <w:rPr>
          <w:noProof/>
        </w:rPr>
        <w:drawing>
          <wp:inline distT="0" distB="0" distL="0" distR="0">
            <wp:extent cx="5495512" cy="4702628"/>
            <wp:effectExtent l="19050" t="19050" r="10160" b="222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digo-001-ObdJrpListDevices.JPG"/>
                    <pic:cNvPicPr/>
                  </pic:nvPicPr>
                  <pic:blipFill>
                    <a:blip r:embed="rId38">
                      <a:extLst>
                        <a:ext uri="{28A0092B-C50C-407E-A947-70E740481C1C}">
                          <a14:useLocalDpi xmlns:a14="http://schemas.microsoft.com/office/drawing/2010/main" val="0"/>
                        </a:ext>
                      </a:extLst>
                    </a:blip>
                    <a:stretch>
                      <a:fillRect/>
                    </a:stretch>
                  </pic:blipFill>
                  <pic:spPr>
                    <a:xfrm>
                      <a:off x="0" y="0"/>
                      <a:ext cx="5514791" cy="4719126"/>
                    </a:xfrm>
                    <a:prstGeom prst="rect">
                      <a:avLst/>
                    </a:prstGeom>
                    <a:ln>
                      <a:solidFill>
                        <a:schemeClr val="tx1"/>
                      </a:solidFill>
                    </a:ln>
                  </pic:spPr>
                </pic:pic>
              </a:graphicData>
            </a:graphic>
          </wp:inline>
        </w:drawing>
      </w:r>
    </w:p>
    <w:p w:rsidR="00AF1C47" w:rsidRDefault="00AF1C47" w:rsidP="00207CD7">
      <w:pPr>
        <w:pStyle w:val="TF-FONTE"/>
        <w:ind w:firstLine="224"/>
      </w:pPr>
      <w:r>
        <w:t>Fonte: Elaborado pelo autor.</w:t>
      </w:r>
    </w:p>
    <w:p w:rsidR="00ED3064" w:rsidRDefault="00CD7E99" w:rsidP="008D6290">
      <w:pPr>
        <w:pStyle w:val="TF-TEXTO"/>
        <w:rPr>
          <w:noProof/>
        </w:rPr>
      </w:pPr>
      <w:r>
        <w:t>Observa-se na</w:t>
      </w:r>
      <w:r w:rsidR="00AF1C47">
        <w:t xml:space="preserve"> linha 2</w:t>
      </w:r>
      <w:r w:rsidR="00207CD7">
        <w:t>8</w:t>
      </w:r>
      <w:r w:rsidR="00AF1C47">
        <w:t xml:space="preserve"> da classe </w:t>
      </w:r>
      <w:r w:rsidR="00AF1C47" w:rsidRPr="00AF1C47">
        <w:rPr>
          <w:rStyle w:val="TF-COURIER10"/>
        </w:rPr>
        <w:t>ObdJrpListDevices</w:t>
      </w:r>
      <w:r>
        <w:t xml:space="preserve">, a invocação do método estático </w:t>
      </w:r>
      <w:r w:rsidR="00ED3064" w:rsidRPr="00CD7E99">
        <w:rPr>
          <w:rStyle w:val="TF-COURIER10"/>
        </w:rPr>
        <w:t>Bluetooth</w:t>
      </w:r>
      <w:r w:rsidR="00ED3064">
        <w:rPr>
          <w:rStyle w:val="TF-COURIER10"/>
        </w:rPr>
        <w:t>.</w:t>
      </w:r>
      <w:r w:rsidRPr="00CD7E99">
        <w:rPr>
          <w:rStyle w:val="TF-COURIER10"/>
        </w:rPr>
        <w:t>listDevices</w:t>
      </w:r>
      <w:r w:rsidR="00EE137A">
        <w:t xml:space="preserve">, </w:t>
      </w:r>
      <w:r w:rsidR="00ED3064">
        <w:t xml:space="preserve">A classe </w:t>
      </w:r>
      <w:r w:rsidR="00ED3064" w:rsidRPr="00CD7E99">
        <w:rPr>
          <w:rStyle w:val="TF-COURIER10"/>
        </w:rPr>
        <w:t>Bluetooth</w:t>
      </w:r>
      <w:r w:rsidR="00ED3064">
        <w:t xml:space="preserve"> </w:t>
      </w:r>
      <w:r w:rsidR="008A26E3">
        <w:t>f</w:t>
      </w:r>
      <w:r>
        <w:t xml:space="preserve">oi desenvolvida para </w:t>
      </w:r>
      <w:r w:rsidR="00874AC9">
        <w:t xml:space="preserve">abstrair </w:t>
      </w:r>
      <w:r>
        <w:t xml:space="preserve">a complexidade da </w:t>
      </w:r>
      <w:r w:rsidR="00874AC9">
        <w:t xml:space="preserve">JABWT </w:t>
      </w:r>
      <w:r>
        <w:t>implementada pel</w:t>
      </w:r>
      <w:r w:rsidR="00874AC9">
        <w:t>a</w:t>
      </w:r>
      <w:r>
        <w:t xml:space="preserve"> </w:t>
      </w:r>
      <w:r w:rsidR="00874AC9">
        <w:t xml:space="preserve">biblioteca </w:t>
      </w:r>
      <w:r>
        <w:t>BlueCove.</w:t>
      </w:r>
      <w:r w:rsidR="008B21C1">
        <w:t xml:space="preserve"> </w:t>
      </w:r>
      <w:r w:rsidR="008B21C1">
        <w:rPr>
          <w:noProof/>
        </w:rPr>
        <w:t xml:space="preserve">Thompson, Kline e Kumar (2008, p. 136), </w:t>
      </w:r>
      <w:r w:rsidR="007727F2">
        <w:rPr>
          <w:noProof/>
        </w:rPr>
        <w:t xml:space="preserve">explicam que antes de consultar um dispositivo, é necessário que a aplicação implemente a interface </w:t>
      </w:r>
      <w:r w:rsidR="007727F2" w:rsidRPr="007727F2">
        <w:rPr>
          <w:rStyle w:val="TF-COURIER10"/>
        </w:rPr>
        <w:t>DiscoveryListener</w:t>
      </w:r>
      <w:r w:rsidR="007727F2">
        <w:rPr>
          <w:noProof/>
        </w:rPr>
        <w:t xml:space="preserve"> e os métodos </w:t>
      </w:r>
      <w:r w:rsidR="007727F2" w:rsidRPr="007727F2">
        <w:rPr>
          <w:rStyle w:val="TF-COURIER10"/>
        </w:rPr>
        <w:t>deviceDiscovered</w:t>
      </w:r>
      <w:r w:rsidR="007727F2">
        <w:rPr>
          <w:noProof/>
        </w:rPr>
        <w:t xml:space="preserve"> e </w:t>
      </w:r>
      <w:r w:rsidR="007727F2" w:rsidRPr="007727F2">
        <w:rPr>
          <w:rStyle w:val="TF-COURIER10"/>
        </w:rPr>
        <w:t>inquiryCompleted</w:t>
      </w:r>
      <w:r w:rsidR="00F96F25">
        <w:rPr>
          <w:noProof/>
        </w:rPr>
        <w:t>.</w:t>
      </w:r>
    </w:p>
    <w:p w:rsidR="008D6290" w:rsidRDefault="00F96F25" w:rsidP="008D6290">
      <w:pPr>
        <w:pStyle w:val="TF-TEXTO"/>
      </w:pPr>
      <w:r>
        <w:rPr>
          <w:noProof/>
        </w:rPr>
        <w:t>P</w:t>
      </w:r>
      <w:r w:rsidR="007727F2">
        <w:rPr>
          <w:noProof/>
        </w:rPr>
        <w:t>ara realizar a consulta</w:t>
      </w:r>
      <w:r w:rsidR="00ED3064">
        <w:rPr>
          <w:noProof/>
        </w:rPr>
        <w:t xml:space="preserve"> de dispositivos</w:t>
      </w:r>
      <w:r w:rsidR="007727F2">
        <w:rPr>
          <w:noProof/>
        </w:rPr>
        <w:t xml:space="preserve">, é necessário invocar o método </w:t>
      </w:r>
      <w:r w:rsidR="007727F2" w:rsidRPr="007727F2">
        <w:rPr>
          <w:rStyle w:val="TF-COURIER10"/>
        </w:rPr>
        <w:t>startInquiry</w:t>
      </w:r>
      <w:r>
        <w:rPr>
          <w:noProof/>
        </w:rPr>
        <w:t xml:space="preserve"> da classe </w:t>
      </w:r>
      <w:r w:rsidRPr="00F96F25">
        <w:rPr>
          <w:rStyle w:val="TF-COURIER10"/>
        </w:rPr>
        <w:t>DiscoveryAgent</w:t>
      </w:r>
      <w:r>
        <w:rPr>
          <w:noProof/>
        </w:rPr>
        <w:t>, p</w:t>
      </w:r>
      <w:r w:rsidR="007727F2">
        <w:rPr>
          <w:noProof/>
        </w:rPr>
        <w:t xml:space="preserve">assando por parâmetro a instância do </w:t>
      </w:r>
      <w:r w:rsidR="007727F2" w:rsidRPr="007727F2">
        <w:rPr>
          <w:rStyle w:val="TF-COURIER10"/>
        </w:rPr>
        <w:t>DiscoveryListener</w:t>
      </w:r>
      <w:r w:rsidR="007727F2">
        <w:rPr>
          <w:noProof/>
        </w:rPr>
        <w:t>.</w:t>
      </w:r>
      <w:r w:rsidR="00EE137A">
        <w:rPr>
          <w:noProof/>
        </w:rPr>
        <w:t xml:space="preserve"> No </w:t>
      </w:r>
      <w:r w:rsidR="00EE137A">
        <w:rPr>
          <w:noProof/>
        </w:rPr>
        <w:fldChar w:fldCharType="begin"/>
      </w:r>
      <w:r w:rsidR="00EE137A">
        <w:rPr>
          <w:noProof/>
        </w:rPr>
        <w:instrText xml:space="preserve"> REF _Ref467433084 \h </w:instrText>
      </w:r>
      <w:r w:rsidR="00EE137A">
        <w:rPr>
          <w:noProof/>
        </w:rPr>
      </w:r>
      <w:r w:rsidR="00EE137A">
        <w:rPr>
          <w:noProof/>
        </w:rPr>
        <w:fldChar w:fldCharType="separate"/>
      </w:r>
      <w:r w:rsidR="00F73A85">
        <w:t xml:space="preserve">Quadro </w:t>
      </w:r>
      <w:r w:rsidR="00F73A85">
        <w:rPr>
          <w:noProof/>
        </w:rPr>
        <w:t>3</w:t>
      </w:r>
      <w:r w:rsidR="00EE137A">
        <w:rPr>
          <w:noProof/>
        </w:rPr>
        <w:fldChar w:fldCharType="end"/>
      </w:r>
      <w:r w:rsidR="00EE137A">
        <w:rPr>
          <w:noProof/>
        </w:rPr>
        <w:t xml:space="preserve"> é apresentado o cód</w:t>
      </w:r>
      <w:r w:rsidR="00ED3064">
        <w:rPr>
          <w:noProof/>
        </w:rPr>
        <w:t>i</w:t>
      </w:r>
      <w:r w:rsidR="00EE137A">
        <w:rPr>
          <w:noProof/>
        </w:rPr>
        <w:t xml:space="preserve">go fonte do método </w:t>
      </w:r>
      <w:r w:rsidR="00ED3064" w:rsidRPr="00CD7E99">
        <w:rPr>
          <w:rStyle w:val="TF-COURIER10"/>
        </w:rPr>
        <w:t>Bluetooth</w:t>
      </w:r>
      <w:r w:rsidR="00ED3064">
        <w:rPr>
          <w:rStyle w:val="TF-COURIER10"/>
        </w:rPr>
        <w:t>.</w:t>
      </w:r>
      <w:r w:rsidR="00EE137A" w:rsidRPr="00CD7E99">
        <w:rPr>
          <w:rStyle w:val="TF-COURIER10"/>
        </w:rPr>
        <w:t>listDevices</w:t>
      </w:r>
      <w:r w:rsidR="00EE137A">
        <w:t>.</w:t>
      </w:r>
      <w:r w:rsidR="008D6290">
        <w:t xml:space="preserve"> Na linha 146 é invocado o método </w:t>
      </w:r>
      <w:r w:rsidR="008D6290" w:rsidRPr="007727F2">
        <w:rPr>
          <w:rStyle w:val="TF-COURIER10"/>
        </w:rPr>
        <w:t>startInquiry</w:t>
      </w:r>
      <w:r w:rsidR="008D6290">
        <w:t xml:space="preserve">, passando como parâmetro o objeto </w:t>
      </w:r>
      <w:r w:rsidR="008D6290" w:rsidRPr="00EE137A">
        <w:rPr>
          <w:rStyle w:val="TF-COURIER10"/>
        </w:rPr>
        <w:t>DEVICE_LISTENER</w:t>
      </w:r>
      <w:r w:rsidR="008D6290">
        <w:t xml:space="preserve">, este objeto é uma instância de </w:t>
      </w:r>
      <w:r w:rsidR="008D6290" w:rsidRPr="007727F2">
        <w:rPr>
          <w:rStyle w:val="TF-COURIER10"/>
        </w:rPr>
        <w:t>DiscoveryListener</w:t>
      </w:r>
      <w:r w:rsidR="008D6290">
        <w:t>.</w:t>
      </w:r>
    </w:p>
    <w:p w:rsidR="00AF1C47" w:rsidRDefault="00AF1C47" w:rsidP="00AF1C47">
      <w:pPr>
        <w:pStyle w:val="TF-TEXTO"/>
        <w:rPr>
          <w:noProof/>
        </w:rPr>
      </w:pPr>
    </w:p>
    <w:p w:rsidR="00200360" w:rsidRDefault="00200360" w:rsidP="00200360">
      <w:pPr>
        <w:pStyle w:val="TF-LEGENDA"/>
      </w:pPr>
      <w:bookmarkStart w:id="179" w:name="_Ref467433084"/>
      <w:bookmarkStart w:id="180" w:name="_Toc467856790"/>
      <w:r>
        <w:lastRenderedPageBreak/>
        <w:t xml:space="preserve">Quadro </w:t>
      </w:r>
      <w:r w:rsidR="006C2EAF">
        <w:fldChar w:fldCharType="begin"/>
      </w:r>
      <w:r w:rsidR="006C2EAF">
        <w:instrText xml:space="preserve"> SEQ Quadro \* ARABIC </w:instrText>
      </w:r>
      <w:r w:rsidR="006C2EAF">
        <w:fldChar w:fldCharType="separate"/>
      </w:r>
      <w:r w:rsidR="00F73A85">
        <w:rPr>
          <w:noProof/>
        </w:rPr>
        <w:t>3</w:t>
      </w:r>
      <w:r w:rsidR="006C2EAF">
        <w:rPr>
          <w:noProof/>
        </w:rPr>
        <w:fldChar w:fldCharType="end"/>
      </w:r>
      <w:bookmarkEnd w:id="179"/>
      <w:r>
        <w:t xml:space="preserve"> </w:t>
      </w:r>
      <w:r w:rsidR="00F50F20">
        <w:t>-</w:t>
      </w:r>
      <w:r>
        <w:t xml:space="preserve"> Disparando consulta de dispositivos com JABWT</w:t>
      </w:r>
      <w:bookmarkEnd w:id="180"/>
    </w:p>
    <w:p w:rsidR="00200360" w:rsidRDefault="00200360" w:rsidP="00200360">
      <w:pPr>
        <w:pStyle w:val="TF-FIGURA"/>
      </w:pPr>
      <w:r>
        <w:rPr>
          <w:noProof/>
        </w:rPr>
        <w:drawing>
          <wp:inline distT="0" distB="0" distL="0" distR="0">
            <wp:extent cx="5384141" cy="1454483"/>
            <wp:effectExtent l="19050" t="19050" r="26670" b="1270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digo-002-Bluetooth-listDevices.JPG"/>
                    <pic:cNvPicPr/>
                  </pic:nvPicPr>
                  <pic:blipFill>
                    <a:blip r:embed="rId39">
                      <a:extLst>
                        <a:ext uri="{28A0092B-C50C-407E-A947-70E740481C1C}">
                          <a14:useLocalDpi xmlns:a14="http://schemas.microsoft.com/office/drawing/2010/main" val="0"/>
                        </a:ext>
                      </a:extLst>
                    </a:blip>
                    <a:stretch>
                      <a:fillRect/>
                    </a:stretch>
                  </pic:blipFill>
                  <pic:spPr>
                    <a:xfrm>
                      <a:off x="0" y="0"/>
                      <a:ext cx="5384141" cy="1454483"/>
                    </a:xfrm>
                    <a:prstGeom prst="rect">
                      <a:avLst/>
                    </a:prstGeom>
                    <a:ln>
                      <a:solidFill>
                        <a:schemeClr val="tx1"/>
                      </a:solidFill>
                    </a:ln>
                  </pic:spPr>
                </pic:pic>
              </a:graphicData>
            </a:graphic>
          </wp:inline>
        </w:drawing>
      </w:r>
    </w:p>
    <w:p w:rsidR="00200360" w:rsidRDefault="00200360" w:rsidP="00207CD7">
      <w:pPr>
        <w:pStyle w:val="TF-FONTE"/>
        <w:ind w:firstLine="294"/>
      </w:pPr>
      <w:r>
        <w:t>Fonte: Elaborado pelo autor.</w:t>
      </w:r>
    </w:p>
    <w:p w:rsidR="00326995" w:rsidRDefault="00ED3064" w:rsidP="00ED3064">
      <w:pPr>
        <w:pStyle w:val="TF-TEXTO"/>
      </w:pPr>
      <w:r>
        <w:t>Observa-se</w:t>
      </w:r>
      <w:r w:rsidR="00860081">
        <w:t xml:space="preserve"> na linha 147</w:t>
      </w:r>
      <w:r w:rsidR="00F3177A">
        <w:t xml:space="preserve"> que</w:t>
      </w:r>
      <w:r w:rsidR="00326E01">
        <w:t>,</w:t>
      </w:r>
      <w:r>
        <w:t xml:space="preserve"> caso a invocação do </w:t>
      </w:r>
      <w:r w:rsidRPr="007727F2">
        <w:rPr>
          <w:rStyle w:val="TF-COURIER10"/>
        </w:rPr>
        <w:t>startInquir</w:t>
      </w:r>
      <w:r w:rsidR="00860081">
        <w:rPr>
          <w:rStyle w:val="TF-COURIER10"/>
        </w:rPr>
        <w:t>y</w:t>
      </w:r>
      <w:r>
        <w:t xml:space="preserve"> retorne </w:t>
      </w:r>
      <w:r w:rsidRPr="008D6290">
        <w:rPr>
          <w:rStyle w:val="TF-COURIER10"/>
        </w:rPr>
        <w:t>true</w:t>
      </w:r>
      <w:r>
        <w:t xml:space="preserve">, é invocado o método </w:t>
      </w:r>
      <w:r w:rsidRPr="008D6290">
        <w:rPr>
          <w:rStyle w:val="TF-COURIER10"/>
        </w:rPr>
        <w:t>LOCK</w:t>
      </w:r>
      <w:r>
        <w:rPr>
          <w:rStyle w:val="TF-COURIER10"/>
        </w:rPr>
        <w:t>.</w:t>
      </w:r>
      <w:r w:rsidRPr="008D6290">
        <w:rPr>
          <w:rStyle w:val="TF-COURIER10"/>
        </w:rPr>
        <w:t>lock</w:t>
      </w:r>
      <w:r>
        <w:t xml:space="preserve">, este método faz com que a execução do método </w:t>
      </w:r>
      <w:r w:rsidRPr="00CD7E99">
        <w:rPr>
          <w:rStyle w:val="TF-COURIER10"/>
        </w:rPr>
        <w:t>Bluetooth</w:t>
      </w:r>
      <w:r>
        <w:rPr>
          <w:rStyle w:val="TF-COURIER10"/>
        </w:rPr>
        <w:t>.</w:t>
      </w:r>
      <w:r w:rsidRPr="00CD7E99">
        <w:rPr>
          <w:rStyle w:val="TF-COURIER10"/>
        </w:rPr>
        <w:t>listDevices</w:t>
      </w:r>
      <w:r>
        <w:t xml:space="preserve"> permaneça bloqueada até que outra Thread invoque o método </w:t>
      </w:r>
      <w:r w:rsidRPr="008D6290">
        <w:rPr>
          <w:rStyle w:val="TF-COURIER10"/>
        </w:rPr>
        <w:t>LOCK</w:t>
      </w:r>
      <w:r>
        <w:rPr>
          <w:rStyle w:val="TF-COURIER10"/>
        </w:rPr>
        <w:t>.un</w:t>
      </w:r>
      <w:r w:rsidRPr="008D6290">
        <w:rPr>
          <w:rStyle w:val="TF-COURIER10"/>
        </w:rPr>
        <w:t>lock</w:t>
      </w:r>
      <w:r>
        <w:t xml:space="preserve">. Esse bloqueio é necessário pois o método </w:t>
      </w:r>
      <w:r>
        <w:rPr>
          <w:rStyle w:val="TF-COURIER10"/>
        </w:rPr>
        <w:t>startInquiry</w:t>
      </w:r>
      <w:r>
        <w:t xml:space="preserve"> retorna imediatamente após ser invocado, esse retorno imediato ocorre pois a consulta de dispositivos ocorre concorrentemente em outra Thread disparada pelo </w:t>
      </w:r>
      <w:r>
        <w:rPr>
          <w:rStyle w:val="TF-COURIER10"/>
        </w:rPr>
        <w:t>startInquiry</w:t>
      </w:r>
      <w:r>
        <w:t xml:space="preserve">, </w:t>
      </w:r>
      <w:r w:rsidR="00326995">
        <w:t>isso</w:t>
      </w:r>
      <w:r>
        <w:t xml:space="preserve"> justifica a necessidade de registrar-se uma instância de </w:t>
      </w:r>
      <w:r w:rsidRPr="007727F2">
        <w:rPr>
          <w:rStyle w:val="TF-COURIER10"/>
        </w:rPr>
        <w:t>DiscoveryListener</w:t>
      </w:r>
      <w:r>
        <w:t xml:space="preserve"> para ser notificada pelo método </w:t>
      </w:r>
      <w:r w:rsidRPr="007727F2">
        <w:rPr>
          <w:rStyle w:val="TF-COURIER10"/>
        </w:rPr>
        <w:t>deviceDiscovered</w:t>
      </w:r>
      <w:r>
        <w:t xml:space="preserve"> quando um dispositivo é encontrado e pelo método </w:t>
      </w:r>
      <w:r w:rsidRPr="007727F2">
        <w:rPr>
          <w:rStyle w:val="TF-COURIER10"/>
        </w:rPr>
        <w:t>inquiryCompleted</w:t>
      </w:r>
      <w:r>
        <w:t xml:space="preserve"> quando a consulta termina. A implementação do </w:t>
      </w:r>
      <w:r w:rsidRPr="007727F2">
        <w:rPr>
          <w:rStyle w:val="TF-COURIER10"/>
        </w:rPr>
        <w:t>DiscoveryListener</w:t>
      </w:r>
      <w:r>
        <w:t xml:space="preserve"> utilizado é apresentada no </w:t>
      </w:r>
      <w:r>
        <w:fldChar w:fldCharType="begin"/>
      </w:r>
      <w:r>
        <w:instrText xml:space="preserve"> REF _Ref467433589 \h </w:instrText>
      </w:r>
      <w:r>
        <w:fldChar w:fldCharType="separate"/>
      </w:r>
      <w:r w:rsidR="00F73A85">
        <w:t xml:space="preserve">Quadro </w:t>
      </w:r>
      <w:r w:rsidR="00F73A85">
        <w:rPr>
          <w:noProof/>
        </w:rPr>
        <w:t>4</w:t>
      </w:r>
      <w:r>
        <w:fldChar w:fldCharType="end"/>
      </w:r>
      <w:r>
        <w:t>.</w:t>
      </w:r>
    </w:p>
    <w:p w:rsidR="00EE137A" w:rsidRDefault="00EE137A" w:rsidP="00EE137A">
      <w:pPr>
        <w:pStyle w:val="TF-LEGENDA"/>
      </w:pPr>
      <w:bookmarkStart w:id="181" w:name="_Ref467433589"/>
      <w:bookmarkStart w:id="182" w:name="_Toc467856791"/>
      <w:r>
        <w:t xml:space="preserve">Quadro </w:t>
      </w:r>
      <w:r w:rsidR="006C2EAF">
        <w:fldChar w:fldCharType="begin"/>
      </w:r>
      <w:r w:rsidR="006C2EAF">
        <w:instrText xml:space="preserve"> SEQ Quadro \* ARABIC </w:instrText>
      </w:r>
      <w:r w:rsidR="006C2EAF">
        <w:fldChar w:fldCharType="separate"/>
      </w:r>
      <w:r w:rsidR="00F73A85">
        <w:rPr>
          <w:noProof/>
        </w:rPr>
        <w:t>4</w:t>
      </w:r>
      <w:r w:rsidR="006C2EAF">
        <w:rPr>
          <w:noProof/>
        </w:rPr>
        <w:fldChar w:fldCharType="end"/>
      </w:r>
      <w:bookmarkEnd w:id="181"/>
      <w:r>
        <w:t xml:space="preserve"> </w:t>
      </w:r>
      <w:r w:rsidR="00F50F20">
        <w:t>-</w:t>
      </w:r>
      <w:r>
        <w:t xml:space="preserve"> DiscoveryListener para consulta de dispositivos</w:t>
      </w:r>
      <w:bookmarkEnd w:id="182"/>
    </w:p>
    <w:p w:rsidR="00EE137A" w:rsidRDefault="00EE137A" w:rsidP="00EE137A">
      <w:pPr>
        <w:pStyle w:val="TF-FIGURA"/>
      </w:pPr>
      <w:r>
        <w:rPr>
          <w:noProof/>
        </w:rPr>
        <w:drawing>
          <wp:inline distT="0" distB="0" distL="0" distR="0">
            <wp:extent cx="5630292" cy="3476729"/>
            <wp:effectExtent l="19050" t="19050" r="2794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digo-003-Bluetooth-DEVICE_LISTENER.JPG"/>
                    <pic:cNvPicPr/>
                  </pic:nvPicPr>
                  <pic:blipFill>
                    <a:blip r:embed="rId40">
                      <a:extLst>
                        <a:ext uri="{28A0092B-C50C-407E-A947-70E740481C1C}">
                          <a14:useLocalDpi xmlns:a14="http://schemas.microsoft.com/office/drawing/2010/main" val="0"/>
                        </a:ext>
                      </a:extLst>
                    </a:blip>
                    <a:stretch>
                      <a:fillRect/>
                    </a:stretch>
                  </pic:blipFill>
                  <pic:spPr>
                    <a:xfrm>
                      <a:off x="0" y="0"/>
                      <a:ext cx="5655369" cy="3492214"/>
                    </a:xfrm>
                    <a:prstGeom prst="rect">
                      <a:avLst/>
                    </a:prstGeom>
                    <a:ln>
                      <a:solidFill>
                        <a:schemeClr val="tx1"/>
                      </a:solidFill>
                    </a:ln>
                  </pic:spPr>
                </pic:pic>
              </a:graphicData>
            </a:graphic>
          </wp:inline>
        </w:drawing>
      </w:r>
    </w:p>
    <w:p w:rsidR="00EE137A" w:rsidRDefault="00EE137A" w:rsidP="00326E01">
      <w:pPr>
        <w:pStyle w:val="TF-FONTE"/>
        <w:ind w:firstLine="98"/>
      </w:pPr>
      <w:r>
        <w:t>Fonte: Elaborado pelo autor.</w:t>
      </w:r>
    </w:p>
    <w:p w:rsidR="002534DA" w:rsidRDefault="002534DA" w:rsidP="002534DA">
      <w:pPr>
        <w:pStyle w:val="TF-TEXTO"/>
      </w:pPr>
      <w:r>
        <w:lastRenderedPageBreak/>
        <w:t xml:space="preserve">Na linha </w:t>
      </w:r>
      <w:r w:rsidR="006A787D">
        <w:t>30</w:t>
      </w:r>
      <w:r>
        <w:t xml:space="preserve"> do </w:t>
      </w:r>
      <w:r w:rsidRPr="007727F2">
        <w:rPr>
          <w:rStyle w:val="TF-COURIER10"/>
        </w:rPr>
        <w:t>DiscoveryListener</w:t>
      </w:r>
      <w:r>
        <w:t xml:space="preserve">, o dispositivo recebido pelo parâmetro </w:t>
      </w:r>
      <w:r w:rsidRPr="00326995">
        <w:rPr>
          <w:rStyle w:val="TF-COURIER10"/>
        </w:rPr>
        <w:t>btDevice</w:t>
      </w:r>
      <w:r>
        <w:t xml:space="preserve"> é adicionado à lista</w:t>
      </w:r>
      <w:r w:rsidR="00126703">
        <w:t xml:space="preserve"> </w:t>
      </w:r>
      <w:r w:rsidRPr="00326995">
        <w:rPr>
          <w:rStyle w:val="TF-COURIER10"/>
        </w:rPr>
        <w:t>devices</w:t>
      </w:r>
      <w:r>
        <w:t xml:space="preserve"> e na linha 3</w:t>
      </w:r>
      <w:r w:rsidR="006A787D">
        <w:t>9</w:t>
      </w:r>
      <w:r>
        <w:t xml:space="preserve">, quando a consulta termina, é invocado o método </w:t>
      </w:r>
      <w:r w:rsidRPr="008D6290">
        <w:rPr>
          <w:rStyle w:val="TF-COURIER10"/>
        </w:rPr>
        <w:t>LOCK</w:t>
      </w:r>
      <w:r>
        <w:rPr>
          <w:rStyle w:val="TF-COURIER10"/>
        </w:rPr>
        <w:t>.un</w:t>
      </w:r>
      <w:r w:rsidRPr="008D6290">
        <w:rPr>
          <w:rStyle w:val="TF-COURIER10"/>
        </w:rPr>
        <w:t>lock</w:t>
      </w:r>
      <w:r>
        <w:t xml:space="preserve">, de forma a desbloquear o método </w:t>
      </w:r>
      <w:r w:rsidRPr="00CD7E99">
        <w:rPr>
          <w:rStyle w:val="TF-COURIER10"/>
        </w:rPr>
        <w:t>Bluetooth</w:t>
      </w:r>
      <w:r>
        <w:rPr>
          <w:rStyle w:val="TF-COURIER10"/>
        </w:rPr>
        <w:t>.</w:t>
      </w:r>
      <w:r w:rsidRPr="00CD7E99">
        <w:rPr>
          <w:rStyle w:val="TF-COURIER10"/>
        </w:rPr>
        <w:t>listDevices</w:t>
      </w:r>
      <w:r w:rsidR="009F715A">
        <w:rPr>
          <w:rStyle w:val="TF-COURIER10"/>
        </w:rPr>
        <w:t xml:space="preserve"> </w:t>
      </w:r>
      <w:r w:rsidR="00126703">
        <w:t>e</w:t>
      </w:r>
      <w:r w:rsidR="00326E01">
        <w:t xml:space="preserve"> retorn</w:t>
      </w:r>
      <w:r>
        <w:t>a</w:t>
      </w:r>
      <w:r w:rsidR="009F715A">
        <w:t xml:space="preserve">r a </w:t>
      </w:r>
      <w:r>
        <w:t>lista de dispositivos descobertos.</w:t>
      </w:r>
    </w:p>
    <w:p w:rsidR="00D30BA5" w:rsidRDefault="00511A12" w:rsidP="00D30BA5">
      <w:pPr>
        <w:pStyle w:val="TF-TEXTO"/>
      </w:pPr>
      <w:r>
        <w:t>O</w:t>
      </w:r>
      <w:r w:rsidR="0076010D">
        <w:t xml:space="preserve">ptou-se em escrever uma classe </w:t>
      </w:r>
      <w:r w:rsidR="00F93569">
        <w:t xml:space="preserve">alternativa </w:t>
      </w:r>
      <w:r w:rsidR="0076010D">
        <w:t xml:space="preserve">para sincronização de processos, pois </w:t>
      </w:r>
      <w:r w:rsidR="00172EB0">
        <w:t>o</w:t>
      </w:r>
      <w:r w:rsidR="00F93569">
        <w:t>s</w:t>
      </w:r>
      <w:r w:rsidR="0076010D">
        <w:t xml:space="preserve"> método</w:t>
      </w:r>
      <w:r w:rsidR="00F93569">
        <w:t>s</w:t>
      </w:r>
      <w:r w:rsidR="00172EB0">
        <w:t xml:space="preserve"> </w:t>
      </w:r>
      <w:r w:rsidR="00F93569" w:rsidRPr="0076010D">
        <w:rPr>
          <w:rStyle w:val="TF-COURIER10"/>
        </w:rPr>
        <w:t>java.lang.Object</w:t>
      </w:r>
      <w:r w:rsidR="00F93569">
        <w:rPr>
          <w:rStyle w:val="TF-COURIER10"/>
        </w:rPr>
        <w:t>.</w:t>
      </w:r>
      <w:r w:rsidR="0076010D" w:rsidRPr="0076010D">
        <w:rPr>
          <w:rStyle w:val="TF-COURIER10"/>
        </w:rPr>
        <w:t>wait</w:t>
      </w:r>
      <w:r w:rsidR="0076010D">
        <w:t xml:space="preserve">, </w:t>
      </w:r>
      <w:r w:rsidR="00F93569" w:rsidRPr="0076010D">
        <w:rPr>
          <w:rStyle w:val="TF-COURIER10"/>
        </w:rPr>
        <w:t>java.util.concurrent.locks.Lock</w:t>
      </w:r>
      <w:r w:rsidR="00F93569">
        <w:rPr>
          <w:rStyle w:val="TF-COURIER10"/>
        </w:rPr>
        <w:t>.</w:t>
      </w:r>
      <w:r w:rsidR="00172EB0" w:rsidRPr="0076010D">
        <w:rPr>
          <w:rStyle w:val="TF-COURIER10"/>
        </w:rPr>
        <w:t>lock</w:t>
      </w:r>
      <w:r w:rsidR="00F93569">
        <w:t xml:space="preserve"> e </w:t>
      </w:r>
      <w:r w:rsidR="00172EB0" w:rsidRPr="0076010D">
        <w:rPr>
          <w:rStyle w:val="TF-COURIER10"/>
        </w:rPr>
        <w:t>java.util.concurrent.</w:t>
      </w:r>
      <w:r w:rsidR="00172EB0" w:rsidRPr="00172EB0">
        <w:rPr>
          <w:rStyle w:val="TF-COURIER10"/>
        </w:rPr>
        <w:t>Semaphore</w:t>
      </w:r>
      <w:r w:rsidR="00F93569">
        <w:rPr>
          <w:rStyle w:val="TF-COURIER10"/>
        </w:rPr>
        <w:t>.acquire</w:t>
      </w:r>
      <w:r w:rsidR="0076010D">
        <w:t xml:space="preserve">, </w:t>
      </w:r>
      <w:r w:rsidR="00753C95">
        <w:t xml:space="preserve">declaram o lançamento da exceção checada </w:t>
      </w:r>
      <w:r w:rsidR="0076010D" w:rsidRPr="0076010D">
        <w:rPr>
          <w:rStyle w:val="TF-COURIER10"/>
        </w:rPr>
        <w:t>InterruptedException</w:t>
      </w:r>
      <w:r w:rsidR="0076010D">
        <w:t xml:space="preserve">, forçando o desenvolvedor a tratar ou </w:t>
      </w:r>
      <w:r w:rsidR="00753C95">
        <w:t>relançar</w:t>
      </w:r>
      <w:r w:rsidR="0076010D">
        <w:t xml:space="preserve"> </w:t>
      </w:r>
      <w:r w:rsidR="00F93569">
        <w:t>a</w:t>
      </w:r>
      <w:r w:rsidR="0076010D">
        <w:t xml:space="preserve"> exceção. </w:t>
      </w:r>
      <w:r w:rsidR="00F93569">
        <w:t xml:space="preserve">Os métodos da </w:t>
      </w:r>
      <w:r w:rsidR="0076010D">
        <w:t xml:space="preserve">classe </w:t>
      </w:r>
      <w:r w:rsidR="0076010D" w:rsidRPr="0076010D">
        <w:rPr>
          <w:rStyle w:val="TF-COURIER10"/>
        </w:rPr>
        <w:t>Lock</w:t>
      </w:r>
      <w:r w:rsidR="0076010D">
        <w:t xml:space="preserve"> </w:t>
      </w:r>
      <w:r w:rsidR="00F93569">
        <w:t>criada, n</w:t>
      </w:r>
      <w:r w:rsidR="00753C95">
        <w:t>ão declara</w:t>
      </w:r>
      <w:r w:rsidR="00F93569">
        <w:t>m</w:t>
      </w:r>
      <w:r w:rsidR="00753C95">
        <w:t xml:space="preserve"> </w:t>
      </w:r>
      <w:r w:rsidR="00F93569">
        <w:t xml:space="preserve">o </w:t>
      </w:r>
      <w:r w:rsidR="00753C95">
        <w:t xml:space="preserve">lançamento de </w:t>
      </w:r>
      <w:r w:rsidR="00F93569">
        <w:t xml:space="preserve">nenhuma </w:t>
      </w:r>
      <w:r w:rsidR="00753C95">
        <w:t xml:space="preserve">exceção checada, </w:t>
      </w:r>
      <w:r w:rsidR="00F93569">
        <w:t xml:space="preserve">e o método </w:t>
      </w:r>
      <w:r w:rsidR="00F93569" w:rsidRPr="0076010D">
        <w:rPr>
          <w:rStyle w:val="TF-COURIER10"/>
        </w:rPr>
        <w:t>lock</w:t>
      </w:r>
      <w:r w:rsidR="00F93569">
        <w:t xml:space="preserve"> </w:t>
      </w:r>
      <w:r w:rsidR="00753C95">
        <w:t>trata a</w:t>
      </w:r>
      <w:r w:rsidR="00F93569">
        <w:t xml:space="preserve"> </w:t>
      </w:r>
      <w:r w:rsidR="00F93569" w:rsidRPr="0076010D">
        <w:rPr>
          <w:rStyle w:val="TF-COURIER10"/>
        </w:rPr>
        <w:t>InterruptedException</w:t>
      </w:r>
      <w:r w:rsidR="00753C95">
        <w:t xml:space="preserve"> e a</w:t>
      </w:r>
      <w:r w:rsidR="00F93569">
        <w:t xml:space="preserve"> </w:t>
      </w:r>
      <w:r w:rsidR="00753C95">
        <w:t>transforma em uma exceção não checada</w:t>
      </w:r>
      <w:r w:rsidR="00F93569">
        <w:t xml:space="preserve"> do tipo </w:t>
      </w:r>
      <w:r w:rsidR="00F93569">
        <w:rPr>
          <w:rStyle w:val="TF-COURIER10"/>
        </w:rPr>
        <w:t>Runtime</w:t>
      </w:r>
      <w:r w:rsidR="00F93569" w:rsidRPr="0076010D">
        <w:rPr>
          <w:rStyle w:val="TF-COURIER10"/>
        </w:rPr>
        <w:t>Exception</w:t>
      </w:r>
      <w:r w:rsidR="00753C95">
        <w:t xml:space="preserve">, essa técnica torna mais limpo o código onde o método </w:t>
      </w:r>
      <w:r w:rsidR="002534DA" w:rsidRPr="008D6290">
        <w:rPr>
          <w:rStyle w:val="TF-COURIER10"/>
        </w:rPr>
        <w:t>lock</w:t>
      </w:r>
      <w:r w:rsidR="00777AF2">
        <w:t xml:space="preserve"> f</w:t>
      </w:r>
      <w:r w:rsidR="00753C95">
        <w:t>or utilizado.</w:t>
      </w:r>
      <w:r w:rsidR="0076010D">
        <w:t xml:space="preserve"> </w:t>
      </w:r>
      <w:r w:rsidR="00753C95">
        <w:t>N</w:t>
      </w:r>
      <w:r w:rsidR="0076010D">
        <w:t xml:space="preserve">o </w:t>
      </w:r>
      <w:r w:rsidR="0076010D">
        <w:fldChar w:fldCharType="begin"/>
      </w:r>
      <w:r w:rsidR="0076010D">
        <w:instrText xml:space="preserve"> REF _Ref467442253 \h </w:instrText>
      </w:r>
      <w:r w:rsidR="0076010D">
        <w:fldChar w:fldCharType="separate"/>
      </w:r>
      <w:r w:rsidR="00F73A85">
        <w:t xml:space="preserve">Quadro </w:t>
      </w:r>
      <w:r w:rsidR="00F73A85">
        <w:rPr>
          <w:noProof/>
        </w:rPr>
        <w:t>5</w:t>
      </w:r>
      <w:r w:rsidR="0076010D">
        <w:fldChar w:fldCharType="end"/>
      </w:r>
      <w:r w:rsidR="00753C95">
        <w:t xml:space="preserve"> observa-se a implementação da classe </w:t>
      </w:r>
      <w:r w:rsidR="00753C95" w:rsidRPr="0076010D">
        <w:rPr>
          <w:rStyle w:val="TF-COURIER10"/>
        </w:rPr>
        <w:t>Lock</w:t>
      </w:r>
      <w:r w:rsidR="0076010D">
        <w:t>.</w:t>
      </w:r>
    </w:p>
    <w:p w:rsidR="00511A12" w:rsidRDefault="00511A12" w:rsidP="00511A12">
      <w:pPr>
        <w:pStyle w:val="TF-LEGENDA"/>
      </w:pPr>
      <w:bookmarkStart w:id="183" w:name="_Ref467442253"/>
      <w:bookmarkStart w:id="184" w:name="_Toc467856792"/>
      <w:r>
        <w:t xml:space="preserve">Quadro </w:t>
      </w:r>
      <w:r w:rsidR="006C2EAF">
        <w:fldChar w:fldCharType="begin"/>
      </w:r>
      <w:r w:rsidR="006C2EAF">
        <w:instrText xml:space="preserve"> SEQ Quadro \* ARABIC </w:instrText>
      </w:r>
      <w:r w:rsidR="006C2EAF">
        <w:fldChar w:fldCharType="separate"/>
      </w:r>
      <w:r w:rsidR="00F73A85">
        <w:rPr>
          <w:noProof/>
        </w:rPr>
        <w:t>5</w:t>
      </w:r>
      <w:r w:rsidR="006C2EAF">
        <w:rPr>
          <w:noProof/>
        </w:rPr>
        <w:fldChar w:fldCharType="end"/>
      </w:r>
      <w:bookmarkEnd w:id="183"/>
      <w:r>
        <w:t xml:space="preserve"> </w:t>
      </w:r>
      <w:r w:rsidR="00F50F20">
        <w:t>-</w:t>
      </w:r>
      <w:r>
        <w:t xml:space="preserve"> Classe Lock utilizada para sincronização de processos</w:t>
      </w:r>
      <w:bookmarkEnd w:id="184"/>
    </w:p>
    <w:p w:rsidR="00511A12" w:rsidRDefault="00511A12" w:rsidP="00511A12">
      <w:pPr>
        <w:pStyle w:val="TF-FIGURA"/>
      </w:pPr>
      <w:r>
        <w:rPr>
          <w:noProof/>
        </w:rPr>
        <w:drawing>
          <wp:inline distT="0" distB="0" distL="0" distR="0">
            <wp:extent cx="4970468" cy="3574049"/>
            <wp:effectExtent l="19050" t="19050" r="20955" b="2667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digo-006-Lock.JPG"/>
                    <pic:cNvPicPr/>
                  </pic:nvPicPr>
                  <pic:blipFill>
                    <a:blip r:embed="rId41">
                      <a:extLst>
                        <a:ext uri="{28A0092B-C50C-407E-A947-70E740481C1C}">
                          <a14:useLocalDpi xmlns:a14="http://schemas.microsoft.com/office/drawing/2010/main" val="0"/>
                        </a:ext>
                      </a:extLst>
                    </a:blip>
                    <a:stretch>
                      <a:fillRect/>
                    </a:stretch>
                  </pic:blipFill>
                  <pic:spPr>
                    <a:xfrm>
                      <a:off x="0" y="0"/>
                      <a:ext cx="4970468" cy="3574049"/>
                    </a:xfrm>
                    <a:prstGeom prst="rect">
                      <a:avLst/>
                    </a:prstGeom>
                    <a:ln>
                      <a:solidFill>
                        <a:schemeClr val="tx1"/>
                      </a:solidFill>
                    </a:ln>
                  </pic:spPr>
                </pic:pic>
              </a:graphicData>
            </a:graphic>
          </wp:inline>
        </w:drawing>
      </w:r>
    </w:p>
    <w:p w:rsidR="00511A12" w:rsidRDefault="00511A12" w:rsidP="000C6928">
      <w:pPr>
        <w:pStyle w:val="TF-FONTE"/>
        <w:ind w:firstLine="630"/>
      </w:pPr>
      <w:r>
        <w:t>Fonte: Elaborado pelo autor.</w:t>
      </w:r>
    </w:p>
    <w:p w:rsidR="00967236" w:rsidRDefault="00105E4B" w:rsidP="007F41D5">
      <w:pPr>
        <w:pStyle w:val="TF-TEXTO"/>
      </w:pPr>
      <w:r>
        <w:t>O</w:t>
      </w:r>
      <w:r w:rsidR="00967236">
        <w:t xml:space="preserve"> processo de consulta de </w:t>
      </w:r>
      <w:r>
        <w:t xml:space="preserve">serviços utilizando JABWT é idêntico ao processo de lista consulta de dispositivos, é necessário invocar o método </w:t>
      </w:r>
      <w:r w:rsidRPr="00105E4B">
        <w:rPr>
          <w:rStyle w:val="TF-COURIER10"/>
        </w:rPr>
        <w:t>searchServices</w:t>
      </w:r>
      <w:r>
        <w:t xml:space="preserve">, </w:t>
      </w:r>
      <w:r w:rsidR="00DC23C9">
        <w:t xml:space="preserve">mas além de passar por parâmetro um objeto do tipo </w:t>
      </w:r>
      <w:r w:rsidR="00DC23C9" w:rsidRPr="007727F2">
        <w:rPr>
          <w:rStyle w:val="TF-COURIER10"/>
        </w:rPr>
        <w:t>DiscoveryListener</w:t>
      </w:r>
      <w:r w:rsidR="00DC23C9">
        <w:t>, também é necessário passar</w:t>
      </w:r>
      <w:r>
        <w:t xml:space="preserve"> o objeto </w:t>
      </w:r>
      <w:r w:rsidRPr="00105E4B">
        <w:rPr>
          <w:rStyle w:val="TF-COURIER10"/>
        </w:rPr>
        <w:t>RemoteDevice</w:t>
      </w:r>
      <w:r>
        <w:t xml:space="preserve"> do qual se deseja obter os serviços disponíveis, um array com os atributos que se deseja obter do serviço</w:t>
      </w:r>
      <w:r w:rsidR="00DC23C9">
        <w:t>s</w:t>
      </w:r>
      <w:r>
        <w:t xml:space="preserve"> e um array de </w:t>
      </w:r>
      <w:r w:rsidRPr="00105E4B">
        <w:t>Universally Unique Identifier (UUID)</w:t>
      </w:r>
      <w:r>
        <w:t xml:space="preserve"> correspondente ao </w:t>
      </w:r>
      <w:r w:rsidR="00DC23C9">
        <w:t xml:space="preserve">perfil de serviço Bluetooth que se deseja listar. No trabalho proposto o único atributo de </w:t>
      </w:r>
      <w:r w:rsidR="00DC23C9">
        <w:lastRenderedPageBreak/>
        <w:t>interesse é o nome do serviço</w:t>
      </w:r>
      <w:r w:rsidR="00152FD4">
        <w:t xml:space="preserve"> e o perfil Serial Port Profile (SPP)</w:t>
      </w:r>
      <w:r w:rsidR="00DC23C9">
        <w:t xml:space="preserve">, </w:t>
      </w:r>
      <w:r w:rsidR="001548B2">
        <w:t>segundo Bluetooth (2014, p. 1949</w:t>
      </w:r>
      <w:r w:rsidR="00152FD4">
        <w:t xml:space="preserve">), </w:t>
      </w:r>
      <w:r w:rsidR="001548B2">
        <w:t xml:space="preserve">o </w:t>
      </w:r>
      <w:r w:rsidR="00E61186">
        <w:t xml:space="preserve">valor hexadecimal correspondente ao </w:t>
      </w:r>
      <w:r w:rsidR="001548B2">
        <w:t xml:space="preserve">atributo </w:t>
      </w:r>
      <w:r w:rsidR="001548B2" w:rsidRPr="001548B2">
        <w:rPr>
          <w:rStyle w:val="TF-COURIER10"/>
        </w:rPr>
        <w:t>ServiceName</w:t>
      </w:r>
      <w:r w:rsidR="001548B2">
        <w:t xml:space="preserve"> é </w:t>
      </w:r>
      <w:r w:rsidR="00DC23C9" w:rsidRPr="00DC23C9">
        <w:rPr>
          <w:rStyle w:val="TF-COURIER10"/>
        </w:rPr>
        <w:t>0</w:t>
      </w:r>
      <w:r w:rsidR="001548B2">
        <w:rPr>
          <w:rStyle w:val="TF-COURIER10"/>
        </w:rPr>
        <w:t>x0</w:t>
      </w:r>
      <w:r w:rsidR="00DC23C9" w:rsidRPr="00DC23C9">
        <w:rPr>
          <w:rStyle w:val="TF-COURIER10"/>
        </w:rPr>
        <w:t>100</w:t>
      </w:r>
      <w:r w:rsidR="00DC23C9">
        <w:t xml:space="preserve"> e </w:t>
      </w:r>
      <w:r w:rsidR="00E61186">
        <w:t>segundo a documentação</w:t>
      </w:r>
      <w:r w:rsidR="00714875">
        <w:rPr>
          <w:rStyle w:val="Refdenotaderodap"/>
        </w:rPr>
        <w:footnoteReference w:id="12"/>
      </w:r>
      <w:r w:rsidR="00E61186">
        <w:t xml:space="preserve"> da classe </w:t>
      </w:r>
      <w:r w:rsidR="00E61186" w:rsidRPr="00E61186">
        <w:rPr>
          <w:rStyle w:val="TF-COURIER10"/>
        </w:rPr>
        <w:t>javax.bluetooth.</w:t>
      </w:r>
      <w:r w:rsidR="00DC23C9" w:rsidRPr="00E61186">
        <w:rPr>
          <w:rStyle w:val="TF-COURIER10"/>
        </w:rPr>
        <w:t>UUID</w:t>
      </w:r>
      <w:r w:rsidR="00E61186">
        <w:t>,</w:t>
      </w:r>
      <w:r w:rsidR="00DC23C9">
        <w:t xml:space="preserve"> </w:t>
      </w:r>
      <w:r w:rsidR="00E61186">
        <w:t xml:space="preserve">o valor hexadecimal </w:t>
      </w:r>
      <w:r w:rsidR="00DC23C9">
        <w:t xml:space="preserve">correspondente ao perfil </w:t>
      </w:r>
      <w:r w:rsidR="00152FD4">
        <w:t>SPP</w:t>
      </w:r>
      <w:r w:rsidR="00E61186">
        <w:t xml:space="preserve"> é</w:t>
      </w:r>
      <w:r w:rsidR="00152FD4">
        <w:t xml:space="preserve"> </w:t>
      </w:r>
      <w:r w:rsidR="00E61186">
        <w:rPr>
          <w:rStyle w:val="TF-COURIER10"/>
        </w:rPr>
        <w:t>0x1</w:t>
      </w:r>
      <w:r w:rsidR="00DC23C9" w:rsidRPr="00DC23C9">
        <w:rPr>
          <w:rStyle w:val="TF-COURIER10"/>
        </w:rPr>
        <w:t>101</w:t>
      </w:r>
      <w:r w:rsidR="00DC23C9">
        <w:t xml:space="preserve">. No </w:t>
      </w:r>
      <w:r w:rsidR="00DC23C9">
        <w:fldChar w:fldCharType="begin"/>
      </w:r>
      <w:r w:rsidR="00DC23C9">
        <w:instrText xml:space="preserve"> REF _Ref467448981 \h </w:instrText>
      </w:r>
      <w:r w:rsidR="00DC23C9">
        <w:fldChar w:fldCharType="separate"/>
      </w:r>
      <w:r w:rsidR="00F73A85">
        <w:t xml:space="preserve">Quadro </w:t>
      </w:r>
      <w:r w:rsidR="00F73A85">
        <w:rPr>
          <w:noProof/>
        </w:rPr>
        <w:t>6</w:t>
      </w:r>
      <w:r w:rsidR="00DC23C9">
        <w:fldChar w:fldCharType="end"/>
      </w:r>
      <w:r w:rsidR="00DC23C9">
        <w:t xml:space="preserve"> </w:t>
      </w:r>
      <w:r w:rsidR="00C11B4D">
        <w:t xml:space="preserve">é apresentado a implementação do método </w:t>
      </w:r>
      <w:r w:rsidR="00AA4918" w:rsidRPr="00CD7E99">
        <w:rPr>
          <w:rStyle w:val="TF-COURIER10"/>
        </w:rPr>
        <w:t>Bluetooth</w:t>
      </w:r>
      <w:r w:rsidR="00AA4918">
        <w:rPr>
          <w:rStyle w:val="TF-COURIER10"/>
        </w:rPr>
        <w:t>.</w:t>
      </w:r>
      <w:r w:rsidR="00C11B4D" w:rsidRPr="00C11B4D">
        <w:rPr>
          <w:rStyle w:val="TF-COURIER10"/>
        </w:rPr>
        <w:t>listServices</w:t>
      </w:r>
      <w:r w:rsidR="00C11B4D">
        <w:t>, que realiza a consulta dos serviços disponíveis para o dispositivo informado</w:t>
      </w:r>
      <w:r w:rsidR="00AA4918">
        <w:t xml:space="preserve"> no parâmetro </w:t>
      </w:r>
      <w:r w:rsidR="00AA4918" w:rsidRPr="00AA4918">
        <w:rPr>
          <w:rStyle w:val="TF-COURIER10"/>
        </w:rPr>
        <w:t>device</w:t>
      </w:r>
      <w:r w:rsidR="00C11B4D">
        <w:t>.</w:t>
      </w:r>
    </w:p>
    <w:p w:rsidR="00F93569" w:rsidRDefault="00F93569" w:rsidP="00F93569">
      <w:pPr>
        <w:pStyle w:val="TF-LEGENDA"/>
      </w:pPr>
      <w:bookmarkStart w:id="185" w:name="_Ref467448981"/>
      <w:bookmarkStart w:id="186" w:name="_Toc467856793"/>
      <w:r>
        <w:t xml:space="preserve">Quadro </w:t>
      </w:r>
      <w:r w:rsidR="006C2EAF">
        <w:fldChar w:fldCharType="begin"/>
      </w:r>
      <w:r w:rsidR="006C2EAF">
        <w:instrText xml:space="preserve"> SEQ Quadro \* ARABIC </w:instrText>
      </w:r>
      <w:r w:rsidR="006C2EAF">
        <w:fldChar w:fldCharType="separate"/>
      </w:r>
      <w:r w:rsidR="00F73A85">
        <w:rPr>
          <w:noProof/>
        </w:rPr>
        <w:t>6</w:t>
      </w:r>
      <w:r w:rsidR="006C2EAF">
        <w:rPr>
          <w:noProof/>
        </w:rPr>
        <w:fldChar w:fldCharType="end"/>
      </w:r>
      <w:bookmarkEnd w:id="185"/>
      <w:r>
        <w:t xml:space="preserve"> - </w:t>
      </w:r>
      <w:r w:rsidRPr="00BE261B">
        <w:t xml:space="preserve">Disparando consulta de </w:t>
      </w:r>
      <w:r>
        <w:t>serviços</w:t>
      </w:r>
      <w:r w:rsidRPr="00BE261B">
        <w:t xml:space="preserve"> com JABWT</w:t>
      </w:r>
      <w:bookmarkEnd w:id="186"/>
    </w:p>
    <w:p w:rsidR="00F93569" w:rsidRDefault="00F93569" w:rsidP="00F93569">
      <w:pPr>
        <w:pStyle w:val="TF-FIGURA"/>
      </w:pPr>
      <w:r>
        <w:rPr>
          <w:noProof/>
        </w:rPr>
        <w:drawing>
          <wp:inline distT="0" distB="0" distL="0" distR="0">
            <wp:extent cx="5605780" cy="1860504"/>
            <wp:effectExtent l="19050" t="19050" r="13970" b="2603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digo-004-Bluetooth-listServices.jpg"/>
                    <pic:cNvPicPr/>
                  </pic:nvPicPr>
                  <pic:blipFill>
                    <a:blip r:embed="rId42">
                      <a:extLst>
                        <a:ext uri="{28A0092B-C50C-407E-A947-70E740481C1C}">
                          <a14:useLocalDpi xmlns:a14="http://schemas.microsoft.com/office/drawing/2010/main" val="0"/>
                        </a:ext>
                      </a:extLst>
                    </a:blip>
                    <a:stretch>
                      <a:fillRect/>
                    </a:stretch>
                  </pic:blipFill>
                  <pic:spPr>
                    <a:xfrm>
                      <a:off x="0" y="0"/>
                      <a:ext cx="5605780" cy="1860504"/>
                    </a:xfrm>
                    <a:prstGeom prst="rect">
                      <a:avLst/>
                    </a:prstGeom>
                    <a:ln>
                      <a:solidFill>
                        <a:srgbClr val="000000"/>
                      </a:solidFill>
                    </a:ln>
                  </pic:spPr>
                </pic:pic>
              </a:graphicData>
            </a:graphic>
          </wp:inline>
        </w:drawing>
      </w:r>
    </w:p>
    <w:p w:rsidR="00F93569" w:rsidRDefault="00F93569" w:rsidP="00B14BF2">
      <w:pPr>
        <w:pStyle w:val="TF-FONTE"/>
        <w:ind w:firstLine="140"/>
      </w:pPr>
      <w:r>
        <w:t>Fonte: Elaborado pelo autor.</w:t>
      </w:r>
    </w:p>
    <w:p w:rsidR="00D575AD" w:rsidRDefault="00D575AD" w:rsidP="00D575AD">
      <w:pPr>
        <w:pStyle w:val="TF-TEXTO"/>
      </w:pPr>
      <w:r>
        <w:t xml:space="preserve">Observa-se </w:t>
      </w:r>
      <w:r w:rsidR="0072583A">
        <w:t xml:space="preserve">entre as linhas 161 e 163 </w:t>
      </w:r>
      <w:r>
        <w:t xml:space="preserve">que caso a invocação do </w:t>
      </w:r>
      <w:r w:rsidRPr="00105E4B">
        <w:rPr>
          <w:rStyle w:val="TF-COURIER10"/>
        </w:rPr>
        <w:t>searchServices</w:t>
      </w:r>
      <w:r>
        <w:t xml:space="preserve">, retorne um </w:t>
      </w:r>
      <w:r w:rsidRPr="00D575AD">
        <w:rPr>
          <w:rStyle w:val="TF-COURIER10"/>
        </w:rPr>
        <w:t>id</w:t>
      </w:r>
      <w:r>
        <w:t xml:space="preserve"> maior que zero, é invocado o método </w:t>
      </w:r>
      <w:r w:rsidRPr="008D6290">
        <w:rPr>
          <w:rStyle w:val="TF-COURIER10"/>
        </w:rPr>
        <w:t>LOCK</w:t>
      </w:r>
      <w:r>
        <w:rPr>
          <w:rStyle w:val="TF-COURIER10"/>
        </w:rPr>
        <w:t>.</w:t>
      </w:r>
      <w:r w:rsidRPr="008D6290">
        <w:rPr>
          <w:rStyle w:val="TF-COURIER10"/>
        </w:rPr>
        <w:t>lock</w:t>
      </w:r>
      <w:r>
        <w:t>,</w:t>
      </w:r>
      <w:r w:rsidR="0072583A">
        <w:t xml:space="preserve"> </w:t>
      </w:r>
      <w:r>
        <w:t>faz</w:t>
      </w:r>
      <w:r w:rsidR="0072583A">
        <w:t>endo</w:t>
      </w:r>
      <w:r>
        <w:t xml:space="preserve"> com que a execução do método </w:t>
      </w:r>
      <w:r w:rsidRPr="00CD7E99">
        <w:rPr>
          <w:rStyle w:val="TF-COURIER10"/>
        </w:rPr>
        <w:t>Bluetooth</w:t>
      </w:r>
      <w:r>
        <w:rPr>
          <w:rStyle w:val="TF-COURIER10"/>
        </w:rPr>
        <w:t>.</w:t>
      </w:r>
      <w:r w:rsidRPr="00CD7E99">
        <w:rPr>
          <w:rStyle w:val="TF-COURIER10"/>
        </w:rPr>
        <w:t>list</w:t>
      </w:r>
      <w:r>
        <w:rPr>
          <w:rStyle w:val="TF-COURIER10"/>
        </w:rPr>
        <w:t>Services</w:t>
      </w:r>
      <w:r w:rsidRPr="00CD7E99">
        <w:rPr>
          <w:rStyle w:val="TF-COURIER10"/>
        </w:rPr>
        <w:t xml:space="preserve"> </w:t>
      </w:r>
      <w:r>
        <w:t xml:space="preserve"> permaneça bloqueada até que outra Thread invoque o método </w:t>
      </w:r>
      <w:r w:rsidRPr="008D6290">
        <w:rPr>
          <w:rStyle w:val="TF-COURIER10"/>
        </w:rPr>
        <w:t>LOCK</w:t>
      </w:r>
      <w:r>
        <w:rPr>
          <w:rStyle w:val="TF-COURIER10"/>
        </w:rPr>
        <w:t>.un</w:t>
      </w:r>
      <w:r w:rsidRPr="008D6290">
        <w:rPr>
          <w:rStyle w:val="TF-COURIER10"/>
        </w:rPr>
        <w:t>lock</w:t>
      </w:r>
      <w:r>
        <w:t xml:space="preserve">. Esse bloqueio é necessário pois o método </w:t>
      </w:r>
      <w:r w:rsidRPr="00105E4B">
        <w:rPr>
          <w:rStyle w:val="TF-COURIER10"/>
        </w:rPr>
        <w:t>searchServices</w:t>
      </w:r>
      <w:r>
        <w:t xml:space="preserve"> também é assíncrono e retorna imediatamente após ser invocado, também </w:t>
      </w:r>
      <w:r w:rsidR="0072583A">
        <w:t xml:space="preserve">se faz </w:t>
      </w:r>
      <w:r>
        <w:t xml:space="preserve">necessário registrar uma instância de </w:t>
      </w:r>
      <w:r w:rsidRPr="007727F2">
        <w:rPr>
          <w:rStyle w:val="TF-COURIER10"/>
        </w:rPr>
        <w:t>DiscoveryListener</w:t>
      </w:r>
      <w:r>
        <w:t xml:space="preserve"> para ser notificada pelo método </w:t>
      </w:r>
      <w:r w:rsidRPr="00D575AD">
        <w:rPr>
          <w:rStyle w:val="TF-COURIER10"/>
        </w:rPr>
        <w:t>servicesDiscovered</w:t>
      </w:r>
      <w:r>
        <w:t xml:space="preserve"> quando serviços são descobertos e pelo método </w:t>
      </w:r>
      <w:r w:rsidRPr="00D575AD">
        <w:rPr>
          <w:rStyle w:val="TF-COURIER10"/>
        </w:rPr>
        <w:t>serviceSearchCompleted</w:t>
      </w:r>
      <w:r>
        <w:t xml:space="preserve"> quando a consulta termina. A implementação do </w:t>
      </w:r>
      <w:r w:rsidRPr="007727F2">
        <w:rPr>
          <w:rStyle w:val="TF-COURIER10"/>
        </w:rPr>
        <w:t>DiscoveryListener</w:t>
      </w:r>
      <w:r>
        <w:t xml:space="preserve"> utilizado para a descoberta de serviços é apresentada no </w:t>
      </w:r>
      <w:r w:rsidR="00B07E31">
        <w:fldChar w:fldCharType="begin"/>
      </w:r>
      <w:r w:rsidR="00B07E31">
        <w:instrText xml:space="preserve"> REF _Ref467449964 \h </w:instrText>
      </w:r>
      <w:r w:rsidR="00B07E31">
        <w:fldChar w:fldCharType="separate"/>
      </w:r>
      <w:r w:rsidR="00F73A85">
        <w:t xml:space="preserve">Quadro </w:t>
      </w:r>
      <w:r w:rsidR="00F73A85">
        <w:rPr>
          <w:noProof/>
        </w:rPr>
        <w:t>7</w:t>
      </w:r>
      <w:r w:rsidR="00B07E31">
        <w:fldChar w:fldCharType="end"/>
      </w:r>
      <w:r>
        <w:t>.</w:t>
      </w:r>
    </w:p>
    <w:p w:rsidR="002A597E" w:rsidRDefault="002A597E" w:rsidP="002A597E">
      <w:pPr>
        <w:pStyle w:val="TF-LEGENDA"/>
      </w:pPr>
      <w:bookmarkStart w:id="187" w:name="_Ref467449964"/>
      <w:bookmarkStart w:id="188" w:name="_Toc467856794"/>
      <w:r>
        <w:lastRenderedPageBreak/>
        <w:t xml:space="preserve">Quadro </w:t>
      </w:r>
      <w:r w:rsidR="006C2EAF">
        <w:fldChar w:fldCharType="begin"/>
      </w:r>
      <w:r w:rsidR="006C2EAF">
        <w:instrText xml:space="preserve"> SEQ Quadro \* ARABIC </w:instrText>
      </w:r>
      <w:r w:rsidR="006C2EAF">
        <w:fldChar w:fldCharType="separate"/>
      </w:r>
      <w:r w:rsidR="00F73A85">
        <w:rPr>
          <w:noProof/>
        </w:rPr>
        <w:t>7</w:t>
      </w:r>
      <w:r w:rsidR="006C2EAF">
        <w:rPr>
          <w:noProof/>
        </w:rPr>
        <w:fldChar w:fldCharType="end"/>
      </w:r>
      <w:bookmarkEnd w:id="187"/>
      <w:r>
        <w:t xml:space="preserve"> - </w:t>
      </w:r>
      <w:r w:rsidRPr="00401FAC">
        <w:t xml:space="preserve">DiscoveryListener para consulta de </w:t>
      </w:r>
      <w:r>
        <w:t>serviços</w:t>
      </w:r>
      <w:bookmarkEnd w:id="188"/>
    </w:p>
    <w:p w:rsidR="00D575AD" w:rsidRDefault="00D575AD" w:rsidP="00D575AD">
      <w:pPr>
        <w:pStyle w:val="TF-FIGURA"/>
      </w:pPr>
      <w:r>
        <w:rPr>
          <w:noProof/>
        </w:rPr>
        <w:drawing>
          <wp:inline distT="0" distB="0" distL="0" distR="0">
            <wp:extent cx="5665876" cy="5054321"/>
            <wp:effectExtent l="19050" t="19050" r="11430" b="133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digo-005-Bluetooth-SERVICE_LISTENER.JPG"/>
                    <pic:cNvPicPr/>
                  </pic:nvPicPr>
                  <pic:blipFill>
                    <a:blip r:embed="rId43">
                      <a:extLst>
                        <a:ext uri="{28A0092B-C50C-407E-A947-70E740481C1C}">
                          <a14:useLocalDpi xmlns:a14="http://schemas.microsoft.com/office/drawing/2010/main" val="0"/>
                        </a:ext>
                      </a:extLst>
                    </a:blip>
                    <a:stretch>
                      <a:fillRect/>
                    </a:stretch>
                  </pic:blipFill>
                  <pic:spPr>
                    <a:xfrm>
                      <a:off x="0" y="0"/>
                      <a:ext cx="5685800" cy="5072095"/>
                    </a:xfrm>
                    <a:prstGeom prst="rect">
                      <a:avLst/>
                    </a:prstGeom>
                    <a:ln>
                      <a:solidFill>
                        <a:srgbClr val="000000"/>
                      </a:solidFill>
                    </a:ln>
                  </pic:spPr>
                </pic:pic>
              </a:graphicData>
            </a:graphic>
          </wp:inline>
        </w:drawing>
      </w:r>
    </w:p>
    <w:p w:rsidR="002A597E" w:rsidRDefault="002A597E" w:rsidP="00EA6599">
      <w:pPr>
        <w:pStyle w:val="TF-FONTE"/>
        <w:ind w:firstLine="84"/>
      </w:pPr>
      <w:r>
        <w:t>Fonte: Elaborado pelo autor.</w:t>
      </w:r>
    </w:p>
    <w:p w:rsidR="00B07E31" w:rsidRDefault="00B07E31" w:rsidP="00B07E31">
      <w:pPr>
        <w:pStyle w:val="TF-TEXTO"/>
      </w:pPr>
      <w:r>
        <w:t xml:space="preserve">Na linha </w:t>
      </w:r>
      <w:r w:rsidR="00EA6599">
        <w:t>71</w:t>
      </w:r>
      <w:r>
        <w:t xml:space="preserve"> do </w:t>
      </w:r>
      <w:r w:rsidRPr="007727F2">
        <w:rPr>
          <w:rStyle w:val="TF-COURIER10"/>
        </w:rPr>
        <w:t>DiscoveryListener</w:t>
      </w:r>
      <w:r>
        <w:t xml:space="preserve">, cada serviço descoberto recebido pelo parâmetro </w:t>
      </w:r>
      <w:r w:rsidRPr="00B07E31">
        <w:rPr>
          <w:rStyle w:val="TF-COURIER10"/>
        </w:rPr>
        <w:t>servRecord</w:t>
      </w:r>
      <w:r>
        <w:t xml:space="preserve"> é adicionado à lista </w:t>
      </w:r>
      <w:r>
        <w:rPr>
          <w:rStyle w:val="TF-COURIER10"/>
        </w:rPr>
        <w:t>services</w:t>
      </w:r>
      <w:r>
        <w:t xml:space="preserve"> e na linha 7</w:t>
      </w:r>
      <w:r w:rsidR="00EA6599">
        <w:t>7</w:t>
      </w:r>
      <w:r>
        <w:t xml:space="preserve">, quando a consulta termina, é invocado o método </w:t>
      </w:r>
      <w:r w:rsidRPr="008D6290">
        <w:rPr>
          <w:rStyle w:val="TF-COURIER10"/>
        </w:rPr>
        <w:t>LOCK</w:t>
      </w:r>
      <w:r>
        <w:rPr>
          <w:rStyle w:val="TF-COURIER10"/>
        </w:rPr>
        <w:t>.un</w:t>
      </w:r>
      <w:r w:rsidRPr="008D6290">
        <w:rPr>
          <w:rStyle w:val="TF-COURIER10"/>
        </w:rPr>
        <w:t>lock</w:t>
      </w:r>
      <w:r>
        <w:t xml:space="preserve">, de forma a desbloquear o método </w:t>
      </w:r>
      <w:r w:rsidRPr="00CD7E99">
        <w:rPr>
          <w:rStyle w:val="TF-COURIER10"/>
        </w:rPr>
        <w:t>Bluetooth</w:t>
      </w:r>
      <w:r>
        <w:rPr>
          <w:rStyle w:val="TF-COURIER10"/>
        </w:rPr>
        <w:t>.</w:t>
      </w:r>
      <w:r w:rsidRPr="00CD7E99">
        <w:rPr>
          <w:rStyle w:val="TF-COURIER10"/>
        </w:rPr>
        <w:t>list</w:t>
      </w:r>
      <w:r>
        <w:rPr>
          <w:rStyle w:val="TF-COURIER10"/>
        </w:rPr>
        <w:t>Services</w:t>
      </w:r>
      <w:r>
        <w:t xml:space="preserve"> e </w:t>
      </w:r>
      <w:r w:rsidR="009F715A">
        <w:t xml:space="preserve">retornar </w:t>
      </w:r>
      <w:r>
        <w:t>a lista de serviços descobertos para o dispositivo informado.</w:t>
      </w:r>
    </w:p>
    <w:p w:rsidR="00D02508" w:rsidRDefault="00D02508" w:rsidP="00B07E31">
      <w:pPr>
        <w:pStyle w:val="TF-TEXTO"/>
      </w:pPr>
      <w:r>
        <w:t xml:space="preserve">Na </w:t>
      </w:r>
      <w:r>
        <w:fldChar w:fldCharType="begin"/>
      </w:r>
      <w:r>
        <w:instrText xml:space="preserve"> REF _Ref467455272 \h </w:instrText>
      </w:r>
      <w:r>
        <w:fldChar w:fldCharType="separate"/>
      </w:r>
      <w:r w:rsidR="00F73A85">
        <w:t xml:space="preserve">Figura </w:t>
      </w:r>
      <w:r w:rsidR="00F73A85">
        <w:rPr>
          <w:noProof/>
        </w:rPr>
        <w:t>26</w:t>
      </w:r>
      <w:r>
        <w:fldChar w:fldCharType="end"/>
      </w:r>
      <w:r>
        <w:t xml:space="preserve"> observa-se o resultado da execução da classe </w:t>
      </w:r>
      <w:r w:rsidRPr="00D02508">
        <w:rPr>
          <w:rStyle w:val="TF-COURIER10"/>
        </w:rPr>
        <w:t>ObdJrpListDevices</w:t>
      </w:r>
      <w:r>
        <w:t xml:space="preserve"> no Raspberry Pi</w:t>
      </w:r>
      <w:r w:rsidR="000D1F32">
        <w:t>,</w:t>
      </w:r>
      <w:r>
        <w:t xml:space="preserve"> listando dois dispositivos.</w:t>
      </w:r>
      <w:r w:rsidR="000D1F32">
        <w:t xml:space="preserve"> O primeiro dispositivo possui o endereço </w:t>
      </w:r>
      <w:r w:rsidR="000D1F32" w:rsidRPr="000D1F32">
        <w:rPr>
          <w:rStyle w:val="TF-COURIER10"/>
        </w:rPr>
        <w:t>F8E079DAE781</w:t>
      </w:r>
      <w:r w:rsidR="000D1F32">
        <w:t xml:space="preserve">, nome </w:t>
      </w:r>
      <w:r w:rsidR="000D1F32" w:rsidRPr="000D1F32">
        <w:rPr>
          <w:rStyle w:val="TF-COURIER10"/>
        </w:rPr>
        <w:t>“Staroski Moto G”</w:t>
      </w:r>
      <w:r w:rsidR="000D1F32">
        <w:t xml:space="preserve"> e disponibiliza um serviço chamado </w:t>
      </w:r>
      <w:r w:rsidR="000D1F32" w:rsidRPr="000D1F32">
        <w:rPr>
          <w:rStyle w:val="TF-COURIER10"/>
        </w:rPr>
        <w:t>“BLT”</w:t>
      </w:r>
      <w:r w:rsidR="000D1F32">
        <w:t xml:space="preserve">. O segundo dispositivo possui endereço </w:t>
      </w:r>
      <w:r w:rsidR="000D1F32" w:rsidRPr="000D1F32">
        <w:rPr>
          <w:rStyle w:val="TF-COURIER10"/>
        </w:rPr>
        <w:t>4C809310849C</w:t>
      </w:r>
      <w:r w:rsidR="000D1F32">
        <w:t xml:space="preserve">, nome </w:t>
      </w:r>
      <w:r w:rsidR="000D1F32" w:rsidRPr="000D1F32">
        <w:rPr>
          <w:rStyle w:val="TF-COURIER10"/>
        </w:rPr>
        <w:t>“STAROSKI-XPS15”</w:t>
      </w:r>
      <w:r w:rsidR="000D1F32">
        <w:t xml:space="preserve"> e não possui nenhum serviço disponível.</w:t>
      </w:r>
    </w:p>
    <w:p w:rsidR="00D02508" w:rsidRDefault="00D02508" w:rsidP="00D02508">
      <w:pPr>
        <w:pStyle w:val="TF-LEGENDA"/>
      </w:pPr>
      <w:bookmarkStart w:id="189" w:name="_Ref467455272"/>
      <w:bookmarkStart w:id="190" w:name="_Toc467856740"/>
      <w:r>
        <w:lastRenderedPageBreak/>
        <w:t xml:space="preserve">Figura </w:t>
      </w:r>
      <w:r w:rsidR="006C2EAF">
        <w:fldChar w:fldCharType="begin"/>
      </w:r>
      <w:r w:rsidR="006C2EAF">
        <w:instrText xml:space="preserve"> SEQ Figura \* ARABIC </w:instrText>
      </w:r>
      <w:r w:rsidR="006C2EAF">
        <w:fldChar w:fldCharType="separate"/>
      </w:r>
      <w:r w:rsidR="00F73A85">
        <w:rPr>
          <w:noProof/>
        </w:rPr>
        <w:t>26</w:t>
      </w:r>
      <w:r w:rsidR="006C2EAF">
        <w:rPr>
          <w:noProof/>
        </w:rPr>
        <w:fldChar w:fldCharType="end"/>
      </w:r>
      <w:bookmarkEnd w:id="189"/>
      <w:r>
        <w:t xml:space="preserve"> - Executando </w:t>
      </w:r>
      <w:r w:rsidRPr="00414E66">
        <w:t>ObdJrpListDevices</w:t>
      </w:r>
      <w:r>
        <w:t xml:space="preserve"> no Raspberry Pi</w:t>
      </w:r>
      <w:bookmarkEnd w:id="190"/>
    </w:p>
    <w:p w:rsidR="00D02508" w:rsidRDefault="00D02508" w:rsidP="00D02508">
      <w:pPr>
        <w:pStyle w:val="TF-FIGURA"/>
      </w:pPr>
      <w:r>
        <w:rPr>
          <w:noProof/>
        </w:rPr>
        <w:drawing>
          <wp:inline distT="0" distB="0" distL="0" distR="0">
            <wp:extent cx="3971925" cy="2638425"/>
            <wp:effectExtent l="0" t="0" r="9525"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dJrpListDevices.JPG"/>
                    <pic:cNvPicPr/>
                  </pic:nvPicPr>
                  <pic:blipFill>
                    <a:blip r:embed="rId44">
                      <a:extLst>
                        <a:ext uri="{28A0092B-C50C-407E-A947-70E740481C1C}">
                          <a14:useLocalDpi xmlns:a14="http://schemas.microsoft.com/office/drawing/2010/main" val="0"/>
                        </a:ext>
                      </a:extLst>
                    </a:blip>
                    <a:stretch>
                      <a:fillRect/>
                    </a:stretch>
                  </pic:blipFill>
                  <pic:spPr>
                    <a:xfrm>
                      <a:off x="0" y="0"/>
                      <a:ext cx="3971925" cy="2638425"/>
                    </a:xfrm>
                    <a:prstGeom prst="rect">
                      <a:avLst/>
                    </a:prstGeom>
                  </pic:spPr>
                </pic:pic>
              </a:graphicData>
            </a:graphic>
          </wp:inline>
        </w:drawing>
      </w:r>
    </w:p>
    <w:p w:rsidR="00D02508" w:rsidRDefault="00D02508" w:rsidP="00D02508">
      <w:pPr>
        <w:pStyle w:val="TF-FONTE"/>
        <w:ind w:firstLine="1400"/>
      </w:pPr>
      <w:r>
        <w:t>Fonte: Elaborado pelo autor.</w:t>
      </w:r>
    </w:p>
    <w:p w:rsidR="00B07E31" w:rsidRPr="002A597E" w:rsidRDefault="00A74417" w:rsidP="00B07E31">
      <w:pPr>
        <w:pStyle w:val="Ttulo4"/>
      </w:pPr>
      <w:r>
        <w:t>Leitura de dados em tempo real</w:t>
      </w:r>
    </w:p>
    <w:p w:rsidR="009B7EA8" w:rsidRDefault="009B7EA8" w:rsidP="00B07E31">
      <w:pPr>
        <w:pStyle w:val="TF-TEXTO"/>
      </w:pPr>
      <w:r>
        <w:t>A segunda aplicação desenvolvida para o firmware foi um programa em linha de comando</w:t>
      </w:r>
      <w:r w:rsidR="00A1174B">
        <w:t xml:space="preserve"> chamado </w:t>
      </w:r>
      <w:r w:rsidR="00A1174B" w:rsidRPr="00A1174B">
        <w:rPr>
          <w:rStyle w:val="TF-COURIER10"/>
        </w:rPr>
        <w:t>ObdJrpScanData</w:t>
      </w:r>
      <w:r w:rsidR="00A1174B">
        <w:t>,</w:t>
      </w:r>
      <w:r>
        <w:t xml:space="preserve"> que se comunica via Bluetooth com a interface ELM327 conectada à porta OBD2 do veículo. </w:t>
      </w:r>
      <w:r w:rsidR="00A1174B">
        <w:t xml:space="preserve">Embora o </w:t>
      </w:r>
      <w:r w:rsidR="00A1174B" w:rsidRPr="00A1174B">
        <w:rPr>
          <w:rStyle w:val="TF-COURIER10"/>
        </w:rPr>
        <w:t>ObdJrpScanData</w:t>
      </w:r>
      <w:r w:rsidR="00A1174B">
        <w:t xml:space="preserve"> seja um programa em linha de comando, ele apresenta uma interface gráfica contendo uma lista com os PIDs e respectivos valores lidos em tempo real. Esta janela foi desenvolvida </w:t>
      </w:r>
      <w:r w:rsidR="000A6D50">
        <w:t xml:space="preserve">pois tentou-se conectar um </w:t>
      </w:r>
      <w:r w:rsidR="00A1174B">
        <w:t>display touchscreen de 3,5 polegadas</w:t>
      </w:r>
      <w:r w:rsidR="000A6D50">
        <w:t xml:space="preserve"> ao Raspberry Pi</w:t>
      </w:r>
      <w:r w:rsidR="00A1174B">
        <w:t>, de forma que as leituras dos PIDs</w:t>
      </w:r>
      <w:r w:rsidR="000A6D50">
        <w:t xml:space="preserve"> pudessem ser observadas dentro do próprio veículo</w:t>
      </w:r>
      <w:r w:rsidR="00DC4775">
        <w:t xml:space="preserve">. Entretanto o display não </w:t>
      </w:r>
      <w:r w:rsidR="000A6D50">
        <w:t>apresentou</w:t>
      </w:r>
      <w:r w:rsidR="00DC4775">
        <w:t xml:space="preserve"> compat</w:t>
      </w:r>
      <w:r w:rsidR="000A6D50">
        <w:t>ibilidade</w:t>
      </w:r>
      <w:r w:rsidR="00DC4775">
        <w:t xml:space="preserve"> com </w:t>
      </w:r>
      <w:r w:rsidR="000A6D50">
        <w:t xml:space="preserve">o </w:t>
      </w:r>
      <w:r w:rsidR="00DC4775">
        <w:t xml:space="preserve">Raspberry Pi </w:t>
      </w:r>
      <w:r w:rsidR="001F3108">
        <w:t>3</w:t>
      </w:r>
      <w:r w:rsidR="000A6D50">
        <w:t>. Mesmo assim, optou-se em manter a janela</w:t>
      </w:r>
      <w:r w:rsidR="00DC4775">
        <w:t xml:space="preserve"> no programa </w:t>
      </w:r>
      <w:r w:rsidR="000A6D50">
        <w:t xml:space="preserve">de forma a </w:t>
      </w:r>
      <w:r w:rsidR="00DC4775">
        <w:t xml:space="preserve">auxiliar nos testes </w:t>
      </w:r>
      <w:r w:rsidR="000A6D50">
        <w:t>realizados</w:t>
      </w:r>
      <w:r w:rsidR="008168D5">
        <w:t>, para visualizar a área de trabalho do Raspberry Pi</w:t>
      </w:r>
      <w:r w:rsidR="000A6D50">
        <w:t xml:space="preserve"> </w:t>
      </w:r>
      <w:r w:rsidR="00DC4775">
        <w:t>utiliz</w:t>
      </w:r>
      <w:r w:rsidR="008168D5">
        <w:t>ou-se</w:t>
      </w:r>
      <w:r w:rsidR="00DC4775">
        <w:t xml:space="preserve"> </w:t>
      </w:r>
      <w:r w:rsidR="000A6D50">
        <w:t xml:space="preserve">um </w:t>
      </w:r>
      <w:r w:rsidR="00DC4775">
        <w:t xml:space="preserve">monitor com entrada HDMI </w:t>
      </w:r>
      <w:r w:rsidR="008168D5">
        <w:t xml:space="preserve">e para acessar sua área de trabalho enquanto conectado ao veículo, utilizou-se o acesso removo </w:t>
      </w:r>
      <w:r w:rsidR="00DC4775">
        <w:t>através d</w:t>
      </w:r>
      <w:r w:rsidR="00625A23">
        <w:t>o</w:t>
      </w:r>
      <w:r w:rsidR="00DC4775">
        <w:t xml:space="preserve"> VNC</w:t>
      </w:r>
      <w:r w:rsidR="00DC4775">
        <w:rPr>
          <w:rStyle w:val="Refdenotaderodap"/>
        </w:rPr>
        <w:footnoteReference w:id="13"/>
      </w:r>
      <w:r w:rsidR="00DC4775">
        <w:t>.</w:t>
      </w:r>
      <w:r w:rsidR="008168D5">
        <w:t xml:space="preserve"> Na </w:t>
      </w:r>
      <w:r w:rsidR="008168D5">
        <w:fldChar w:fldCharType="begin"/>
      </w:r>
      <w:r w:rsidR="008168D5">
        <w:instrText xml:space="preserve"> REF _Ref467785336 \h </w:instrText>
      </w:r>
      <w:r w:rsidR="008168D5">
        <w:fldChar w:fldCharType="separate"/>
      </w:r>
      <w:r w:rsidR="00F73A85">
        <w:t xml:space="preserve">Figura </w:t>
      </w:r>
      <w:r w:rsidR="00F73A85">
        <w:rPr>
          <w:noProof/>
        </w:rPr>
        <w:t>27</w:t>
      </w:r>
      <w:r w:rsidR="008168D5">
        <w:fldChar w:fldCharType="end"/>
      </w:r>
      <w:r w:rsidR="00C25F05">
        <w:t xml:space="preserve"> </w:t>
      </w:r>
      <w:r w:rsidR="008168D5">
        <w:t>observa-se o aspecto da janela apresentad</w:t>
      </w:r>
      <w:r w:rsidR="00C25F05">
        <w:t>a</w:t>
      </w:r>
      <w:r w:rsidR="008168D5">
        <w:t xml:space="preserve"> pelo </w:t>
      </w:r>
      <w:r w:rsidR="008168D5" w:rsidRPr="00A1174B">
        <w:rPr>
          <w:rStyle w:val="TF-COURIER10"/>
        </w:rPr>
        <w:t>ObdJrpScanData</w:t>
      </w:r>
      <w:r w:rsidR="008168D5">
        <w:t>.</w:t>
      </w:r>
    </w:p>
    <w:p w:rsidR="008168D5" w:rsidRDefault="008168D5" w:rsidP="008168D5">
      <w:pPr>
        <w:pStyle w:val="TF-LEGENDA"/>
      </w:pPr>
      <w:bookmarkStart w:id="191" w:name="_Ref467785336"/>
      <w:bookmarkStart w:id="192" w:name="_Toc467856741"/>
      <w:r>
        <w:lastRenderedPageBreak/>
        <w:t xml:space="preserve">Figura </w:t>
      </w:r>
      <w:r>
        <w:fldChar w:fldCharType="begin"/>
      </w:r>
      <w:r>
        <w:instrText xml:space="preserve"> SEQ Figura \* ARABIC </w:instrText>
      </w:r>
      <w:r>
        <w:fldChar w:fldCharType="separate"/>
      </w:r>
      <w:r w:rsidR="00F73A85">
        <w:rPr>
          <w:noProof/>
        </w:rPr>
        <w:t>27</w:t>
      </w:r>
      <w:r>
        <w:fldChar w:fldCharType="end"/>
      </w:r>
      <w:bookmarkEnd w:id="191"/>
      <w:r>
        <w:t xml:space="preserve"> </w:t>
      </w:r>
      <w:r w:rsidR="007E58A0">
        <w:t>-</w:t>
      </w:r>
      <w:r>
        <w:t xml:space="preserve"> </w:t>
      </w:r>
      <w:r w:rsidR="007E58A0">
        <w:t xml:space="preserve">Executando </w:t>
      </w:r>
      <w:r w:rsidRPr="00D70EEE">
        <w:t>ObdJrpScanData</w:t>
      </w:r>
      <w:r w:rsidR="007E58A0">
        <w:t xml:space="preserve"> no Raspberry Pi</w:t>
      </w:r>
      <w:bookmarkEnd w:id="192"/>
    </w:p>
    <w:p w:rsidR="008168D5" w:rsidRDefault="008168D5" w:rsidP="008168D5">
      <w:pPr>
        <w:pStyle w:val="TF-FIGURA"/>
      </w:pPr>
      <w:r>
        <w:rPr>
          <w:noProof/>
        </w:rPr>
        <w:drawing>
          <wp:inline distT="0" distB="0" distL="0" distR="0">
            <wp:extent cx="4591050" cy="334327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dJrpScanData.jpg"/>
                    <pic:cNvPicPr/>
                  </pic:nvPicPr>
                  <pic:blipFill>
                    <a:blip r:embed="rId45">
                      <a:extLst>
                        <a:ext uri="{28A0092B-C50C-407E-A947-70E740481C1C}">
                          <a14:useLocalDpi xmlns:a14="http://schemas.microsoft.com/office/drawing/2010/main" val="0"/>
                        </a:ext>
                      </a:extLst>
                    </a:blip>
                    <a:stretch>
                      <a:fillRect/>
                    </a:stretch>
                  </pic:blipFill>
                  <pic:spPr>
                    <a:xfrm>
                      <a:off x="0" y="0"/>
                      <a:ext cx="4591050" cy="3343275"/>
                    </a:xfrm>
                    <a:prstGeom prst="rect">
                      <a:avLst/>
                    </a:prstGeom>
                  </pic:spPr>
                </pic:pic>
              </a:graphicData>
            </a:graphic>
          </wp:inline>
        </w:drawing>
      </w:r>
    </w:p>
    <w:p w:rsidR="008168D5" w:rsidRDefault="008168D5" w:rsidP="008168D5">
      <w:pPr>
        <w:pStyle w:val="TF-FONTE"/>
        <w:ind w:firstLine="938"/>
      </w:pPr>
      <w:r>
        <w:t>Fonte: Elaborado pelo autor.</w:t>
      </w:r>
    </w:p>
    <w:p w:rsidR="008168D5" w:rsidRDefault="008168D5" w:rsidP="008168D5">
      <w:pPr>
        <w:pStyle w:val="TF-FIGURA"/>
      </w:pPr>
    </w:p>
    <w:p w:rsidR="00B360CB" w:rsidRDefault="00B360CB" w:rsidP="00B07E31">
      <w:pPr>
        <w:pStyle w:val="TF-TEXTO"/>
      </w:pPr>
      <w:r>
        <w:t xml:space="preserve">Para </w:t>
      </w:r>
      <w:r w:rsidR="00B17525">
        <w:t xml:space="preserve">se comunicar com a interface ELM327 Bluetooth, o </w:t>
      </w:r>
      <w:r w:rsidR="00B17525" w:rsidRPr="00A1174B">
        <w:rPr>
          <w:rStyle w:val="TF-COURIER10"/>
        </w:rPr>
        <w:t>ObdJrpScanData</w:t>
      </w:r>
      <w:r w:rsidR="00B17525">
        <w:t xml:space="preserve"> precisa conhecer o endereço Bluetooth do ELM327 e o nome do serviço disponibilizado. Estas informações são configuradas em um arquivo chamado </w:t>
      </w:r>
      <w:r w:rsidR="00B17525" w:rsidRPr="00B17525">
        <w:rPr>
          <w:rStyle w:val="TF-COURIER10"/>
        </w:rPr>
        <w:t>obd-jrp.properties</w:t>
      </w:r>
      <w:r w:rsidR="00B17525">
        <w:t xml:space="preserve"> que é representado pela classe </w:t>
      </w:r>
      <w:r w:rsidR="00B17525" w:rsidRPr="00B17525">
        <w:rPr>
          <w:rStyle w:val="TF-COURIER10"/>
        </w:rPr>
        <w:t>Config</w:t>
      </w:r>
      <w:r w:rsidR="00B17525">
        <w:t xml:space="preserve">. </w:t>
      </w:r>
      <w:r w:rsidR="007D687A">
        <w:t>P</w:t>
      </w:r>
      <w:r w:rsidR="00B17525">
        <w:t xml:space="preserve">ara obter o endereço Bluetooth do dispositivo e o nome do serviço disponibilizado. Para descobrir o endereço do dispositivo e o nome do serviço, executou-se a classe </w:t>
      </w:r>
      <w:r w:rsidR="00B17525" w:rsidRPr="00A1174B">
        <w:rPr>
          <w:rStyle w:val="TF-COURIER10"/>
        </w:rPr>
        <w:t>ObdJrp</w:t>
      </w:r>
      <w:r w:rsidR="00B17525">
        <w:rPr>
          <w:rStyle w:val="TF-COURIER10"/>
        </w:rPr>
        <w:t>ListDevices</w:t>
      </w:r>
      <w:r w:rsidR="00B17525">
        <w:t xml:space="preserve"> enquanto a interface ELM327 estava conectada à um veículo.</w:t>
      </w:r>
      <w:r w:rsidR="007D687A">
        <w:t xml:space="preserve"> Com as informações obtidas, editou-se o arquivo </w:t>
      </w:r>
      <w:r w:rsidR="007D687A" w:rsidRPr="007D687A">
        <w:rPr>
          <w:rStyle w:val="TF-COURIER10"/>
        </w:rPr>
        <w:t>obd-jrp.properties</w:t>
      </w:r>
      <w:r w:rsidR="007D687A">
        <w:t xml:space="preserve"> com as propriedades apresentada</w:t>
      </w:r>
      <w:r w:rsidR="00D826D6">
        <w:t>s</w:t>
      </w:r>
      <w:r w:rsidR="007D687A">
        <w:t xml:space="preserve"> n</w:t>
      </w:r>
      <w:r w:rsidR="00D826D6">
        <w:t>o</w:t>
      </w:r>
      <w:r w:rsidR="007D687A">
        <w:t xml:space="preserve">  </w:t>
      </w:r>
      <w:r w:rsidR="00D826D6">
        <w:fldChar w:fldCharType="begin"/>
      </w:r>
      <w:r w:rsidR="00D826D6">
        <w:instrText xml:space="preserve"> REF _Ref467794174 \h </w:instrText>
      </w:r>
      <w:r w:rsidR="00D826D6">
        <w:fldChar w:fldCharType="separate"/>
      </w:r>
      <w:r w:rsidR="00F73A85">
        <w:t xml:space="preserve">Quadro </w:t>
      </w:r>
      <w:r w:rsidR="00F73A85">
        <w:rPr>
          <w:noProof/>
        </w:rPr>
        <w:t>8</w:t>
      </w:r>
      <w:r w:rsidR="00D826D6">
        <w:fldChar w:fldCharType="end"/>
      </w:r>
      <w:r w:rsidR="007D687A">
        <w:t>.</w:t>
      </w:r>
    </w:p>
    <w:p w:rsidR="00D826D6" w:rsidRDefault="00D826D6" w:rsidP="00D826D6">
      <w:pPr>
        <w:pStyle w:val="TF-LEGENDA"/>
      </w:pPr>
      <w:bookmarkStart w:id="193" w:name="_Ref467794174"/>
      <w:bookmarkStart w:id="194" w:name="_Toc467856795"/>
      <w:r>
        <w:t xml:space="preserve">Quadro </w:t>
      </w:r>
      <w:r>
        <w:fldChar w:fldCharType="begin"/>
      </w:r>
      <w:r>
        <w:instrText xml:space="preserve"> SEQ Quadro \* ARABIC </w:instrText>
      </w:r>
      <w:r>
        <w:fldChar w:fldCharType="separate"/>
      </w:r>
      <w:r w:rsidR="00F73A85">
        <w:rPr>
          <w:noProof/>
        </w:rPr>
        <w:t>8</w:t>
      </w:r>
      <w:r>
        <w:fldChar w:fldCharType="end"/>
      </w:r>
      <w:bookmarkEnd w:id="193"/>
      <w:r>
        <w:t xml:space="preserve"> - </w:t>
      </w:r>
      <w:r w:rsidR="00C1032C">
        <w:t>C</w:t>
      </w:r>
      <w:r w:rsidRPr="007F7AF0">
        <w:t>onfiguração de acesso Bluetooth</w:t>
      </w:r>
      <w:bookmarkEnd w:id="194"/>
    </w:p>
    <w:p w:rsidR="007D687A" w:rsidRDefault="007D687A" w:rsidP="007D687A">
      <w:pPr>
        <w:pStyle w:val="TF-FIGURA"/>
      </w:pPr>
      <w:r>
        <w:rPr>
          <w:noProof/>
        </w:rPr>
        <w:drawing>
          <wp:inline distT="0" distB="0" distL="0" distR="0">
            <wp:extent cx="3907693" cy="2250831"/>
            <wp:effectExtent l="19050" t="19050" r="17145" b="1651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d-jrp-properties-01.PNG"/>
                    <pic:cNvPicPr/>
                  </pic:nvPicPr>
                  <pic:blipFill>
                    <a:blip r:embed="rId46">
                      <a:extLst>
                        <a:ext uri="{28A0092B-C50C-407E-A947-70E740481C1C}">
                          <a14:useLocalDpi xmlns:a14="http://schemas.microsoft.com/office/drawing/2010/main" val="0"/>
                        </a:ext>
                      </a:extLst>
                    </a:blip>
                    <a:stretch>
                      <a:fillRect/>
                    </a:stretch>
                  </pic:blipFill>
                  <pic:spPr>
                    <a:xfrm>
                      <a:off x="0" y="0"/>
                      <a:ext cx="3920914" cy="2258446"/>
                    </a:xfrm>
                    <a:prstGeom prst="rect">
                      <a:avLst/>
                    </a:prstGeom>
                    <a:ln>
                      <a:solidFill>
                        <a:schemeClr val="tx1"/>
                      </a:solidFill>
                    </a:ln>
                  </pic:spPr>
                </pic:pic>
              </a:graphicData>
            </a:graphic>
          </wp:inline>
        </w:drawing>
      </w:r>
    </w:p>
    <w:p w:rsidR="007D687A" w:rsidRDefault="007D687A" w:rsidP="00BC5B1F">
      <w:pPr>
        <w:pStyle w:val="TF-FONTE"/>
        <w:ind w:firstLine="1470"/>
      </w:pPr>
      <w:r>
        <w:t>Fonte: Elaborado pelo autor.</w:t>
      </w:r>
    </w:p>
    <w:p w:rsidR="00B95F77" w:rsidRDefault="00B95F77" w:rsidP="00B07E31">
      <w:pPr>
        <w:pStyle w:val="TF-TEXTO"/>
      </w:pPr>
      <w:r>
        <w:lastRenderedPageBreak/>
        <w:t xml:space="preserve">Observa-se que a primeira propriedade definida no arquivo </w:t>
      </w:r>
      <w:r w:rsidRPr="007D687A">
        <w:rPr>
          <w:rStyle w:val="TF-COURIER10"/>
        </w:rPr>
        <w:t>obd-jrp.properties</w:t>
      </w:r>
      <w:r>
        <w:t xml:space="preserve"> se é </w:t>
      </w:r>
      <w:r w:rsidRPr="00B95F77">
        <w:rPr>
          <w:rStyle w:val="TF-COURIER10"/>
        </w:rPr>
        <w:t>connection_type</w:t>
      </w:r>
      <w:r>
        <w:t xml:space="preserve">, esta propriedade determina qual o tipo de </w:t>
      </w:r>
      <w:r w:rsidR="00DE68A6">
        <w:t xml:space="preserve">conexão a ser utilizada. A implementação da classe </w:t>
      </w:r>
      <w:r w:rsidR="00DE68A6" w:rsidRPr="00DE68A6">
        <w:rPr>
          <w:rStyle w:val="TF-COURIER10"/>
        </w:rPr>
        <w:t>Config</w:t>
      </w:r>
      <w:r w:rsidR="00DE68A6">
        <w:t xml:space="preserve"> só interpreta dois valores para </w:t>
      </w:r>
      <w:r w:rsidR="00C6263B">
        <w:t xml:space="preserve">o </w:t>
      </w:r>
      <w:r w:rsidR="00C6263B" w:rsidRPr="00B95F77">
        <w:rPr>
          <w:rStyle w:val="TF-COURIER10"/>
        </w:rPr>
        <w:t>connection_type</w:t>
      </w:r>
      <w:r w:rsidR="00DE68A6">
        <w:t xml:space="preserve">: </w:t>
      </w:r>
      <w:r w:rsidR="00DE68A6" w:rsidRPr="00DE68A6">
        <w:rPr>
          <w:rStyle w:val="TF-COURIER10"/>
        </w:rPr>
        <w:t>bluetooth</w:t>
      </w:r>
      <w:r w:rsidR="00DE68A6">
        <w:t xml:space="preserve"> e </w:t>
      </w:r>
      <w:r w:rsidR="00DE68A6" w:rsidRPr="00DE68A6">
        <w:rPr>
          <w:rStyle w:val="TF-COURIER10"/>
        </w:rPr>
        <w:t>socket</w:t>
      </w:r>
      <w:r w:rsidR="00DE68A6">
        <w:t xml:space="preserve">. O suporte para conexões via </w:t>
      </w:r>
      <w:r w:rsidR="00C6263B">
        <w:t>S</w:t>
      </w:r>
      <w:r w:rsidR="00DE68A6">
        <w:t xml:space="preserve">ocket foi implementado pois, enquanto não foi possível compilar a biblioteca BlueCove no Raspberry Pi, </w:t>
      </w:r>
      <w:r w:rsidR="00B1055A">
        <w:t>utilizou</w:t>
      </w:r>
      <w:r w:rsidR="00DE68A6">
        <w:t>-se uma interface ELM327 WiFi</w:t>
      </w:r>
      <w:r w:rsidR="00B1055A">
        <w:t>.</w:t>
      </w:r>
      <w:r w:rsidR="00DE68A6">
        <w:t xml:space="preserve"> </w:t>
      </w:r>
      <w:r w:rsidR="00B1055A">
        <w:t>E</w:t>
      </w:r>
      <w:r w:rsidR="00DE68A6">
        <w:t xml:space="preserve">ntretanto </w:t>
      </w:r>
      <w:r w:rsidR="009A2A83">
        <w:t xml:space="preserve">tal abordagem </w:t>
      </w:r>
      <w:r w:rsidR="00DE68A6">
        <w:t xml:space="preserve">se demonstrou inviável pois quando as configurações de rede do Raspberry Pi são modificadas para acessar o ponto de rede WiFi </w:t>
      </w:r>
      <w:r w:rsidR="00472910">
        <w:t xml:space="preserve">da </w:t>
      </w:r>
      <w:r w:rsidR="00DE68A6">
        <w:t>interface</w:t>
      </w:r>
      <w:r w:rsidR="009A2A83">
        <w:t xml:space="preserve"> ELM327</w:t>
      </w:r>
      <w:r w:rsidR="00DE68A6">
        <w:t xml:space="preserve">, </w:t>
      </w:r>
      <w:r w:rsidR="00B1055A">
        <w:t>o dispositivo fica impossibilitado de conectar</w:t>
      </w:r>
      <w:r w:rsidR="00472910">
        <w:t>-se</w:t>
      </w:r>
      <w:r w:rsidR="00B1055A">
        <w:t xml:space="preserve"> à</w:t>
      </w:r>
      <w:r w:rsidR="00DE68A6">
        <w:t xml:space="preserve"> internet.</w:t>
      </w:r>
      <w:r w:rsidR="00BC29B6">
        <w:t xml:space="preserve"> </w:t>
      </w:r>
      <w:r w:rsidR="009A2A83">
        <w:t>Na</w:t>
      </w:r>
      <w:r w:rsidR="00470D61">
        <w:t xml:space="preserve"> </w:t>
      </w:r>
      <w:r w:rsidR="00D826D6">
        <w:fldChar w:fldCharType="begin"/>
      </w:r>
      <w:r w:rsidR="00D826D6">
        <w:instrText xml:space="preserve"> REF _Ref467794153 \h </w:instrText>
      </w:r>
      <w:r w:rsidR="00D826D6">
        <w:fldChar w:fldCharType="separate"/>
      </w:r>
      <w:r w:rsidR="00F73A85">
        <w:t xml:space="preserve">Figura </w:t>
      </w:r>
      <w:r w:rsidR="00F73A85">
        <w:rPr>
          <w:noProof/>
        </w:rPr>
        <w:t>28</w:t>
      </w:r>
      <w:r w:rsidR="00D826D6">
        <w:fldChar w:fldCharType="end"/>
      </w:r>
      <w:r w:rsidR="009A2A83">
        <w:t xml:space="preserve"> é apresentado o aspecto das </w:t>
      </w:r>
      <w:r w:rsidR="003A3E46">
        <w:t xml:space="preserve">duas </w:t>
      </w:r>
      <w:r w:rsidR="00BC29B6">
        <w:t>interfaces utilizadas</w:t>
      </w:r>
      <w:r w:rsidR="00470D61">
        <w:t xml:space="preserve"> </w:t>
      </w:r>
      <w:r w:rsidR="003A3E46">
        <w:t>durante o desenvolvimento do protótipo</w:t>
      </w:r>
      <w:r w:rsidR="009A2A83">
        <w:t>. Percebe-se que,</w:t>
      </w:r>
      <w:r w:rsidR="00470D61">
        <w:t xml:space="preserve"> embora sejam acessíveis por meios diferentes</w:t>
      </w:r>
      <w:r w:rsidR="009A2A83">
        <w:t xml:space="preserve">, seu encapsulamento é </w:t>
      </w:r>
      <w:r w:rsidR="003A3E46">
        <w:t>semelhante</w:t>
      </w:r>
      <w:r w:rsidR="00BC29B6">
        <w:t>.</w:t>
      </w:r>
    </w:p>
    <w:p w:rsidR="00D826D6" w:rsidRDefault="00D826D6" w:rsidP="00D826D6">
      <w:pPr>
        <w:pStyle w:val="TF-LEGENDA"/>
      </w:pPr>
      <w:bookmarkStart w:id="195" w:name="_Ref467794153"/>
      <w:bookmarkStart w:id="196" w:name="_Toc467856742"/>
      <w:r>
        <w:t xml:space="preserve">Figura </w:t>
      </w:r>
      <w:r>
        <w:fldChar w:fldCharType="begin"/>
      </w:r>
      <w:r>
        <w:instrText xml:space="preserve"> SEQ Figura \* ARABIC </w:instrText>
      </w:r>
      <w:r>
        <w:fldChar w:fldCharType="separate"/>
      </w:r>
      <w:r w:rsidR="00F73A85">
        <w:rPr>
          <w:noProof/>
        </w:rPr>
        <w:t>28</w:t>
      </w:r>
      <w:r>
        <w:fldChar w:fldCharType="end"/>
      </w:r>
      <w:bookmarkEnd w:id="195"/>
      <w:r>
        <w:t xml:space="preserve"> - </w:t>
      </w:r>
      <w:r w:rsidRPr="00F06FB0">
        <w:t>Interfaces ELM327 WiFi e Bluetooth</w:t>
      </w:r>
      <w:bookmarkEnd w:id="196"/>
    </w:p>
    <w:p w:rsidR="00BC29B6" w:rsidRDefault="00BC29B6" w:rsidP="00BC29B6">
      <w:pPr>
        <w:pStyle w:val="TF-FIGURA"/>
      </w:pPr>
      <w:r>
        <w:rPr>
          <w:noProof/>
        </w:rPr>
        <w:drawing>
          <wp:inline distT="0" distB="0" distL="0" distR="0">
            <wp:extent cx="3345538" cy="1664287"/>
            <wp:effectExtent l="19050" t="19050" r="26670" b="1270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terfaces-elm327.png"/>
                    <pic:cNvPicPr/>
                  </pic:nvPicPr>
                  <pic:blipFill>
                    <a:blip r:embed="rId47">
                      <a:extLst>
                        <a:ext uri="{28A0092B-C50C-407E-A947-70E740481C1C}">
                          <a14:useLocalDpi xmlns:a14="http://schemas.microsoft.com/office/drawing/2010/main" val="0"/>
                        </a:ext>
                      </a:extLst>
                    </a:blip>
                    <a:stretch>
                      <a:fillRect/>
                    </a:stretch>
                  </pic:blipFill>
                  <pic:spPr>
                    <a:xfrm>
                      <a:off x="0" y="0"/>
                      <a:ext cx="3391165" cy="1686985"/>
                    </a:xfrm>
                    <a:prstGeom prst="rect">
                      <a:avLst/>
                    </a:prstGeom>
                    <a:ln>
                      <a:solidFill>
                        <a:schemeClr val="tx1"/>
                      </a:solidFill>
                    </a:ln>
                  </pic:spPr>
                </pic:pic>
              </a:graphicData>
            </a:graphic>
          </wp:inline>
        </w:drawing>
      </w:r>
    </w:p>
    <w:p w:rsidR="00BC29B6" w:rsidRDefault="00BC29B6" w:rsidP="00221614">
      <w:pPr>
        <w:pStyle w:val="TF-FONTE"/>
        <w:ind w:firstLine="1890"/>
      </w:pPr>
      <w:r>
        <w:t>Fonte: Elaborado pelo autor.</w:t>
      </w:r>
    </w:p>
    <w:p w:rsidR="00C6263B" w:rsidRDefault="00C6263B" w:rsidP="00B07E31">
      <w:pPr>
        <w:pStyle w:val="TF-TEXTO"/>
      </w:pPr>
      <w:r>
        <w:t xml:space="preserve">Com as configurações de acesso definidas no arquivo </w:t>
      </w:r>
      <w:r w:rsidRPr="001002FA">
        <w:rPr>
          <w:rStyle w:val="TF-COURIER10"/>
        </w:rPr>
        <w:t>obd-jrp.properties</w:t>
      </w:r>
      <w:r>
        <w:t xml:space="preserve">, a classe </w:t>
      </w:r>
      <w:r w:rsidRPr="00A1174B">
        <w:rPr>
          <w:rStyle w:val="TF-COURIER10"/>
        </w:rPr>
        <w:t>ObdJrpScanData</w:t>
      </w:r>
      <w:r>
        <w:t xml:space="preserve"> obtém, através da classe </w:t>
      </w:r>
      <w:r w:rsidRPr="00C6263B">
        <w:rPr>
          <w:rStyle w:val="TF-COURIER10"/>
        </w:rPr>
        <w:t>Config</w:t>
      </w:r>
      <w:r>
        <w:t xml:space="preserve">, uma instância da interface </w:t>
      </w:r>
      <w:r w:rsidRPr="00C6263B">
        <w:rPr>
          <w:rStyle w:val="TF-COURIER10"/>
        </w:rPr>
        <w:t>IO</w:t>
      </w:r>
      <w:r>
        <w:t xml:space="preserve">. Independentemente do meio de acesso ser Bluetooth ou Socket, a classe </w:t>
      </w:r>
      <w:r w:rsidR="001002FA" w:rsidRPr="00C6263B">
        <w:rPr>
          <w:rStyle w:val="TF-COURIER10"/>
        </w:rPr>
        <w:t>Config</w:t>
      </w:r>
      <w:r>
        <w:t xml:space="preserve"> </w:t>
      </w:r>
      <w:r w:rsidR="001002FA">
        <w:t xml:space="preserve">sempre disponibiliza </w:t>
      </w:r>
      <w:r>
        <w:t>um objet</w:t>
      </w:r>
      <w:r w:rsidR="001002FA">
        <w:t>o do tipo</w:t>
      </w:r>
      <w:r>
        <w:t xml:space="preserve"> </w:t>
      </w:r>
      <w:r w:rsidRPr="00C6263B">
        <w:rPr>
          <w:rStyle w:val="TF-COURIER10"/>
        </w:rPr>
        <w:t>IO</w:t>
      </w:r>
      <w:r w:rsidR="001002FA" w:rsidRPr="001002FA">
        <w:t xml:space="preserve"> que abstrai o meio de comunicação</w:t>
      </w:r>
      <w:r w:rsidR="001002FA">
        <w:t xml:space="preserve">. O objeto </w:t>
      </w:r>
      <w:r w:rsidR="001002FA" w:rsidRPr="001002FA">
        <w:rPr>
          <w:rStyle w:val="TF-COURIER10"/>
        </w:rPr>
        <w:t>IO</w:t>
      </w:r>
      <w:r>
        <w:t xml:space="preserve"> é parâmetro de construção para objetos do tipo </w:t>
      </w:r>
      <w:r w:rsidRPr="00C6263B">
        <w:rPr>
          <w:rStyle w:val="TF-COURIER10"/>
        </w:rPr>
        <w:t>Scanner</w:t>
      </w:r>
      <w:r>
        <w:t>.</w:t>
      </w:r>
      <w:r w:rsidR="002D1B43">
        <w:t xml:space="preserve"> </w:t>
      </w:r>
      <w:r w:rsidR="001002FA">
        <w:t xml:space="preserve">Após instancias um </w:t>
      </w:r>
      <w:r w:rsidR="002D1B43" w:rsidRPr="002D1B43">
        <w:rPr>
          <w:rStyle w:val="TF-COURIER10"/>
        </w:rPr>
        <w:t>Scanner</w:t>
      </w:r>
      <w:r w:rsidR="002D1B43">
        <w:t xml:space="preserve">, </w:t>
      </w:r>
      <w:r w:rsidR="0095430E">
        <w:t>pode-se</w:t>
      </w:r>
      <w:r w:rsidR="002D1B43">
        <w:t xml:space="preserve"> registrar objetos do tipo </w:t>
      </w:r>
      <w:r w:rsidR="002D1B43" w:rsidRPr="002D1B43">
        <w:rPr>
          <w:rStyle w:val="TF-COURIER10"/>
        </w:rPr>
        <w:t>ScannerListener</w:t>
      </w:r>
      <w:r w:rsidR="002D1B43">
        <w:t xml:space="preserve">, </w:t>
      </w:r>
      <w:r w:rsidR="001002FA">
        <w:t xml:space="preserve">que serão </w:t>
      </w:r>
      <w:r w:rsidR="002D1B43">
        <w:t>notifica</w:t>
      </w:r>
      <w:r w:rsidR="001002FA">
        <w:t>do</w:t>
      </w:r>
      <w:r w:rsidR="002D1B43">
        <w:t xml:space="preserve">s quando um ciclo de leitura </w:t>
      </w:r>
      <w:r w:rsidR="001002FA">
        <w:t xml:space="preserve">for concluído ou </w:t>
      </w:r>
      <w:r w:rsidR="002D1B43">
        <w:t>quando ocorre um erro na comunicação com a interface ELM327.</w:t>
      </w:r>
      <w:r w:rsidR="001002FA">
        <w:t xml:space="preserve"> Para finalmente inicializar a leitura, é invocado o método </w:t>
      </w:r>
      <w:r w:rsidR="001002FA" w:rsidRPr="001002FA">
        <w:rPr>
          <w:rStyle w:val="TF-COURIER10"/>
        </w:rPr>
        <w:t>start</w:t>
      </w:r>
      <w:r w:rsidR="001002FA">
        <w:t xml:space="preserve"> do objeto </w:t>
      </w:r>
      <w:r w:rsidR="001002FA" w:rsidRPr="001002FA">
        <w:rPr>
          <w:rStyle w:val="TF-COURIER10"/>
        </w:rPr>
        <w:t>Scanner</w:t>
      </w:r>
      <w:r w:rsidR="001002FA">
        <w:t xml:space="preserve">. </w:t>
      </w:r>
      <w:r w:rsidR="00A348BB">
        <w:t xml:space="preserve">Este procedimento é </w:t>
      </w:r>
      <w:r w:rsidR="00AF0F1F">
        <w:t xml:space="preserve">executado pelo programa </w:t>
      </w:r>
      <w:r w:rsidR="00AF0F1F" w:rsidRPr="00A1174B">
        <w:rPr>
          <w:rStyle w:val="TF-COURIER10"/>
        </w:rPr>
        <w:t>ObdJrpScanData</w:t>
      </w:r>
      <w:r w:rsidR="00AF0F1F">
        <w:t xml:space="preserve"> na implementação do método </w:t>
      </w:r>
      <w:r w:rsidR="00AF0F1F" w:rsidRPr="00AF0F1F">
        <w:rPr>
          <w:rStyle w:val="TF-COURIER10"/>
        </w:rPr>
        <w:t>execute</w:t>
      </w:r>
      <w:r w:rsidR="00AF0F1F">
        <w:t>, como pode ser visto n</w:t>
      </w:r>
      <w:r w:rsidR="00D826D6">
        <w:t>o</w:t>
      </w:r>
      <w:r w:rsidR="00AF0F1F">
        <w:t xml:space="preserve"> </w:t>
      </w:r>
      <w:r w:rsidR="00D826D6">
        <w:fldChar w:fldCharType="begin"/>
      </w:r>
      <w:r w:rsidR="00D826D6">
        <w:instrText xml:space="preserve"> REF _Ref467794098 \h </w:instrText>
      </w:r>
      <w:r w:rsidR="00D826D6">
        <w:fldChar w:fldCharType="separate"/>
      </w:r>
      <w:r w:rsidR="00F73A85">
        <w:t xml:space="preserve">Quadro </w:t>
      </w:r>
      <w:r w:rsidR="00F73A85">
        <w:rPr>
          <w:noProof/>
        </w:rPr>
        <w:t>9</w:t>
      </w:r>
      <w:r w:rsidR="00D826D6">
        <w:fldChar w:fldCharType="end"/>
      </w:r>
      <w:r w:rsidR="00AF0F1F">
        <w:t>.</w:t>
      </w:r>
    </w:p>
    <w:p w:rsidR="00D826D6" w:rsidRDefault="00D826D6" w:rsidP="00D826D6">
      <w:pPr>
        <w:pStyle w:val="TF-LEGENDA"/>
      </w:pPr>
      <w:bookmarkStart w:id="197" w:name="_Ref467794098"/>
      <w:bookmarkStart w:id="198" w:name="_Toc467856796"/>
      <w:r>
        <w:lastRenderedPageBreak/>
        <w:t xml:space="preserve">Quadro </w:t>
      </w:r>
      <w:r>
        <w:fldChar w:fldCharType="begin"/>
      </w:r>
      <w:r>
        <w:instrText xml:space="preserve"> SEQ Quadro \* ARABIC </w:instrText>
      </w:r>
      <w:r>
        <w:fldChar w:fldCharType="separate"/>
      </w:r>
      <w:r w:rsidR="00F73A85">
        <w:rPr>
          <w:noProof/>
        </w:rPr>
        <w:t>9</w:t>
      </w:r>
      <w:r>
        <w:fldChar w:fldCharType="end"/>
      </w:r>
      <w:bookmarkEnd w:id="197"/>
      <w:r>
        <w:t xml:space="preserve"> - </w:t>
      </w:r>
      <w:r w:rsidRPr="00FF7692">
        <w:t>Método execute da classe ObdJrpScanData</w:t>
      </w:r>
      <w:bookmarkEnd w:id="198"/>
    </w:p>
    <w:p w:rsidR="001002FA" w:rsidRDefault="00A348BB" w:rsidP="00A348BB">
      <w:pPr>
        <w:pStyle w:val="TF-FIGURA"/>
      </w:pPr>
      <w:r>
        <w:rPr>
          <w:noProof/>
        </w:rPr>
        <w:drawing>
          <wp:inline distT="0" distB="0" distL="0" distR="0">
            <wp:extent cx="5315692" cy="3324689"/>
            <wp:effectExtent l="19050" t="19050" r="18415" b="285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dJrpScanData_execute.PNG"/>
                    <pic:cNvPicPr/>
                  </pic:nvPicPr>
                  <pic:blipFill>
                    <a:blip r:embed="rId48">
                      <a:extLst>
                        <a:ext uri="{28A0092B-C50C-407E-A947-70E740481C1C}">
                          <a14:useLocalDpi xmlns:a14="http://schemas.microsoft.com/office/drawing/2010/main" val="0"/>
                        </a:ext>
                      </a:extLst>
                    </a:blip>
                    <a:stretch>
                      <a:fillRect/>
                    </a:stretch>
                  </pic:blipFill>
                  <pic:spPr>
                    <a:xfrm>
                      <a:off x="0" y="0"/>
                      <a:ext cx="5315692" cy="3324689"/>
                    </a:xfrm>
                    <a:prstGeom prst="rect">
                      <a:avLst/>
                    </a:prstGeom>
                    <a:ln>
                      <a:solidFill>
                        <a:schemeClr val="tx1"/>
                      </a:solidFill>
                    </a:ln>
                  </pic:spPr>
                </pic:pic>
              </a:graphicData>
            </a:graphic>
          </wp:inline>
        </w:drawing>
      </w:r>
    </w:p>
    <w:p w:rsidR="00AF0F1F" w:rsidRDefault="00AF0F1F" w:rsidP="00AF0F1F">
      <w:pPr>
        <w:pStyle w:val="TF-FONTE"/>
        <w:ind w:firstLine="350"/>
      </w:pPr>
      <w:r>
        <w:t>Fonte: Elaborado pelo autor.</w:t>
      </w:r>
    </w:p>
    <w:p w:rsidR="00AF0F1F" w:rsidRDefault="00AF0F1F" w:rsidP="00AF0F1F">
      <w:pPr>
        <w:pStyle w:val="TF-TEXTO"/>
      </w:pPr>
      <w:r>
        <w:t xml:space="preserve">Observa-se nas linhas 56 e 57 que a classe </w:t>
      </w:r>
      <w:r w:rsidRPr="00A1174B">
        <w:rPr>
          <w:rStyle w:val="TF-COURIER10"/>
        </w:rPr>
        <w:t>ObdJrpScanData</w:t>
      </w:r>
      <w:r>
        <w:t xml:space="preserve"> registra dois objetos que implementam a interface </w:t>
      </w:r>
      <w:r w:rsidRPr="002D1B43">
        <w:rPr>
          <w:rStyle w:val="TF-COURIER10"/>
        </w:rPr>
        <w:t>ScannerListener</w:t>
      </w:r>
      <w:r>
        <w:t>:</w:t>
      </w:r>
    </w:p>
    <w:p w:rsidR="00AF0F1F" w:rsidRDefault="00AF0F1F" w:rsidP="00AF0F1F">
      <w:pPr>
        <w:pStyle w:val="TF-ALNEA"/>
        <w:numPr>
          <w:ilvl w:val="0"/>
          <w:numId w:val="38"/>
        </w:numPr>
      </w:pPr>
      <w:r w:rsidRPr="00AF0F1F">
        <w:rPr>
          <w:rStyle w:val="TF-COURIER10"/>
        </w:rPr>
        <w:t>errorListener</w:t>
      </w:r>
      <w:r>
        <w:t>, responsável por tentar reestabelecer a conexão com a interface ELM327 caso ocorra um erro, sua implementação é apresentada n</w:t>
      </w:r>
      <w:r w:rsidR="00D826D6">
        <w:t>o</w:t>
      </w:r>
      <w:r w:rsidR="00FE2C66">
        <w:t xml:space="preserve"> </w:t>
      </w:r>
      <w:r w:rsidR="00D826D6">
        <w:fldChar w:fldCharType="begin"/>
      </w:r>
      <w:r w:rsidR="00D826D6">
        <w:instrText xml:space="preserve"> REF _Ref467794244 \h </w:instrText>
      </w:r>
      <w:r w:rsidR="00D826D6">
        <w:fldChar w:fldCharType="separate"/>
      </w:r>
      <w:r w:rsidR="00F73A85">
        <w:t xml:space="preserve">Quadro </w:t>
      </w:r>
      <w:r w:rsidR="00F73A85">
        <w:rPr>
          <w:noProof/>
        </w:rPr>
        <w:t>10</w:t>
      </w:r>
      <w:r w:rsidR="00D826D6">
        <w:fldChar w:fldCharType="end"/>
      </w:r>
      <w:r>
        <w:t>;</w:t>
      </w:r>
    </w:p>
    <w:p w:rsidR="00AF0F1F" w:rsidRPr="00AF0F1F" w:rsidRDefault="00AF0F1F" w:rsidP="00AF0F1F">
      <w:pPr>
        <w:pStyle w:val="TF-ALNEA"/>
        <w:numPr>
          <w:ilvl w:val="0"/>
          <w:numId w:val="38"/>
        </w:numPr>
      </w:pPr>
      <w:r w:rsidRPr="00AF0F1F">
        <w:rPr>
          <w:rStyle w:val="TF-COURIER10"/>
        </w:rPr>
        <w:t>windowListener</w:t>
      </w:r>
      <w:r>
        <w:t xml:space="preserve">, </w:t>
      </w:r>
      <w:r w:rsidR="00FE2C66">
        <w:t>responsável por atualizar a janela que apresenta as leituras em tempo real, sua implementação é apresentada n</w:t>
      </w:r>
      <w:r w:rsidR="00920350">
        <w:t xml:space="preserve">o </w:t>
      </w:r>
      <w:r w:rsidR="00920350">
        <w:fldChar w:fldCharType="begin"/>
      </w:r>
      <w:r w:rsidR="00920350">
        <w:instrText xml:space="preserve"> REF _Ref467794980 \h </w:instrText>
      </w:r>
      <w:r w:rsidR="00920350">
        <w:fldChar w:fldCharType="separate"/>
      </w:r>
      <w:r w:rsidR="00F73A85">
        <w:t xml:space="preserve">Quadro </w:t>
      </w:r>
      <w:r w:rsidR="00F73A85">
        <w:rPr>
          <w:noProof/>
        </w:rPr>
        <w:t>12</w:t>
      </w:r>
      <w:r w:rsidR="00920350">
        <w:fldChar w:fldCharType="end"/>
      </w:r>
      <w:r>
        <w:t>.</w:t>
      </w:r>
    </w:p>
    <w:p w:rsidR="00D826D6" w:rsidRDefault="00D826D6" w:rsidP="00D826D6">
      <w:pPr>
        <w:pStyle w:val="TF-LEGENDA"/>
      </w:pPr>
      <w:bookmarkStart w:id="199" w:name="_Ref467794244"/>
      <w:bookmarkStart w:id="200" w:name="_Toc467856797"/>
      <w:r>
        <w:t xml:space="preserve">Quadro </w:t>
      </w:r>
      <w:r>
        <w:fldChar w:fldCharType="begin"/>
      </w:r>
      <w:r>
        <w:instrText xml:space="preserve"> SEQ Quadro \* ARABIC </w:instrText>
      </w:r>
      <w:r>
        <w:fldChar w:fldCharType="separate"/>
      </w:r>
      <w:r w:rsidR="00F73A85">
        <w:rPr>
          <w:noProof/>
        </w:rPr>
        <w:t>10</w:t>
      </w:r>
      <w:r>
        <w:fldChar w:fldCharType="end"/>
      </w:r>
      <w:bookmarkEnd w:id="199"/>
      <w:r>
        <w:t xml:space="preserve"> </w:t>
      </w:r>
      <w:r w:rsidR="00585843">
        <w:t>-</w:t>
      </w:r>
      <w:r>
        <w:t xml:space="preserve"> </w:t>
      </w:r>
      <w:r w:rsidR="001960B5">
        <w:t>R</w:t>
      </w:r>
      <w:r w:rsidRPr="0062759C">
        <w:t>ees</w:t>
      </w:r>
      <w:r>
        <w:t>tabelec</w:t>
      </w:r>
      <w:r w:rsidR="001960B5">
        <w:t xml:space="preserve">endo </w:t>
      </w:r>
      <w:r>
        <w:t xml:space="preserve">conexão </w:t>
      </w:r>
      <w:r w:rsidR="001960B5">
        <w:t>Bluetooth após erro</w:t>
      </w:r>
      <w:bookmarkEnd w:id="200"/>
      <w:r w:rsidR="001960B5">
        <w:t xml:space="preserve"> </w:t>
      </w:r>
    </w:p>
    <w:p w:rsidR="00FE2C66" w:rsidRDefault="00FE2C66" w:rsidP="00FE2C66">
      <w:pPr>
        <w:pStyle w:val="TF-FIGURA"/>
      </w:pPr>
      <w:r>
        <w:rPr>
          <w:noProof/>
        </w:rPr>
        <w:drawing>
          <wp:inline distT="0" distB="0" distL="0" distR="0">
            <wp:extent cx="5220429" cy="1467055"/>
            <wp:effectExtent l="19050" t="19050" r="18415" b="190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dJrpScanData_errorListener.PNG"/>
                    <pic:cNvPicPr/>
                  </pic:nvPicPr>
                  <pic:blipFill>
                    <a:blip r:embed="rId49">
                      <a:extLst>
                        <a:ext uri="{28A0092B-C50C-407E-A947-70E740481C1C}">
                          <a14:useLocalDpi xmlns:a14="http://schemas.microsoft.com/office/drawing/2010/main" val="0"/>
                        </a:ext>
                      </a:extLst>
                    </a:blip>
                    <a:stretch>
                      <a:fillRect/>
                    </a:stretch>
                  </pic:blipFill>
                  <pic:spPr>
                    <a:xfrm>
                      <a:off x="0" y="0"/>
                      <a:ext cx="5220429" cy="1467055"/>
                    </a:xfrm>
                    <a:prstGeom prst="rect">
                      <a:avLst/>
                    </a:prstGeom>
                    <a:ln>
                      <a:solidFill>
                        <a:schemeClr val="tx1"/>
                      </a:solidFill>
                    </a:ln>
                  </pic:spPr>
                </pic:pic>
              </a:graphicData>
            </a:graphic>
          </wp:inline>
        </w:drawing>
      </w:r>
    </w:p>
    <w:p w:rsidR="00FE2C66" w:rsidRDefault="00FE2C66" w:rsidP="00FE2C66">
      <w:pPr>
        <w:pStyle w:val="TF-FONTE"/>
        <w:ind w:firstLine="434"/>
      </w:pPr>
      <w:r>
        <w:t>Fonte: Elaborado pelo autor.</w:t>
      </w:r>
    </w:p>
    <w:p w:rsidR="002C2B76" w:rsidRDefault="002C2B76" w:rsidP="002C2B76">
      <w:pPr>
        <w:pStyle w:val="TF-TEXTO"/>
      </w:pPr>
      <w:r>
        <w:t xml:space="preserve">Observa-se que </w:t>
      </w:r>
      <w:r w:rsidR="00D826D6">
        <w:t xml:space="preserve">na linha 41 é </w:t>
      </w:r>
      <w:r>
        <w:t>ignora</w:t>
      </w:r>
      <w:r w:rsidR="00D826D6">
        <w:t>do</w:t>
      </w:r>
      <w:r>
        <w:t xml:space="preserve"> o evento de leitura recebida, </w:t>
      </w:r>
      <w:r w:rsidR="00D826D6">
        <w:t xml:space="preserve">o </w:t>
      </w:r>
      <w:r w:rsidR="00D826D6" w:rsidRPr="00D826D6">
        <w:rPr>
          <w:rStyle w:val="TF-COURIER10"/>
        </w:rPr>
        <w:t>ScannerListener</w:t>
      </w:r>
      <w:r w:rsidR="00D826D6">
        <w:t xml:space="preserve"> </w:t>
      </w:r>
      <w:r>
        <w:t xml:space="preserve">apenas trata o evento de erro, na linha 37 e executa o método </w:t>
      </w:r>
      <w:r w:rsidRPr="002F38F4">
        <w:rPr>
          <w:rStyle w:val="TF-COURIER10"/>
        </w:rPr>
        <w:t>restartAfterError</w:t>
      </w:r>
      <w:r>
        <w:t xml:space="preserve">, responsável por </w:t>
      </w:r>
      <w:r w:rsidR="002F38F4">
        <w:t xml:space="preserve">interromper o objeto </w:t>
      </w:r>
      <w:r w:rsidR="002F38F4" w:rsidRPr="002F38F4">
        <w:rPr>
          <w:rStyle w:val="TF-COURIER10"/>
        </w:rPr>
        <w:t>Scanner</w:t>
      </w:r>
      <w:r w:rsidR="002F38F4">
        <w:t xml:space="preserve"> através do método </w:t>
      </w:r>
      <w:r w:rsidR="002F38F4" w:rsidRPr="002F38F4">
        <w:rPr>
          <w:rStyle w:val="TF-COURIER10"/>
        </w:rPr>
        <w:t>stop</w:t>
      </w:r>
      <w:r w:rsidR="002F38F4">
        <w:t xml:space="preserve"> e tentar se reconectar através do método </w:t>
      </w:r>
      <w:r w:rsidR="002F38F4" w:rsidRPr="002F38F4">
        <w:rPr>
          <w:rStyle w:val="TF-COURIER10"/>
        </w:rPr>
        <w:t>execute</w:t>
      </w:r>
      <w:r w:rsidR="002F38F4">
        <w:t xml:space="preserve">. A implementação dos métodos </w:t>
      </w:r>
      <w:r w:rsidR="002F38F4" w:rsidRPr="002F38F4">
        <w:rPr>
          <w:rStyle w:val="TF-COURIER10"/>
        </w:rPr>
        <w:t>restartAfterError</w:t>
      </w:r>
      <w:r w:rsidR="00EC1E4E">
        <w:rPr>
          <w:rStyle w:val="TF-COURIER10"/>
        </w:rPr>
        <w:t xml:space="preserve"> </w:t>
      </w:r>
      <w:r w:rsidR="002F38F4">
        <w:t xml:space="preserve">e </w:t>
      </w:r>
      <w:r w:rsidR="002F38F4" w:rsidRPr="002F38F4">
        <w:rPr>
          <w:rStyle w:val="TF-COURIER10"/>
        </w:rPr>
        <w:t>stop</w:t>
      </w:r>
      <w:r w:rsidR="002F38F4">
        <w:t xml:space="preserve"> é apresentada n</w:t>
      </w:r>
      <w:r w:rsidR="00D826D6">
        <w:t>o</w:t>
      </w:r>
      <w:r w:rsidR="002F38F4">
        <w:t xml:space="preserve"> </w:t>
      </w:r>
      <w:r w:rsidR="00D826D6">
        <w:fldChar w:fldCharType="begin"/>
      </w:r>
      <w:r w:rsidR="00D826D6">
        <w:instrText xml:space="preserve"> REF _Ref467794358 \h </w:instrText>
      </w:r>
      <w:r w:rsidR="00D826D6">
        <w:fldChar w:fldCharType="separate"/>
      </w:r>
      <w:r w:rsidR="00F73A85">
        <w:t xml:space="preserve">Quadro </w:t>
      </w:r>
      <w:r w:rsidR="00F73A85">
        <w:rPr>
          <w:noProof/>
        </w:rPr>
        <w:t>11</w:t>
      </w:r>
      <w:r w:rsidR="00D826D6">
        <w:fldChar w:fldCharType="end"/>
      </w:r>
      <w:r w:rsidR="002F38F4">
        <w:t>.</w:t>
      </w:r>
    </w:p>
    <w:p w:rsidR="00D826D6" w:rsidRDefault="00D826D6" w:rsidP="00D826D6">
      <w:pPr>
        <w:pStyle w:val="TF-LEGENDA"/>
      </w:pPr>
      <w:bookmarkStart w:id="201" w:name="_Ref467794358"/>
      <w:bookmarkStart w:id="202" w:name="_Toc467856798"/>
      <w:r>
        <w:lastRenderedPageBreak/>
        <w:t xml:space="preserve">Quadro </w:t>
      </w:r>
      <w:r>
        <w:fldChar w:fldCharType="begin"/>
      </w:r>
      <w:r>
        <w:instrText xml:space="preserve"> SEQ Quadro \* ARABIC </w:instrText>
      </w:r>
      <w:r>
        <w:fldChar w:fldCharType="separate"/>
      </w:r>
      <w:r w:rsidR="00F73A85">
        <w:rPr>
          <w:noProof/>
        </w:rPr>
        <w:t>11</w:t>
      </w:r>
      <w:r>
        <w:fldChar w:fldCharType="end"/>
      </w:r>
      <w:bookmarkEnd w:id="201"/>
      <w:r>
        <w:t xml:space="preserve"> - </w:t>
      </w:r>
      <w:r w:rsidRPr="00870F2D">
        <w:t>Métodos restartAfterError e stop da classe ObdJrpScanData</w:t>
      </w:r>
      <w:bookmarkEnd w:id="202"/>
    </w:p>
    <w:p w:rsidR="002F38F4" w:rsidRDefault="002F38F4" w:rsidP="002F38F4">
      <w:pPr>
        <w:pStyle w:val="TF-FIGURA"/>
      </w:pPr>
      <w:r>
        <w:rPr>
          <w:noProof/>
        </w:rPr>
        <w:drawing>
          <wp:inline distT="0" distB="0" distL="0" distR="0">
            <wp:extent cx="4496427" cy="2457793"/>
            <wp:effectExtent l="19050" t="19050" r="19050" b="190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dJrpScanData_restartAfterError.PNG"/>
                    <pic:cNvPicPr/>
                  </pic:nvPicPr>
                  <pic:blipFill>
                    <a:blip r:embed="rId50">
                      <a:extLst>
                        <a:ext uri="{28A0092B-C50C-407E-A947-70E740481C1C}">
                          <a14:useLocalDpi xmlns:a14="http://schemas.microsoft.com/office/drawing/2010/main" val="0"/>
                        </a:ext>
                      </a:extLst>
                    </a:blip>
                    <a:stretch>
                      <a:fillRect/>
                    </a:stretch>
                  </pic:blipFill>
                  <pic:spPr>
                    <a:xfrm>
                      <a:off x="0" y="0"/>
                      <a:ext cx="4496427" cy="2457793"/>
                    </a:xfrm>
                    <a:prstGeom prst="rect">
                      <a:avLst/>
                    </a:prstGeom>
                    <a:ln>
                      <a:solidFill>
                        <a:schemeClr val="tx1"/>
                      </a:solidFill>
                    </a:ln>
                  </pic:spPr>
                </pic:pic>
              </a:graphicData>
            </a:graphic>
          </wp:inline>
        </w:drawing>
      </w:r>
    </w:p>
    <w:p w:rsidR="002F38F4" w:rsidRPr="002C2B76" w:rsidRDefault="002F38F4" w:rsidP="00920350">
      <w:pPr>
        <w:pStyle w:val="TF-FONTE"/>
        <w:ind w:firstLine="1022"/>
      </w:pPr>
      <w:r>
        <w:t>Fonte: Elaborado pelo autor.</w:t>
      </w:r>
    </w:p>
    <w:p w:rsidR="00D826D6" w:rsidRDefault="00F30666" w:rsidP="00B07E31">
      <w:pPr>
        <w:pStyle w:val="TF-TEXTO"/>
      </w:pPr>
      <w:r>
        <w:t xml:space="preserve">Na linha 104 </w:t>
      </w:r>
      <w:r w:rsidR="00D826D6">
        <w:t xml:space="preserve">é disparada uma nova Thread que irá executar os métodos </w:t>
      </w:r>
      <w:r w:rsidR="00D826D6" w:rsidRPr="00D826D6">
        <w:rPr>
          <w:rStyle w:val="TF-COURIER10"/>
        </w:rPr>
        <w:t>stop</w:t>
      </w:r>
      <w:r w:rsidR="00D826D6">
        <w:t xml:space="preserve"> e </w:t>
      </w:r>
      <w:r w:rsidR="00D826D6" w:rsidRPr="00D826D6">
        <w:rPr>
          <w:rStyle w:val="TF-COURIER10"/>
        </w:rPr>
        <w:t>execute</w:t>
      </w:r>
      <w:r w:rsidR="00D826D6">
        <w:t>,</w:t>
      </w:r>
      <w:r w:rsidR="00920350">
        <w:t xml:space="preserve"> que podem ter uma execução demorada. Como o método </w:t>
      </w:r>
      <w:r w:rsidR="00920350">
        <w:rPr>
          <w:rStyle w:val="TF-COURIER10"/>
        </w:rPr>
        <w:t>restartAfterError</w:t>
      </w:r>
      <w:r w:rsidR="00920350">
        <w:t xml:space="preserve"> foi invocado a partir de um tratamento de evento, é disparada uma Thread para que o tratador de evento não permaneça bloqueado aguardando o fim da execução do </w:t>
      </w:r>
      <w:r w:rsidR="00920350" w:rsidRPr="00920350">
        <w:rPr>
          <w:rStyle w:val="TF-COURIER10"/>
        </w:rPr>
        <w:t>stop</w:t>
      </w:r>
      <w:r w:rsidR="00920350">
        <w:t xml:space="preserve"> e </w:t>
      </w:r>
      <w:r w:rsidR="00920350" w:rsidRPr="00920350">
        <w:rPr>
          <w:rStyle w:val="TF-COURIER10"/>
        </w:rPr>
        <w:t>execute</w:t>
      </w:r>
      <w:r w:rsidR="00D826D6">
        <w:t>.</w:t>
      </w:r>
    </w:p>
    <w:p w:rsidR="00920350" w:rsidRDefault="00920350" w:rsidP="00920350">
      <w:pPr>
        <w:pStyle w:val="TF-LEGENDA"/>
      </w:pPr>
      <w:bookmarkStart w:id="203" w:name="_Ref467794980"/>
      <w:bookmarkStart w:id="204" w:name="_Toc467856799"/>
      <w:r>
        <w:t xml:space="preserve">Quadro </w:t>
      </w:r>
      <w:r>
        <w:fldChar w:fldCharType="begin"/>
      </w:r>
      <w:r>
        <w:instrText xml:space="preserve"> SEQ Quadro \* ARABIC </w:instrText>
      </w:r>
      <w:r>
        <w:fldChar w:fldCharType="separate"/>
      </w:r>
      <w:r w:rsidR="00F73A85">
        <w:rPr>
          <w:noProof/>
        </w:rPr>
        <w:t>12</w:t>
      </w:r>
      <w:r>
        <w:fldChar w:fldCharType="end"/>
      </w:r>
      <w:bookmarkEnd w:id="203"/>
      <w:r>
        <w:t xml:space="preserve"> - Atualizando interface de usuário em tempo real</w:t>
      </w:r>
      <w:bookmarkEnd w:id="204"/>
    </w:p>
    <w:p w:rsidR="00920350" w:rsidRDefault="00920350" w:rsidP="00920350">
      <w:pPr>
        <w:pStyle w:val="TF-FIGURA"/>
      </w:pPr>
      <w:r>
        <w:rPr>
          <w:noProof/>
        </w:rPr>
        <w:drawing>
          <wp:inline distT="0" distB="0" distL="0" distR="0">
            <wp:extent cx="4620270" cy="1762371"/>
            <wp:effectExtent l="19050" t="19050" r="27940" b="285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dJrpScanData_windowListener.PNG"/>
                    <pic:cNvPicPr/>
                  </pic:nvPicPr>
                  <pic:blipFill>
                    <a:blip r:embed="rId51">
                      <a:extLst>
                        <a:ext uri="{28A0092B-C50C-407E-A947-70E740481C1C}">
                          <a14:useLocalDpi xmlns:a14="http://schemas.microsoft.com/office/drawing/2010/main" val="0"/>
                        </a:ext>
                      </a:extLst>
                    </a:blip>
                    <a:stretch>
                      <a:fillRect/>
                    </a:stretch>
                  </pic:blipFill>
                  <pic:spPr>
                    <a:xfrm>
                      <a:off x="0" y="0"/>
                      <a:ext cx="4620270" cy="1762371"/>
                    </a:xfrm>
                    <a:prstGeom prst="rect">
                      <a:avLst/>
                    </a:prstGeom>
                    <a:ln>
                      <a:solidFill>
                        <a:schemeClr val="tx1"/>
                      </a:solidFill>
                    </a:ln>
                  </pic:spPr>
                </pic:pic>
              </a:graphicData>
            </a:graphic>
          </wp:inline>
        </w:drawing>
      </w:r>
    </w:p>
    <w:p w:rsidR="00920350" w:rsidRDefault="00920350" w:rsidP="00920350">
      <w:pPr>
        <w:pStyle w:val="TF-FONTE"/>
        <w:ind w:firstLine="896"/>
      </w:pPr>
      <w:r>
        <w:t>Fonte: Elaborado pelo autor.</w:t>
      </w:r>
    </w:p>
    <w:p w:rsidR="00920350" w:rsidRDefault="00920350" w:rsidP="00B07E31">
      <w:pPr>
        <w:pStyle w:val="TF-TEXTO"/>
      </w:pPr>
      <w:r>
        <w:t xml:space="preserve">Na linha 125 é recebido o parâmetro </w:t>
      </w:r>
      <w:r w:rsidRPr="00920350">
        <w:rPr>
          <w:rStyle w:val="TF-COURIER10"/>
        </w:rPr>
        <w:t>scannedData</w:t>
      </w:r>
      <w:r>
        <w:t xml:space="preserve">, um objeto do tipo </w:t>
      </w:r>
      <w:r w:rsidRPr="00920350">
        <w:rPr>
          <w:rStyle w:val="TF-COURIER10"/>
        </w:rPr>
        <w:t>Scan</w:t>
      </w:r>
      <w:r>
        <w:t xml:space="preserve">, que contém as leituras obtidas pela interface ELM327, esse </w:t>
      </w:r>
      <w:r w:rsidR="00E63E90">
        <w:t xml:space="preserve">parâmetro é atribuído à variável de instância dataList e em seguida, nas linhas 126 e 127 é realizada a atualização de um objeto do tipo </w:t>
      </w:r>
      <w:r w:rsidR="00E63E90" w:rsidRPr="00E63E90">
        <w:rPr>
          <w:rStyle w:val="TF-COURIER10"/>
        </w:rPr>
        <w:t>javax.swing.table.TableModel</w:t>
      </w:r>
      <w:r w:rsidR="00E63E90">
        <w:rPr>
          <w:rStyle w:val="Refdenotaderodap"/>
          <w:rFonts w:ascii="Courier New" w:hAnsi="Courier New"/>
          <w:sz w:val="20"/>
        </w:rPr>
        <w:footnoteReference w:id="14"/>
      </w:r>
      <w:r w:rsidR="00E63E90">
        <w:t xml:space="preserve"> do qual parte relevante da implementação é apresentada no </w:t>
      </w:r>
      <w:r w:rsidR="00E63E90">
        <w:fldChar w:fldCharType="begin"/>
      </w:r>
      <w:r w:rsidR="00E63E90">
        <w:instrText xml:space="preserve"> REF _Ref467795483 \h </w:instrText>
      </w:r>
      <w:r w:rsidR="00E63E90">
        <w:fldChar w:fldCharType="separate"/>
      </w:r>
      <w:r w:rsidR="00F73A85">
        <w:t xml:space="preserve">Quadro </w:t>
      </w:r>
      <w:r w:rsidR="00F73A85">
        <w:rPr>
          <w:noProof/>
        </w:rPr>
        <w:t>13</w:t>
      </w:r>
      <w:r w:rsidR="00E63E90">
        <w:fldChar w:fldCharType="end"/>
      </w:r>
      <w:r>
        <w:t>.</w:t>
      </w:r>
    </w:p>
    <w:p w:rsidR="00E63E90" w:rsidRDefault="00E63E90" w:rsidP="00E63E90">
      <w:pPr>
        <w:pStyle w:val="TF-LEGENDA"/>
      </w:pPr>
      <w:bookmarkStart w:id="205" w:name="_Ref467795483"/>
      <w:bookmarkStart w:id="206" w:name="_Toc467856800"/>
      <w:r>
        <w:lastRenderedPageBreak/>
        <w:t xml:space="preserve">Quadro </w:t>
      </w:r>
      <w:r>
        <w:fldChar w:fldCharType="begin"/>
      </w:r>
      <w:r>
        <w:instrText xml:space="preserve"> SEQ Quadro \* ARABIC </w:instrText>
      </w:r>
      <w:r>
        <w:fldChar w:fldCharType="separate"/>
      </w:r>
      <w:r w:rsidR="00F73A85">
        <w:rPr>
          <w:noProof/>
        </w:rPr>
        <w:t>13</w:t>
      </w:r>
      <w:r>
        <w:fldChar w:fldCharType="end"/>
      </w:r>
      <w:bookmarkEnd w:id="205"/>
      <w:r>
        <w:t xml:space="preserve"> - Apresentando dados lidos na interface de usuário</w:t>
      </w:r>
      <w:bookmarkEnd w:id="206"/>
    </w:p>
    <w:p w:rsidR="00E63E90" w:rsidRDefault="00E63E90" w:rsidP="00E63E90">
      <w:pPr>
        <w:pStyle w:val="TF-FIGURA"/>
      </w:pPr>
      <w:r>
        <w:rPr>
          <w:noProof/>
        </w:rPr>
        <w:drawing>
          <wp:inline distT="0" distB="0" distL="0" distR="0">
            <wp:extent cx="4439270" cy="2324424"/>
            <wp:effectExtent l="19050" t="19050" r="19050" b="1905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dJrpScanData_errorListener_getValueAt.PNG"/>
                    <pic:cNvPicPr/>
                  </pic:nvPicPr>
                  <pic:blipFill>
                    <a:blip r:embed="rId52">
                      <a:extLst>
                        <a:ext uri="{28A0092B-C50C-407E-A947-70E740481C1C}">
                          <a14:useLocalDpi xmlns:a14="http://schemas.microsoft.com/office/drawing/2010/main" val="0"/>
                        </a:ext>
                      </a:extLst>
                    </a:blip>
                    <a:stretch>
                      <a:fillRect/>
                    </a:stretch>
                  </pic:blipFill>
                  <pic:spPr>
                    <a:xfrm>
                      <a:off x="0" y="0"/>
                      <a:ext cx="4439270" cy="2324424"/>
                    </a:xfrm>
                    <a:prstGeom prst="rect">
                      <a:avLst/>
                    </a:prstGeom>
                    <a:ln>
                      <a:solidFill>
                        <a:schemeClr val="tx1"/>
                      </a:solidFill>
                    </a:ln>
                  </pic:spPr>
                </pic:pic>
              </a:graphicData>
            </a:graphic>
          </wp:inline>
        </w:drawing>
      </w:r>
    </w:p>
    <w:p w:rsidR="00E63E90" w:rsidRDefault="00E63E90" w:rsidP="00E63E90">
      <w:pPr>
        <w:pStyle w:val="TF-FONTE"/>
        <w:ind w:firstLine="1036"/>
      </w:pPr>
      <w:r>
        <w:t>Fonte: Elaborado pelo autor.</w:t>
      </w:r>
    </w:p>
    <w:p w:rsidR="00F34BB0" w:rsidRDefault="0009421C" w:rsidP="00B07E31">
      <w:pPr>
        <w:pStyle w:val="TF-TEXTO"/>
      </w:pPr>
      <w:r>
        <w:t xml:space="preserve">Na linha 66 observa-se que o método </w:t>
      </w:r>
      <w:r w:rsidRPr="00F34BB0">
        <w:rPr>
          <w:rStyle w:val="TF-COURIER10"/>
        </w:rPr>
        <w:t>getValueAt</w:t>
      </w:r>
      <w:r>
        <w:t xml:space="preserve"> recebe dois parâmetros, </w:t>
      </w:r>
      <w:r w:rsidRPr="00F34BB0">
        <w:rPr>
          <w:rStyle w:val="TF-COURIER10"/>
        </w:rPr>
        <w:t>row</w:t>
      </w:r>
      <w:r>
        <w:t xml:space="preserve"> e </w:t>
      </w:r>
      <w:r w:rsidRPr="00F34BB0">
        <w:rPr>
          <w:rStyle w:val="TF-COURIER10"/>
        </w:rPr>
        <w:t>col</w:t>
      </w:r>
      <w:r>
        <w:t xml:space="preserve">, que correspondem </w:t>
      </w:r>
      <w:r w:rsidR="00F34BB0">
        <w:t xml:space="preserve">aos índices da linha e coluna da </w:t>
      </w:r>
      <w:r>
        <w:t xml:space="preserve">célula a ser renderizada pelo componente visual </w:t>
      </w:r>
      <w:r w:rsidRPr="0009421C">
        <w:rPr>
          <w:rStyle w:val="TF-COURIER10"/>
        </w:rPr>
        <w:t>javax.swing.JTable</w:t>
      </w:r>
      <w:r w:rsidR="00F34BB0">
        <w:rPr>
          <w:rStyle w:val="Refdenotaderodap"/>
          <w:rFonts w:ascii="Courier New" w:hAnsi="Courier New"/>
          <w:sz w:val="20"/>
        </w:rPr>
        <w:footnoteReference w:id="15"/>
      </w:r>
      <w:r>
        <w:t>.</w:t>
      </w:r>
      <w:r w:rsidR="00F34BB0">
        <w:t xml:space="preserve"> Na linha 67 utiliza-se o parâmetro </w:t>
      </w:r>
      <w:r w:rsidR="00F34BB0" w:rsidRPr="00F34BB0">
        <w:rPr>
          <w:rStyle w:val="TF-COURIER10"/>
        </w:rPr>
        <w:t>row</w:t>
      </w:r>
      <w:r w:rsidR="00F34BB0">
        <w:t xml:space="preserve">, para acessar um elemento </w:t>
      </w:r>
      <w:r w:rsidR="00F34BB0" w:rsidRPr="00F34BB0">
        <w:rPr>
          <w:rStyle w:val="TF-COURIER10"/>
        </w:rPr>
        <w:t>Data</w:t>
      </w:r>
      <w:r w:rsidR="00F34BB0">
        <w:t xml:space="preserve"> do objeto </w:t>
      </w:r>
      <w:r w:rsidR="00F34BB0" w:rsidRPr="00F34BB0">
        <w:rPr>
          <w:rStyle w:val="TF-COURIER10"/>
        </w:rPr>
        <w:t>dataList</w:t>
      </w:r>
      <w:r w:rsidR="00F34BB0">
        <w:t xml:space="preserve"> que foi inicializado na linha 125 do </w:t>
      </w:r>
      <w:r w:rsidR="00F34BB0">
        <w:fldChar w:fldCharType="begin"/>
      </w:r>
      <w:r w:rsidR="00F34BB0">
        <w:instrText xml:space="preserve"> REF _Ref467794980 \h </w:instrText>
      </w:r>
      <w:r w:rsidR="00F34BB0">
        <w:fldChar w:fldCharType="separate"/>
      </w:r>
      <w:r w:rsidR="00F73A85">
        <w:t xml:space="preserve">Quadro </w:t>
      </w:r>
      <w:r w:rsidR="00F73A85">
        <w:rPr>
          <w:noProof/>
        </w:rPr>
        <w:t>12</w:t>
      </w:r>
      <w:r w:rsidR="00F34BB0">
        <w:fldChar w:fldCharType="end"/>
      </w:r>
      <w:r w:rsidR="00F34BB0">
        <w:t xml:space="preserve">, e atribuir à variável </w:t>
      </w:r>
      <w:r w:rsidR="00F34BB0" w:rsidRPr="00F34BB0">
        <w:rPr>
          <w:rStyle w:val="TF-COURIER10"/>
        </w:rPr>
        <w:t>rawData</w:t>
      </w:r>
      <w:r w:rsidR="00F34BB0">
        <w:t xml:space="preserve">. Na linha 68 é utilizada a classe </w:t>
      </w:r>
      <w:r w:rsidR="00F34BB0" w:rsidRPr="00F34BB0">
        <w:rPr>
          <w:rStyle w:val="TF-COURIER10"/>
        </w:rPr>
        <w:t>Parsing</w:t>
      </w:r>
      <w:r w:rsidR="00F34BB0">
        <w:t xml:space="preserve"> para transformar o objeto </w:t>
      </w:r>
      <w:r w:rsidR="00F34BB0" w:rsidRPr="00F34BB0">
        <w:rPr>
          <w:rStyle w:val="TF-COURIER10"/>
        </w:rPr>
        <w:t>rawData</w:t>
      </w:r>
      <w:r w:rsidR="00F34BB0">
        <w:t xml:space="preserve"> em um objeto do tipo </w:t>
      </w:r>
      <w:r w:rsidR="00F34BB0" w:rsidRPr="00F34BB0">
        <w:rPr>
          <w:rStyle w:val="TF-COURIER10"/>
        </w:rPr>
        <w:t>Parsed</w:t>
      </w:r>
      <w:r w:rsidR="00F34BB0">
        <w:t xml:space="preserve">, atribuído à variável </w:t>
      </w:r>
      <w:r w:rsidR="00F34BB0" w:rsidRPr="00F34BB0">
        <w:rPr>
          <w:rStyle w:val="TF-COURIER10"/>
        </w:rPr>
        <w:t>translated</w:t>
      </w:r>
      <w:r w:rsidR="00F34BB0">
        <w:t xml:space="preserve">. Em seguida na instrução </w:t>
      </w:r>
      <w:r w:rsidR="00F34BB0" w:rsidRPr="00A36468">
        <w:rPr>
          <w:rStyle w:val="TF-COURIER10"/>
        </w:rPr>
        <w:t>switch</w:t>
      </w:r>
      <w:r w:rsidR="00F34BB0">
        <w:t xml:space="preserve"> é tratado o parâmetro </w:t>
      </w:r>
      <w:r w:rsidR="00F34BB0" w:rsidRPr="00F34BB0">
        <w:rPr>
          <w:rStyle w:val="TF-COURIER10"/>
        </w:rPr>
        <w:t>col</w:t>
      </w:r>
      <w:r w:rsidR="00F34BB0">
        <w:t xml:space="preserve"> de forma a presentar o valor apropriado na interface de usuário.</w:t>
      </w:r>
      <w:r w:rsidR="00A36468">
        <w:t xml:space="preserve"> Nas linhas 71 e 73 obtém-se respectivamente o PID e o valor em hexadecimal e nas linhas 75 e 78 obtém se a informação humanamente legível</w:t>
      </w:r>
      <w:r w:rsidR="00EB2A88">
        <w:t xml:space="preserve"> deste PID. Os valores renderizados podem ser observados na </w:t>
      </w:r>
      <w:r w:rsidR="00EB2A88">
        <w:fldChar w:fldCharType="begin"/>
      </w:r>
      <w:r w:rsidR="00EB2A88">
        <w:instrText xml:space="preserve"> REF _Ref467785336 \h </w:instrText>
      </w:r>
      <w:r w:rsidR="00EB2A88">
        <w:fldChar w:fldCharType="separate"/>
      </w:r>
      <w:r w:rsidR="00F73A85">
        <w:t xml:space="preserve">Figura </w:t>
      </w:r>
      <w:r w:rsidR="00F73A85">
        <w:rPr>
          <w:noProof/>
        </w:rPr>
        <w:t>27</w:t>
      </w:r>
      <w:r w:rsidR="00EB2A88">
        <w:fldChar w:fldCharType="end"/>
      </w:r>
      <w:r w:rsidR="00EB2A88">
        <w:t>, apresentada no início desta seção.</w:t>
      </w:r>
    </w:p>
    <w:p w:rsidR="000D2160" w:rsidRDefault="000D2160" w:rsidP="000D2160">
      <w:pPr>
        <w:pStyle w:val="TF-TEXTO"/>
      </w:pPr>
      <w:r w:rsidRPr="000D2160">
        <w:t>A</w:t>
      </w:r>
      <w:r>
        <w:t xml:space="preserve"> classe </w:t>
      </w:r>
      <w:r w:rsidRPr="00F34BB0">
        <w:rPr>
          <w:rStyle w:val="TF-COURIER10"/>
        </w:rPr>
        <w:t>Parsing</w:t>
      </w:r>
      <w:r w:rsidRPr="000D2160">
        <w:t xml:space="preserve"> uti</w:t>
      </w:r>
      <w:r>
        <w:t xml:space="preserve">liza as configurações do arquivo </w:t>
      </w:r>
      <w:r w:rsidRPr="000D2160">
        <w:rPr>
          <w:rStyle w:val="TF-COURIER10"/>
        </w:rPr>
        <w:t>obd-jrp.properties</w:t>
      </w:r>
      <w:r>
        <w:t xml:space="preserve"> para selecionar a implementação apropriada de </w:t>
      </w:r>
      <w:r w:rsidRPr="000D2160">
        <w:rPr>
          <w:rStyle w:val="TF-COURIER10"/>
        </w:rPr>
        <w:t>Parser</w:t>
      </w:r>
      <w:r>
        <w:t xml:space="preserve"> para tratar determinado PID. As propriedades que identificam as implementações de Parser seguem o seguinte formato: </w:t>
      </w:r>
      <w:r w:rsidRPr="000D2160">
        <w:rPr>
          <w:rStyle w:val="TF-COURIER10"/>
        </w:rPr>
        <w:t>parser_&lt;número do PID&gt;=&lt;nome da classe implementadora&gt;</w:t>
      </w:r>
      <w:r>
        <w:t xml:space="preserve">. Exemplos da propriedade </w:t>
      </w:r>
      <w:r w:rsidRPr="000D2160">
        <w:rPr>
          <w:rStyle w:val="TF-COURIER10"/>
        </w:rPr>
        <w:t>parser</w:t>
      </w:r>
      <w:r>
        <w:t xml:space="preserve"> podem ser observados no </w:t>
      </w:r>
      <w:r>
        <w:fldChar w:fldCharType="begin"/>
      </w:r>
      <w:r>
        <w:instrText xml:space="preserve"> REF _Ref467816083 \h </w:instrText>
      </w:r>
      <w:r>
        <w:fldChar w:fldCharType="separate"/>
      </w:r>
      <w:r w:rsidR="00F73A85">
        <w:t xml:space="preserve">Quadro </w:t>
      </w:r>
      <w:r w:rsidR="00F73A85">
        <w:rPr>
          <w:noProof/>
        </w:rPr>
        <w:t>14</w:t>
      </w:r>
      <w:r>
        <w:fldChar w:fldCharType="end"/>
      </w:r>
      <w:r>
        <w:t>.</w:t>
      </w:r>
    </w:p>
    <w:p w:rsidR="000D2160" w:rsidRDefault="000D2160" w:rsidP="000D2160">
      <w:pPr>
        <w:pStyle w:val="TF-LEGENDA"/>
      </w:pPr>
      <w:bookmarkStart w:id="207" w:name="_Ref467816083"/>
      <w:bookmarkStart w:id="208" w:name="_Toc467856801"/>
      <w:r>
        <w:lastRenderedPageBreak/>
        <w:t xml:space="preserve">Quadro </w:t>
      </w:r>
      <w:r>
        <w:fldChar w:fldCharType="begin"/>
      </w:r>
      <w:r>
        <w:instrText xml:space="preserve"> SEQ Quadro \* ARABIC </w:instrText>
      </w:r>
      <w:r>
        <w:fldChar w:fldCharType="separate"/>
      </w:r>
      <w:r w:rsidR="00F73A85">
        <w:rPr>
          <w:noProof/>
        </w:rPr>
        <w:t>14</w:t>
      </w:r>
      <w:r>
        <w:fldChar w:fldCharType="end"/>
      </w:r>
      <w:bookmarkEnd w:id="207"/>
      <w:r>
        <w:t xml:space="preserve"> - Configuração dos Parsers</w:t>
      </w:r>
      <w:bookmarkEnd w:id="208"/>
    </w:p>
    <w:p w:rsidR="000D2160" w:rsidRDefault="000D2160" w:rsidP="000D2160">
      <w:pPr>
        <w:pStyle w:val="TF-FIGURA"/>
      </w:pPr>
      <w:r>
        <w:rPr>
          <w:noProof/>
        </w:rPr>
        <w:drawing>
          <wp:inline distT="0" distB="0" distL="0" distR="0">
            <wp:extent cx="4582164" cy="2886478"/>
            <wp:effectExtent l="19050" t="19050" r="8890" b="285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d-jrp-properties-parsers.PNG"/>
                    <pic:cNvPicPr/>
                  </pic:nvPicPr>
                  <pic:blipFill>
                    <a:blip r:embed="rId53">
                      <a:extLst>
                        <a:ext uri="{28A0092B-C50C-407E-A947-70E740481C1C}">
                          <a14:useLocalDpi xmlns:a14="http://schemas.microsoft.com/office/drawing/2010/main" val="0"/>
                        </a:ext>
                      </a:extLst>
                    </a:blip>
                    <a:stretch>
                      <a:fillRect/>
                    </a:stretch>
                  </pic:blipFill>
                  <pic:spPr>
                    <a:xfrm>
                      <a:off x="0" y="0"/>
                      <a:ext cx="4582164" cy="2886478"/>
                    </a:xfrm>
                    <a:prstGeom prst="rect">
                      <a:avLst/>
                    </a:prstGeom>
                    <a:ln>
                      <a:solidFill>
                        <a:schemeClr val="tx1"/>
                      </a:solidFill>
                    </a:ln>
                  </pic:spPr>
                </pic:pic>
              </a:graphicData>
            </a:graphic>
          </wp:inline>
        </w:drawing>
      </w:r>
    </w:p>
    <w:p w:rsidR="000D2160" w:rsidRPr="000D2160" w:rsidRDefault="000D2160" w:rsidP="000D2160">
      <w:pPr>
        <w:pStyle w:val="TF-FONTE"/>
        <w:ind w:firstLine="938"/>
      </w:pPr>
      <w:r>
        <w:t>Fonte: Elaborado pelo autor.</w:t>
      </w:r>
    </w:p>
    <w:p w:rsidR="00A74417" w:rsidRDefault="00A74417" w:rsidP="00A74417">
      <w:pPr>
        <w:pStyle w:val="Ttulo4"/>
      </w:pPr>
      <w:r>
        <w:t>Comunicação com a interface ELM327 Bluetooth</w:t>
      </w:r>
    </w:p>
    <w:p w:rsidR="00A74417" w:rsidRDefault="00C1642C" w:rsidP="00A74417">
      <w:pPr>
        <w:pStyle w:val="TF-TEXTO"/>
      </w:pPr>
      <w:r>
        <w:t xml:space="preserve">Para efetivamente trocar mensagens com a interface ELM327, a classe </w:t>
      </w:r>
      <w:r w:rsidRPr="00C1642C">
        <w:rPr>
          <w:rStyle w:val="TF-COURIER10"/>
        </w:rPr>
        <w:t>Scanner</w:t>
      </w:r>
      <w:r>
        <w:t xml:space="preserve"> utiliza uma instância da classe </w:t>
      </w:r>
      <w:r w:rsidRPr="00C1642C">
        <w:rPr>
          <w:rStyle w:val="TF-COURIER10"/>
        </w:rPr>
        <w:t>ELM37</w:t>
      </w:r>
      <w:r>
        <w:t xml:space="preserve">. Ao instanciar um Scanner, o primeiro passo executado é criar uma instância de </w:t>
      </w:r>
      <w:r w:rsidRPr="00C1642C">
        <w:rPr>
          <w:rStyle w:val="TF-COURIER10"/>
        </w:rPr>
        <w:t>ELM327</w:t>
      </w:r>
      <w:r>
        <w:t xml:space="preserve">, em seguida é requisitado ao </w:t>
      </w:r>
      <w:r w:rsidRPr="00C1642C">
        <w:rPr>
          <w:rStyle w:val="TF-COURIER10"/>
        </w:rPr>
        <w:t>ELM327</w:t>
      </w:r>
      <w:r>
        <w:t xml:space="preserve"> a lista de PIDs suportados pelo veículo, esta lista de será tomada como base para definir os ciclos de criação de objetos de leitura, representados pela classe </w:t>
      </w:r>
      <w:r w:rsidRPr="00C1642C">
        <w:rPr>
          <w:rStyle w:val="TF-COURIER10"/>
        </w:rPr>
        <w:t>Scan</w:t>
      </w:r>
      <w:r>
        <w:t>.</w:t>
      </w:r>
      <w:r w:rsidR="0039152C">
        <w:t xml:space="preserve"> No </w:t>
      </w:r>
      <w:r w:rsidR="00A2244E">
        <w:fldChar w:fldCharType="begin"/>
      </w:r>
      <w:r w:rsidR="00A2244E">
        <w:instrText xml:space="preserve"> REF _Ref467803259 \h </w:instrText>
      </w:r>
      <w:r w:rsidR="00A2244E">
        <w:fldChar w:fldCharType="separate"/>
      </w:r>
      <w:r w:rsidR="00F73A85">
        <w:t xml:space="preserve">Quadro </w:t>
      </w:r>
      <w:r w:rsidR="00F73A85">
        <w:rPr>
          <w:noProof/>
        </w:rPr>
        <w:t>15</w:t>
      </w:r>
      <w:r w:rsidR="00A2244E">
        <w:fldChar w:fldCharType="end"/>
      </w:r>
      <w:r w:rsidR="0039152C">
        <w:t xml:space="preserve"> é apresentado o construtor da classe </w:t>
      </w:r>
      <w:r w:rsidR="0039152C" w:rsidRPr="0039152C">
        <w:rPr>
          <w:rStyle w:val="TF-COURIER10"/>
        </w:rPr>
        <w:t>Scanner</w:t>
      </w:r>
      <w:r w:rsidR="0039152C">
        <w:t>.</w:t>
      </w:r>
    </w:p>
    <w:p w:rsidR="0039152C" w:rsidRDefault="0039152C" w:rsidP="0039152C">
      <w:pPr>
        <w:pStyle w:val="TF-LEGENDA"/>
      </w:pPr>
      <w:bookmarkStart w:id="209" w:name="_Ref467803259"/>
      <w:bookmarkStart w:id="210" w:name="_Toc467856802"/>
      <w:r>
        <w:t xml:space="preserve">Quadro </w:t>
      </w:r>
      <w:r>
        <w:fldChar w:fldCharType="begin"/>
      </w:r>
      <w:r>
        <w:instrText xml:space="preserve"> SEQ Quadro \* ARABIC </w:instrText>
      </w:r>
      <w:r>
        <w:fldChar w:fldCharType="separate"/>
      </w:r>
      <w:r w:rsidR="00F73A85">
        <w:rPr>
          <w:noProof/>
        </w:rPr>
        <w:t>15</w:t>
      </w:r>
      <w:r>
        <w:fldChar w:fldCharType="end"/>
      </w:r>
      <w:bookmarkEnd w:id="209"/>
      <w:r>
        <w:t xml:space="preserve"> - Construtor da classe Scanner</w:t>
      </w:r>
      <w:bookmarkEnd w:id="210"/>
    </w:p>
    <w:p w:rsidR="00C1642C" w:rsidRDefault="00C1642C" w:rsidP="0039152C">
      <w:pPr>
        <w:pStyle w:val="TF-FIGURA"/>
      </w:pPr>
      <w:r>
        <w:rPr>
          <w:noProof/>
        </w:rPr>
        <w:drawing>
          <wp:inline distT="0" distB="0" distL="0" distR="0">
            <wp:extent cx="4848902" cy="1047896"/>
            <wp:effectExtent l="19050" t="19050" r="27940" b="190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anner_construtor.PNG"/>
                    <pic:cNvPicPr/>
                  </pic:nvPicPr>
                  <pic:blipFill>
                    <a:blip r:embed="rId54">
                      <a:extLst>
                        <a:ext uri="{28A0092B-C50C-407E-A947-70E740481C1C}">
                          <a14:useLocalDpi xmlns:a14="http://schemas.microsoft.com/office/drawing/2010/main" val="0"/>
                        </a:ext>
                      </a:extLst>
                    </a:blip>
                    <a:stretch>
                      <a:fillRect/>
                    </a:stretch>
                  </pic:blipFill>
                  <pic:spPr>
                    <a:xfrm>
                      <a:off x="0" y="0"/>
                      <a:ext cx="4848902" cy="1047896"/>
                    </a:xfrm>
                    <a:prstGeom prst="rect">
                      <a:avLst/>
                    </a:prstGeom>
                    <a:ln>
                      <a:solidFill>
                        <a:schemeClr val="tx1"/>
                      </a:solidFill>
                    </a:ln>
                  </pic:spPr>
                </pic:pic>
              </a:graphicData>
            </a:graphic>
          </wp:inline>
        </w:drawing>
      </w:r>
    </w:p>
    <w:p w:rsidR="0039152C" w:rsidRDefault="0039152C" w:rsidP="0039152C">
      <w:pPr>
        <w:pStyle w:val="TF-FONTE"/>
        <w:ind w:firstLine="742"/>
      </w:pPr>
      <w:r>
        <w:t>Fonte: Elaborado pelo autor.</w:t>
      </w:r>
    </w:p>
    <w:p w:rsidR="0039152C" w:rsidRDefault="0039152C" w:rsidP="0039152C">
      <w:pPr>
        <w:pStyle w:val="TF-TEXTO"/>
      </w:pPr>
      <w:r>
        <w:t xml:space="preserve">Na linha 76 é invocado o método </w:t>
      </w:r>
      <w:r w:rsidRPr="0039152C">
        <w:rPr>
          <w:rStyle w:val="TF-COURIER10"/>
        </w:rPr>
        <w:t>startupELM327</w:t>
      </w:r>
      <w:r>
        <w:t xml:space="preserve">, responsável por inicializar uma instância da classe </w:t>
      </w:r>
      <w:r w:rsidRPr="0039152C">
        <w:rPr>
          <w:rStyle w:val="TF-COURIER10"/>
        </w:rPr>
        <w:t>ELM327</w:t>
      </w:r>
      <w:r>
        <w:t xml:space="preserve"> e em seguida, na linha 77, através do método </w:t>
      </w:r>
      <w:r w:rsidRPr="0039152C">
        <w:rPr>
          <w:rStyle w:val="TF-COURIER10"/>
        </w:rPr>
        <w:t>loadSupportedPIDs</w:t>
      </w:r>
      <w:r>
        <w:t>, obtém-se a lista de PIDs suportados pelo veículo.</w:t>
      </w:r>
      <w:r w:rsidR="0093544E">
        <w:t xml:space="preserve"> O </w:t>
      </w:r>
      <w:r w:rsidR="00A2244E">
        <w:fldChar w:fldCharType="begin"/>
      </w:r>
      <w:r w:rsidR="00A2244E">
        <w:instrText xml:space="preserve"> REF _Ref467803576 \h </w:instrText>
      </w:r>
      <w:r w:rsidR="00A2244E">
        <w:fldChar w:fldCharType="separate"/>
      </w:r>
      <w:r w:rsidR="00F73A85">
        <w:t xml:space="preserve">Quadro </w:t>
      </w:r>
      <w:r w:rsidR="00F73A85">
        <w:rPr>
          <w:noProof/>
        </w:rPr>
        <w:t>16</w:t>
      </w:r>
      <w:r w:rsidR="00A2244E">
        <w:fldChar w:fldCharType="end"/>
      </w:r>
      <w:r w:rsidR="0093544E">
        <w:t xml:space="preserve"> apresenta a implementação do método </w:t>
      </w:r>
      <w:r w:rsidR="0093544E" w:rsidRPr="0039152C">
        <w:rPr>
          <w:rStyle w:val="TF-COURIER10"/>
        </w:rPr>
        <w:t>startupELM327</w:t>
      </w:r>
      <w:r w:rsidR="0093544E">
        <w:t xml:space="preserve"> e o </w:t>
      </w:r>
      <w:r w:rsidR="00A2244E">
        <w:fldChar w:fldCharType="begin"/>
      </w:r>
      <w:r w:rsidR="00A2244E">
        <w:instrText xml:space="preserve"> REF _Ref467803741 \h </w:instrText>
      </w:r>
      <w:r w:rsidR="00A2244E">
        <w:fldChar w:fldCharType="separate"/>
      </w:r>
      <w:r w:rsidR="00F73A85">
        <w:t xml:space="preserve">Quadro </w:t>
      </w:r>
      <w:r w:rsidR="00F73A85">
        <w:rPr>
          <w:noProof/>
        </w:rPr>
        <w:t>17</w:t>
      </w:r>
      <w:r w:rsidR="00A2244E">
        <w:fldChar w:fldCharType="end"/>
      </w:r>
      <w:r w:rsidR="0093544E">
        <w:t xml:space="preserve"> apresenta a implementação do método </w:t>
      </w:r>
      <w:r w:rsidR="0093544E" w:rsidRPr="0039152C">
        <w:rPr>
          <w:rStyle w:val="TF-COURIER10"/>
        </w:rPr>
        <w:t>loadSupportedPIDs</w:t>
      </w:r>
      <w:r w:rsidR="0093544E">
        <w:t xml:space="preserve">. </w:t>
      </w:r>
      <w:r w:rsidR="00B326C0">
        <w:t xml:space="preserve">Na linha 79 é inicializado um objeto da classe </w:t>
      </w:r>
      <w:r w:rsidR="00B326C0" w:rsidRPr="00B326C0">
        <w:rPr>
          <w:rStyle w:val="TF-COURIER10"/>
        </w:rPr>
        <w:t>EventMulticaster</w:t>
      </w:r>
      <w:r w:rsidR="00B326C0">
        <w:t xml:space="preserve">, esta classe encapsula uma lista objetos </w:t>
      </w:r>
      <w:r w:rsidR="00B326C0" w:rsidRPr="00B326C0">
        <w:rPr>
          <w:rStyle w:val="TF-COURIER10"/>
        </w:rPr>
        <w:t>ScannerListener</w:t>
      </w:r>
      <w:r w:rsidR="00B326C0">
        <w:t xml:space="preserve"> e ela própria também implementa a interface </w:t>
      </w:r>
      <w:r w:rsidR="00B326C0" w:rsidRPr="00B326C0">
        <w:rPr>
          <w:rStyle w:val="TF-COURIER10"/>
        </w:rPr>
        <w:t>ScannerListener</w:t>
      </w:r>
      <w:r w:rsidR="00B326C0">
        <w:t xml:space="preserve">, dessa forma para a classe </w:t>
      </w:r>
      <w:r w:rsidR="00B326C0" w:rsidRPr="0093544E">
        <w:rPr>
          <w:rStyle w:val="TF-COURIER10"/>
        </w:rPr>
        <w:t>Scanner</w:t>
      </w:r>
      <w:r w:rsidR="00B326C0">
        <w:t xml:space="preserve"> a implementação é feita como </w:t>
      </w:r>
      <w:r w:rsidR="00B326C0">
        <w:lastRenderedPageBreak/>
        <w:t xml:space="preserve">se só houvesse um único </w:t>
      </w:r>
      <w:r w:rsidR="00B326C0" w:rsidRPr="00B326C0">
        <w:rPr>
          <w:rStyle w:val="TF-COURIER10"/>
        </w:rPr>
        <w:t>ScannerListener</w:t>
      </w:r>
      <w:r w:rsidR="00B326C0">
        <w:t xml:space="preserve"> registrado</w:t>
      </w:r>
      <w:r w:rsidR="0093544E">
        <w:t xml:space="preserve">, No </w:t>
      </w:r>
      <w:r w:rsidR="00A2244E">
        <w:fldChar w:fldCharType="begin"/>
      </w:r>
      <w:r w:rsidR="00A2244E">
        <w:instrText xml:space="preserve"> REF _Ref467810571 \h </w:instrText>
      </w:r>
      <w:r w:rsidR="00A2244E">
        <w:fldChar w:fldCharType="separate"/>
      </w:r>
      <w:r w:rsidR="00F73A85">
        <w:t xml:space="preserve">Quadro </w:t>
      </w:r>
      <w:r w:rsidR="00F73A85">
        <w:rPr>
          <w:noProof/>
        </w:rPr>
        <w:t>19</w:t>
      </w:r>
      <w:r w:rsidR="00A2244E">
        <w:fldChar w:fldCharType="end"/>
      </w:r>
      <w:r w:rsidR="0093544E">
        <w:t xml:space="preserve"> é apresentado o código fonte da classe </w:t>
      </w:r>
      <w:r w:rsidR="0093544E" w:rsidRPr="00B326C0">
        <w:rPr>
          <w:rStyle w:val="TF-COURIER10"/>
        </w:rPr>
        <w:t>EventMulticaster</w:t>
      </w:r>
      <w:r w:rsidR="00B326C0">
        <w:t xml:space="preserve">. Na linha 80 é inicializado um objeto </w:t>
      </w:r>
      <w:r w:rsidR="00B326C0" w:rsidRPr="00B326C0">
        <w:rPr>
          <w:rStyle w:val="TF-COURIER10"/>
        </w:rPr>
        <w:t>ScanLoop</w:t>
      </w:r>
      <w:r w:rsidR="00B326C0">
        <w:t xml:space="preserve">, que dispara uma Thread que fica num laço contínuo </w:t>
      </w:r>
      <w:r w:rsidR="0093544E">
        <w:t xml:space="preserve">executando </w:t>
      </w:r>
      <w:r w:rsidR="00B326C0">
        <w:t xml:space="preserve">as leituras do </w:t>
      </w:r>
      <w:r w:rsidR="00B326C0" w:rsidRPr="00B326C0">
        <w:rPr>
          <w:rStyle w:val="TF-COURIER10"/>
        </w:rPr>
        <w:t>ELM327</w:t>
      </w:r>
      <w:r w:rsidR="00B326C0">
        <w:t>.</w:t>
      </w:r>
      <w:r w:rsidR="0093544E">
        <w:t xml:space="preserve"> No </w:t>
      </w:r>
      <w:r w:rsidR="00D90D9A">
        <w:fldChar w:fldCharType="begin"/>
      </w:r>
      <w:r w:rsidR="00D90D9A">
        <w:instrText xml:space="preserve"> REF _Ref467810628 \h </w:instrText>
      </w:r>
      <w:r w:rsidR="00D90D9A">
        <w:fldChar w:fldCharType="separate"/>
      </w:r>
      <w:r w:rsidR="00F73A85">
        <w:t xml:space="preserve">Quadro </w:t>
      </w:r>
      <w:r w:rsidR="00F73A85">
        <w:rPr>
          <w:noProof/>
        </w:rPr>
        <w:t>20</w:t>
      </w:r>
      <w:r w:rsidR="00D90D9A">
        <w:fldChar w:fldCharType="end"/>
      </w:r>
      <w:r w:rsidR="0093544E">
        <w:t xml:space="preserve"> observa-se a implementação do método </w:t>
      </w:r>
      <w:r w:rsidR="0093544E" w:rsidRPr="0093544E">
        <w:rPr>
          <w:rStyle w:val="TF-COURIER10"/>
        </w:rPr>
        <w:t>execute</w:t>
      </w:r>
      <w:r w:rsidR="0093544E">
        <w:t xml:space="preserve"> da classe </w:t>
      </w:r>
      <w:r w:rsidR="0093544E" w:rsidRPr="00B326C0">
        <w:rPr>
          <w:rStyle w:val="TF-COURIER10"/>
        </w:rPr>
        <w:t>ScanLoop</w:t>
      </w:r>
      <w:r w:rsidR="0093544E">
        <w:t xml:space="preserve">. </w:t>
      </w:r>
    </w:p>
    <w:p w:rsidR="0039152C" w:rsidRDefault="0039152C" w:rsidP="0039152C">
      <w:pPr>
        <w:pStyle w:val="TF-LEGENDA"/>
      </w:pPr>
      <w:bookmarkStart w:id="211" w:name="_Ref467803576"/>
      <w:bookmarkStart w:id="212" w:name="_Toc467856803"/>
      <w:r>
        <w:t xml:space="preserve">Quadro </w:t>
      </w:r>
      <w:r>
        <w:fldChar w:fldCharType="begin"/>
      </w:r>
      <w:r>
        <w:instrText xml:space="preserve"> SEQ Quadro \* ARABIC </w:instrText>
      </w:r>
      <w:r>
        <w:fldChar w:fldCharType="separate"/>
      </w:r>
      <w:r w:rsidR="00F73A85">
        <w:rPr>
          <w:noProof/>
        </w:rPr>
        <w:t>16</w:t>
      </w:r>
      <w:r>
        <w:fldChar w:fldCharType="end"/>
      </w:r>
      <w:bookmarkEnd w:id="211"/>
      <w:r>
        <w:t xml:space="preserve"> - Inicializando objeto ELM327</w:t>
      </w:r>
      <w:bookmarkEnd w:id="212"/>
    </w:p>
    <w:p w:rsidR="0039152C" w:rsidRDefault="0039152C" w:rsidP="0039152C">
      <w:pPr>
        <w:pStyle w:val="TF-FIGURA"/>
      </w:pPr>
      <w:r>
        <w:rPr>
          <w:noProof/>
        </w:rPr>
        <w:drawing>
          <wp:inline distT="0" distB="0" distL="0" distR="0">
            <wp:extent cx="5566786" cy="1311312"/>
            <wp:effectExtent l="19050" t="19050" r="15240" b="222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anner_startupELM327.PNG"/>
                    <pic:cNvPicPr/>
                  </pic:nvPicPr>
                  <pic:blipFill>
                    <a:blip r:embed="rId55">
                      <a:extLst>
                        <a:ext uri="{28A0092B-C50C-407E-A947-70E740481C1C}">
                          <a14:useLocalDpi xmlns:a14="http://schemas.microsoft.com/office/drawing/2010/main" val="0"/>
                        </a:ext>
                      </a:extLst>
                    </a:blip>
                    <a:stretch>
                      <a:fillRect/>
                    </a:stretch>
                  </pic:blipFill>
                  <pic:spPr>
                    <a:xfrm>
                      <a:off x="0" y="0"/>
                      <a:ext cx="5596143" cy="1318227"/>
                    </a:xfrm>
                    <a:prstGeom prst="rect">
                      <a:avLst/>
                    </a:prstGeom>
                    <a:ln>
                      <a:solidFill>
                        <a:schemeClr val="tx1"/>
                      </a:solidFill>
                    </a:ln>
                  </pic:spPr>
                </pic:pic>
              </a:graphicData>
            </a:graphic>
          </wp:inline>
        </w:drawing>
      </w:r>
    </w:p>
    <w:p w:rsidR="0039152C" w:rsidRDefault="0039152C" w:rsidP="0039152C">
      <w:pPr>
        <w:pStyle w:val="TF-FONTE"/>
        <w:ind w:firstLine="168"/>
      </w:pPr>
      <w:r>
        <w:t>Fonte: Elaborado pelo autor.</w:t>
      </w:r>
    </w:p>
    <w:p w:rsidR="00FD37B2" w:rsidRDefault="005211B9" w:rsidP="0039152C">
      <w:pPr>
        <w:pStyle w:val="TF-TEXTO"/>
      </w:pPr>
      <w:r>
        <w:t xml:space="preserve">Na linha 59 </w:t>
      </w:r>
      <w:r w:rsidR="004A3315">
        <w:t>é</w:t>
      </w:r>
      <w:r>
        <w:t xml:space="preserve"> executado o comando</w:t>
      </w:r>
      <w:r>
        <w:rPr>
          <w:rStyle w:val="Refdenotaderodap"/>
        </w:rPr>
        <w:footnoteReference w:id="16"/>
      </w:r>
      <w:r>
        <w:t xml:space="preserve"> </w:t>
      </w:r>
      <w:r w:rsidRPr="005211B9">
        <w:rPr>
          <w:rStyle w:val="TF-COURIER10"/>
        </w:rPr>
        <w:t>ATZ</w:t>
      </w:r>
      <w:r>
        <w:t>, responsável por re</w:t>
      </w:r>
      <w:r w:rsidR="004A3315">
        <w:t xml:space="preserve">inicializar </w:t>
      </w:r>
      <w:r>
        <w:t xml:space="preserve">a interface ELM327. Os comandos seguintes </w:t>
      </w:r>
      <w:r w:rsidRPr="005211B9">
        <w:rPr>
          <w:rStyle w:val="TF-COURIER10"/>
        </w:rPr>
        <w:t>ATE0</w:t>
      </w:r>
      <w:r>
        <w:t xml:space="preserve">, </w:t>
      </w:r>
      <w:r w:rsidRPr="005211B9">
        <w:rPr>
          <w:rStyle w:val="TF-COURIER10"/>
        </w:rPr>
        <w:t>ATH0</w:t>
      </w:r>
      <w:r>
        <w:t xml:space="preserve"> e </w:t>
      </w:r>
      <w:r w:rsidRPr="005211B9">
        <w:rPr>
          <w:rStyle w:val="TF-COURIER10"/>
        </w:rPr>
        <w:t>ATS0</w:t>
      </w:r>
      <w:r>
        <w:t xml:space="preserve">, são utilizados para que as mensagens da interface ELM327 sejam produzidas sem mensagens de eco, sem cabeçalhos de retorno e sem espaços em branco entre os bytes retornados, essa estratégia é para tornar a transmissão mais rápida e facilitar a interpretação das respostas. </w:t>
      </w:r>
      <w:r w:rsidR="004A3315">
        <w:t>O</w:t>
      </w:r>
      <w:r>
        <w:t xml:space="preserve"> comando enviado</w:t>
      </w:r>
      <w:r w:rsidR="004A3315">
        <w:t xml:space="preserve"> na linha 63</w:t>
      </w:r>
      <w:r>
        <w:t xml:space="preserve">, </w:t>
      </w:r>
      <w:r w:rsidRPr="005211B9">
        <w:rPr>
          <w:rStyle w:val="TF-COURIER10"/>
        </w:rPr>
        <w:t>ATSP0</w:t>
      </w:r>
      <w:r>
        <w:t>, é responsável por fazer com que a própria interface ELM327 selecione automaticamente o protocolo de comunicação com a ECU do veículo.</w:t>
      </w:r>
      <w:r w:rsidR="00FD37B2">
        <w:t xml:space="preserve"> Após executar estar configurações o objeto instanciado é retornado.</w:t>
      </w:r>
    </w:p>
    <w:p w:rsidR="0039152C" w:rsidRDefault="0039152C" w:rsidP="0039152C">
      <w:pPr>
        <w:pStyle w:val="TF-LEGENDA"/>
      </w:pPr>
      <w:bookmarkStart w:id="213" w:name="_Ref467803741"/>
      <w:bookmarkStart w:id="214" w:name="_Toc467856804"/>
      <w:r>
        <w:lastRenderedPageBreak/>
        <w:t xml:space="preserve">Quadro </w:t>
      </w:r>
      <w:r>
        <w:fldChar w:fldCharType="begin"/>
      </w:r>
      <w:r>
        <w:instrText xml:space="preserve"> SEQ Quadro \* ARABIC </w:instrText>
      </w:r>
      <w:r>
        <w:fldChar w:fldCharType="separate"/>
      </w:r>
      <w:r w:rsidR="00F73A85">
        <w:rPr>
          <w:noProof/>
        </w:rPr>
        <w:t>17</w:t>
      </w:r>
      <w:r>
        <w:fldChar w:fldCharType="end"/>
      </w:r>
      <w:bookmarkEnd w:id="213"/>
      <w:r>
        <w:t xml:space="preserve"> - Obtendo PIDs suportados pelo veículo</w:t>
      </w:r>
      <w:bookmarkEnd w:id="214"/>
    </w:p>
    <w:p w:rsidR="0039152C" w:rsidRDefault="0039152C" w:rsidP="0039152C">
      <w:pPr>
        <w:pStyle w:val="TF-FIGURA"/>
      </w:pPr>
      <w:r>
        <w:rPr>
          <w:noProof/>
        </w:rPr>
        <w:drawing>
          <wp:inline distT="0" distB="0" distL="0" distR="0">
            <wp:extent cx="5574682" cy="3312118"/>
            <wp:effectExtent l="19050" t="19050" r="26035" b="222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anner_loadSupportedPIDs.PNG"/>
                    <pic:cNvPicPr/>
                  </pic:nvPicPr>
                  <pic:blipFill>
                    <a:blip r:embed="rId56">
                      <a:extLst>
                        <a:ext uri="{28A0092B-C50C-407E-A947-70E740481C1C}">
                          <a14:useLocalDpi xmlns:a14="http://schemas.microsoft.com/office/drawing/2010/main" val="0"/>
                        </a:ext>
                      </a:extLst>
                    </a:blip>
                    <a:stretch>
                      <a:fillRect/>
                    </a:stretch>
                  </pic:blipFill>
                  <pic:spPr>
                    <a:xfrm>
                      <a:off x="0" y="0"/>
                      <a:ext cx="5583907" cy="3317599"/>
                    </a:xfrm>
                    <a:prstGeom prst="rect">
                      <a:avLst/>
                    </a:prstGeom>
                    <a:ln>
                      <a:solidFill>
                        <a:schemeClr val="tx1"/>
                      </a:solidFill>
                    </a:ln>
                  </pic:spPr>
                </pic:pic>
              </a:graphicData>
            </a:graphic>
          </wp:inline>
        </w:drawing>
      </w:r>
    </w:p>
    <w:p w:rsidR="0039152C" w:rsidRDefault="0039152C" w:rsidP="0039152C">
      <w:pPr>
        <w:pStyle w:val="TF-FONTE"/>
        <w:ind w:firstLine="154"/>
      </w:pPr>
      <w:r>
        <w:t>Fonte: Elaborado pelo autor.</w:t>
      </w:r>
    </w:p>
    <w:p w:rsidR="004A7FCC" w:rsidRDefault="004A7FCC" w:rsidP="004A7FCC">
      <w:pPr>
        <w:pStyle w:val="TF-TEXTO"/>
      </w:pPr>
      <w:r>
        <w:t>Com o objeto ELM327 devidamente inicializado, o próximo passo é obter a lista de PIDs suportados pelo veículo. Esse processo é realizado utilizando 8 PIDs reservados que retornam 4 bytes corresponde</w:t>
      </w:r>
      <w:r w:rsidR="00185955">
        <w:t>ntes</w:t>
      </w:r>
      <w:r>
        <w:t xml:space="preserve"> à uma máscara de </w:t>
      </w:r>
      <w:r w:rsidR="00185955">
        <w:t xml:space="preserve">32 </w:t>
      </w:r>
      <w:r>
        <w:t>bits onde o índice dos bits ligados</w:t>
      </w:r>
      <w:r w:rsidR="00BE243E">
        <w:t>, começando do mais significativo, para o menos significativo,</w:t>
      </w:r>
      <w:r>
        <w:t xml:space="preserve"> corresponde</w:t>
      </w:r>
      <w:r w:rsidR="00BE243E">
        <w:t>m</w:t>
      </w:r>
      <w:r>
        <w:t xml:space="preserve"> à um PID suportado</w:t>
      </w:r>
      <w:r w:rsidR="00BE243E">
        <w:t xml:space="preserve"> SAE International (2006, p. 118, tradução nossa)</w:t>
      </w:r>
      <w:r w:rsidR="00185955">
        <w:t>. Os 8 PIDs reservados são</w:t>
      </w:r>
      <w:r>
        <w:t>:</w:t>
      </w:r>
    </w:p>
    <w:p w:rsidR="004A7FCC" w:rsidRDefault="004A7FCC" w:rsidP="004A7FCC">
      <w:pPr>
        <w:pStyle w:val="TF-ALNEA"/>
        <w:numPr>
          <w:ilvl w:val="0"/>
          <w:numId w:val="39"/>
        </w:numPr>
      </w:pPr>
      <w:r w:rsidRPr="004A7FCC">
        <w:rPr>
          <w:rStyle w:val="TF-COURIER10"/>
        </w:rPr>
        <w:t>00</w:t>
      </w:r>
      <w:r>
        <w:t xml:space="preserve">, obtém os PIDs válidos entre </w:t>
      </w:r>
      <w:r w:rsidRPr="004A7FCC">
        <w:rPr>
          <w:rStyle w:val="TF-COURIER10"/>
        </w:rPr>
        <w:t>01</w:t>
      </w:r>
      <w:r>
        <w:t xml:space="preserve"> e </w:t>
      </w:r>
      <w:r w:rsidRPr="004A7FCC">
        <w:rPr>
          <w:rStyle w:val="TF-COURIER10"/>
        </w:rPr>
        <w:t>20</w:t>
      </w:r>
      <w:r>
        <w:t>;</w:t>
      </w:r>
    </w:p>
    <w:p w:rsidR="004A7FCC" w:rsidRDefault="00185955" w:rsidP="004A7FCC">
      <w:pPr>
        <w:pStyle w:val="TF-ALNEA"/>
        <w:numPr>
          <w:ilvl w:val="0"/>
          <w:numId w:val="39"/>
        </w:numPr>
      </w:pPr>
      <w:r>
        <w:rPr>
          <w:rStyle w:val="TF-COURIER10"/>
        </w:rPr>
        <w:t>2</w:t>
      </w:r>
      <w:r w:rsidR="004A7FCC" w:rsidRPr="004A7FCC">
        <w:rPr>
          <w:rStyle w:val="TF-COURIER10"/>
        </w:rPr>
        <w:t>0</w:t>
      </w:r>
      <w:r w:rsidR="004A7FCC">
        <w:t xml:space="preserve">, obtém os PIDs válidos entre </w:t>
      </w:r>
      <w:r w:rsidR="004A7FCC">
        <w:rPr>
          <w:rStyle w:val="TF-COURIER10"/>
        </w:rPr>
        <w:t>2</w:t>
      </w:r>
      <w:r w:rsidR="004A7FCC" w:rsidRPr="004A7FCC">
        <w:rPr>
          <w:rStyle w:val="TF-COURIER10"/>
        </w:rPr>
        <w:t>1</w:t>
      </w:r>
      <w:r w:rsidR="004A7FCC">
        <w:t xml:space="preserve"> e </w:t>
      </w:r>
      <w:r w:rsidR="004A7FCC">
        <w:rPr>
          <w:rStyle w:val="TF-COURIER10"/>
        </w:rPr>
        <w:t>4</w:t>
      </w:r>
      <w:r w:rsidR="004A7FCC" w:rsidRPr="004A7FCC">
        <w:rPr>
          <w:rStyle w:val="TF-COURIER10"/>
        </w:rPr>
        <w:t>0</w:t>
      </w:r>
      <w:r w:rsidR="004A7FCC">
        <w:t>;</w:t>
      </w:r>
    </w:p>
    <w:p w:rsidR="004A7FCC" w:rsidRDefault="00185955" w:rsidP="004A7FCC">
      <w:pPr>
        <w:pStyle w:val="TF-ALNEA"/>
        <w:numPr>
          <w:ilvl w:val="0"/>
          <w:numId w:val="39"/>
        </w:numPr>
      </w:pPr>
      <w:r>
        <w:rPr>
          <w:rStyle w:val="TF-COURIER10"/>
        </w:rPr>
        <w:t>4</w:t>
      </w:r>
      <w:r w:rsidR="004A7FCC" w:rsidRPr="004A7FCC">
        <w:rPr>
          <w:rStyle w:val="TF-COURIER10"/>
        </w:rPr>
        <w:t>0</w:t>
      </w:r>
      <w:r w:rsidR="004A7FCC">
        <w:t xml:space="preserve">, obtém os PIDs válidos entre </w:t>
      </w:r>
      <w:r w:rsidR="004A7FCC">
        <w:rPr>
          <w:rStyle w:val="TF-COURIER10"/>
        </w:rPr>
        <w:t>4</w:t>
      </w:r>
      <w:r w:rsidR="004A7FCC" w:rsidRPr="004A7FCC">
        <w:rPr>
          <w:rStyle w:val="TF-COURIER10"/>
        </w:rPr>
        <w:t>1</w:t>
      </w:r>
      <w:r w:rsidR="004A7FCC">
        <w:t xml:space="preserve"> e </w:t>
      </w:r>
      <w:r w:rsidR="004A7FCC">
        <w:rPr>
          <w:rStyle w:val="TF-COURIER10"/>
        </w:rPr>
        <w:t>6</w:t>
      </w:r>
      <w:r w:rsidR="004A7FCC" w:rsidRPr="004A7FCC">
        <w:rPr>
          <w:rStyle w:val="TF-COURIER10"/>
        </w:rPr>
        <w:t>0</w:t>
      </w:r>
      <w:r w:rsidR="004A7FCC">
        <w:t>;</w:t>
      </w:r>
    </w:p>
    <w:p w:rsidR="004A7FCC" w:rsidRDefault="00185955" w:rsidP="004A7FCC">
      <w:pPr>
        <w:pStyle w:val="TF-ALNEA"/>
        <w:numPr>
          <w:ilvl w:val="0"/>
          <w:numId w:val="39"/>
        </w:numPr>
      </w:pPr>
      <w:r>
        <w:rPr>
          <w:rStyle w:val="TF-COURIER10"/>
        </w:rPr>
        <w:t>6</w:t>
      </w:r>
      <w:r w:rsidR="004A7FCC" w:rsidRPr="004A7FCC">
        <w:rPr>
          <w:rStyle w:val="TF-COURIER10"/>
        </w:rPr>
        <w:t>0</w:t>
      </w:r>
      <w:r w:rsidR="004A7FCC">
        <w:t xml:space="preserve">, obtém os PIDs válidos entre </w:t>
      </w:r>
      <w:r w:rsidR="004A7FCC">
        <w:rPr>
          <w:rStyle w:val="TF-COURIER10"/>
        </w:rPr>
        <w:t>6</w:t>
      </w:r>
      <w:r w:rsidR="004A7FCC" w:rsidRPr="004A7FCC">
        <w:rPr>
          <w:rStyle w:val="TF-COURIER10"/>
        </w:rPr>
        <w:t>1</w:t>
      </w:r>
      <w:r w:rsidR="004A7FCC">
        <w:t xml:space="preserve"> e </w:t>
      </w:r>
      <w:r w:rsidR="004A7FCC">
        <w:rPr>
          <w:rStyle w:val="TF-COURIER10"/>
        </w:rPr>
        <w:t>8</w:t>
      </w:r>
      <w:r w:rsidR="004A7FCC" w:rsidRPr="004A7FCC">
        <w:rPr>
          <w:rStyle w:val="TF-COURIER10"/>
        </w:rPr>
        <w:t>0</w:t>
      </w:r>
      <w:r w:rsidR="004A7FCC">
        <w:t>;</w:t>
      </w:r>
    </w:p>
    <w:p w:rsidR="004A7FCC" w:rsidRDefault="00185955" w:rsidP="004A7FCC">
      <w:pPr>
        <w:pStyle w:val="TF-ALNEA"/>
        <w:numPr>
          <w:ilvl w:val="0"/>
          <w:numId w:val="39"/>
        </w:numPr>
      </w:pPr>
      <w:r>
        <w:rPr>
          <w:rStyle w:val="TF-COURIER10"/>
        </w:rPr>
        <w:t>8</w:t>
      </w:r>
      <w:r w:rsidR="004A7FCC" w:rsidRPr="004A7FCC">
        <w:rPr>
          <w:rStyle w:val="TF-COURIER10"/>
        </w:rPr>
        <w:t>0</w:t>
      </w:r>
      <w:r w:rsidR="004A7FCC">
        <w:t xml:space="preserve">, obtém os PIDs válidos entre </w:t>
      </w:r>
      <w:r w:rsidR="004A7FCC">
        <w:rPr>
          <w:rStyle w:val="TF-COURIER10"/>
        </w:rPr>
        <w:t>8</w:t>
      </w:r>
      <w:r w:rsidR="004A7FCC" w:rsidRPr="004A7FCC">
        <w:rPr>
          <w:rStyle w:val="TF-COURIER10"/>
        </w:rPr>
        <w:t>1</w:t>
      </w:r>
      <w:r w:rsidR="004A7FCC">
        <w:t xml:space="preserve"> e </w:t>
      </w:r>
      <w:r w:rsidR="004A7FCC">
        <w:rPr>
          <w:rStyle w:val="TF-COURIER10"/>
        </w:rPr>
        <w:t>A</w:t>
      </w:r>
      <w:r w:rsidR="004A7FCC" w:rsidRPr="004A7FCC">
        <w:rPr>
          <w:rStyle w:val="TF-COURIER10"/>
        </w:rPr>
        <w:t>0</w:t>
      </w:r>
      <w:r w:rsidR="004A7FCC">
        <w:t>;</w:t>
      </w:r>
    </w:p>
    <w:p w:rsidR="004A7FCC" w:rsidRDefault="00185955" w:rsidP="004A7FCC">
      <w:pPr>
        <w:pStyle w:val="TF-ALNEA"/>
        <w:numPr>
          <w:ilvl w:val="0"/>
          <w:numId w:val="39"/>
        </w:numPr>
      </w:pPr>
      <w:r>
        <w:rPr>
          <w:rStyle w:val="TF-COURIER10"/>
        </w:rPr>
        <w:t>A</w:t>
      </w:r>
      <w:r w:rsidR="004A7FCC" w:rsidRPr="004A7FCC">
        <w:rPr>
          <w:rStyle w:val="TF-COURIER10"/>
        </w:rPr>
        <w:t>0</w:t>
      </w:r>
      <w:r w:rsidR="004A7FCC">
        <w:t xml:space="preserve">, obtém os PIDs válidos entre </w:t>
      </w:r>
      <w:r w:rsidR="004A7FCC">
        <w:rPr>
          <w:rStyle w:val="TF-COURIER10"/>
        </w:rPr>
        <w:t>A</w:t>
      </w:r>
      <w:r w:rsidR="004A7FCC" w:rsidRPr="004A7FCC">
        <w:rPr>
          <w:rStyle w:val="TF-COURIER10"/>
        </w:rPr>
        <w:t>1</w:t>
      </w:r>
      <w:r w:rsidR="004A7FCC">
        <w:t xml:space="preserve"> e </w:t>
      </w:r>
      <w:r w:rsidR="004A7FCC">
        <w:rPr>
          <w:rStyle w:val="TF-COURIER10"/>
        </w:rPr>
        <w:t>C</w:t>
      </w:r>
      <w:r w:rsidR="004A7FCC" w:rsidRPr="004A7FCC">
        <w:rPr>
          <w:rStyle w:val="TF-COURIER10"/>
        </w:rPr>
        <w:t>0</w:t>
      </w:r>
      <w:r w:rsidR="004A7FCC">
        <w:t>;</w:t>
      </w:r>
    </w:p>
    <w:p w:rsidR="004A7FCC" w:rsidRDefault="00185955" w:rsidP="004A7FCC">
      <w:pPr>
        <w:pStyle w:val="TF-ALNEA"/>
        <w:numPr>
          <w:ilvl w:val="0"/>
          <w:numId w:val="39"/>
        </w:numPr>
      </w:pPr>
      <w:r>
        <w:rPr>
          <w:rStyle w:val="TF-COURIER10"/>
        </w:rPr>
        <w:t>C</w:t>
      </w:r>
      <w:r w:rsidR="004A7FCC" w:rsidRPr="004A7FCC">
        <w:rPr>
          <w:rStyle w:val="TF-COURIER10"/>
        </w:rPr>
        <w:t>0</w:t>
      </w:r>
      <w:r w:rsidR="004A7FCC">
        <w:t xml:space="preserve">, obtém os PIDs válidos entre </w:t>
      </w:r>
      <w:r w:rsidR="004A7FCC">
        <w:rPr>
          <w:rStyle w:val="TF-COURIER10"/>
        </w:rPr>
        <w:t>C</w:t>
      </w:r>
      <w:r w:rsidR="004A7FCC" w:rsidRPr="004A7FCC">
        <w:rPr>
          <w:rStyle w:val="TF-COURIER10"/>
        </w:rPr>
        <w:t>1</w:t>
      </w:r>
      <w:r w:rsidR="004A7FCC">
        <w:t xml:space="preserve"> e </w:t>
      </w:r>
      <w:r w:rsidR="004A7FCC">
        <w:rPr>
          <w:rStyle w:val="TF-COURIER10"/>
        </w:rPr>
        <w:t>E</w:t>
      </w:r>
      <w:r w:rsidR="004A7FCC" w:rsidRPr="004A7FCC">
        <w:rPr>
          <w:rStyle w:val="TF-COURIER10"/>
        </w:rPr>
        <w:t>0</w:t>
      </w:r>
      <w:r w:rsidR="004A7FCC">
        <w:t>;</w:t>
      </w:r>
    </w:p>
    <w:p w:rsidR="004A7FCC" w:rsidRDefault="00185955" w:rsidP="004A7FCC">
      <w:pPr>
        <w:pStyle w:val="TF-ALNEA"/>
        <w:numPr>
          <w:ilvl w:val="0"/>
          <w:numId w:val="39"/>
        </w:numPr>
      </w:pPr>
      <w:r>
        <w:rPr>
          <w:rStyle w:val="TF-COURIER10"/>
        </w:rPr>
        <w:t>E</w:t>
      </w:r>
      <w:r w:rsidR="004A7FCC" w:rsidRPr="004A7FCC">
        <w:rPr>
          <w:rStyle w:val="TF-COURIER10"/>
        </w:rPr>
        <w:t>0</w:t>
      </w:r>
      <w:r w:rsidR="004A7FCC">
        <w:t xml:space="preserve">, obtém os PIDs válidos entre </w:t>
      </w:r>
      <w:r w:rsidR="004A7FCC">
        <w:rPr>
          <w:rStyle w:val="TF-COURIER10"/>
        </w:rPr>
        <w:t>E</w:t>
      </w:r>
      <w:r w:rsidR="004A7FCC" w:rsidRPr="004A7FCC">
        <w:rPr>
          <w:rStyle w:val="TF-COURIER10"/>
        </w:rPr>
        <w:t>1</w:t>
      </w:r>
      <w:r w:rsidR="004A7FCC">
        <w:t xml:space="preserve"> e </w:t>
      </w:r>
      <w:r w:rsidR="004A7FCC">
        <w:rPr>
          <w:rStyle w:val="TF-COURIER10"/>
        </w:rPr>
        <w:t>FF</w:t>
      </w:r>
      <w:r>
        <w:t>.</w:t>
      </w:r>
    </w:p>
    <w:p w:rsidR="00BE243E" w:rsidRDefault="00BE243E" w:rsidP="00BE243E">
      <w:pPr>
        <w:pStyle w:val="TF-TEXTO"/>
      </w:pPr>
      <w:r>
        <w:t>Para exemplificar o processo de reconhecimento de PIDs suportados</w:t>
      </w:r>
      <w:r w:rsidR="004E69E8">
        <w:t xml:space="preserve">, será utilizado o seguinte </w:t>
      </w:r>
      <w:r>
        <w:t>cenário</w:t>
      </w:r>
      <w:r w:rsidR="004E69E8">
        <w:t xml:space="preserve"> hipotético</w:t>
      </w:r>
      <w:r>
        <w:t>:</w:t>
      </w:r>
    </w:p>
    <w:p w:rsidR="00BE243E" w:rsidRDefault="00FC4C96" w:rsidP="00BE243E">
      <w:pPr>
        <w:pStyle w:val="TF-ALNEA"/>
        <w:numPr>
          <w:ilvl w:val="0"/>
          <w:numId w:val="40"/>
        </w:numPr>
      </w:pPr>
      <w:r>
        <w:t>e</w:t>
      </w:r>
      <w:r w:rsidR="00BE243E">
        <w:t>xecuta</w:t>
      </w:r>
      <w:r>
        <w:t>-se o</w:t>
      </w:r>
      <w:r w:rsidR="00BE243E">
        <w:t xml:space="preserve"> PID </w:t>
      </w:r>
      <w:r w:rsidR="00BE243E" w:rsidRPr="004E69E8">
        <w:rPr>
          <w:rStyle w:val="TF-COURIER10"/>
        </w:rPr>
        <w:t>00</w:t>
      </w:r>
      <w:r w:rsidR="00E263C1">
        <w:t>;</w:t>
      </w:r>
    </w:p>
    <w:p w:rsidR="00BE243E" w:rsidRDefault="00BE243E" w:rsidP="00BE243E">
      <w:pPr>
        <w:pStyle w:val="TF-ALNEA"/>
        <w:numPr>
          <w:ilvl w:val="0"/>
          <w:numId w:val="40"/>
        </w:numPr>
      </w:pPr>
      <w:r>
        <w:t xml:space="preserve">obtém como resposta os bytes </w:t>
      </w:r>
      <w:r w:rsidRPr="004E69E8">
        <w:rPr>
          <w:rStyle w:val="TF-COURIER10"/>
        </w:rPr>
        <w:t>BEBACAFE</w:t>
      </w:r>
      <w:r>
        <w:t>;</w:t>
      </w:r>
    </w:p>
    <w:p w:rsidR="00BE243E" w:rsidRDefault="004E69E8" w:rsidP="00BE243E">
      <w:pPr>
        <w:pStyle w:val="TF-ALNEA"/>
        <w:numPr>
          <w:ilvl w:val="0"/>
          <w:numId w:val="40"/>
        </w:numPr>
      </w:pPr>
      <w:r>
        <w:t xml:space="preserve">convertendo binário, obtém-se </w:t>
      </w:r>
      <w:bdo w:val="ltr">
        <w:r w:rsidR="00BE243E" w:rsidRPr="004E69E8">
          <w:rPr>
            <w:rStyle w:val="TF-COURIER10"/>
          </w:rPr>
          <w:t>10111110101110101100101011111110</w:t>
        </w:r>
        <w:r w:rsidR="00BE243E" w:rsidRPr="00BE243E">
          <w:t>‬</w:t>
        </w:r>
        <w:r w:rsidR="00BE243E">
          <w:t>;</w:t>
        </w:r>
      </w:bdo>
    </w:p>
    <w:p w:rsidR="00BE243E" w:rsidRDefault="004E69E8" w:rsidP="00BE243E">
      <w:pPr>
        <w:pStyle w:val="TF-ALNEA"/>
        <w:numPr>
          <w:ilvl w:val="0"/>
          <w:numId w:val="40"/>
        </w:numPr>
      </w:pPr>
      <w:r>
        <w:t xml:space="preserve">nesta máscara, </w:t>
      </w:r>
      <w:r w:rsidR="00BE243E">
        <w:t xml:space="preserve">o bit mais significativo </w:t>
      </w:r>
      <w:r>
        <w:t>tem peso</w:t>
      </w:r>
      <w:r w:rsidR="00BE243E">
        <w:t xml:space="preserve"> </w:t>
      </w:r>
      <w:r w:rsidR="000C02E4" w:rsidRPr="004E69E8">
        <w:rPr>
          <w:rStyle w:val="TF-COURIER10"/>
        </w:rPr>
        <w:t>1</w:t>
      </w:r>
      <w:r w:rsidR="00BE243E">
        <w:t xml:space="preserve"> e o menos significativo</w:t>
      </w:r>
      <w:r>
        <w:t>,</w:t>
      </w:r>
      <w:r w:rsidR="00BE243E">
        <w:t xml:space="preserve"> </w:t>
      </w:r>
      <w:r w:rsidR="000C02E4" w:rsidRPr="004E69E8">
        <w:rPr>
          <w:rStyle w:val="TF-COURIER10"/>
        </w:rPr>
        <w:t>32</w:t>
      </w:r>
      <w:r w:rsidR="000C02E4">
        <w:t>;</w:t>
      </w:r>
    </w:p>
    <w:p w:rsidR="000C02E4" w:rsidRDefault="000C02E4" w:rsidP="00BE243E">
      <w:pPr>
        <w:pStyle w:val="TF-ALNEA"/>
        <w:numPr>
          <w:ilvl w:val="0"/>
          <w:numId w:val="40"/>
        </w:numPr>
      </w:pPr>
      <w:r>
        <w:lastRenderedPageBreak/>
        <w:t>itera</w:t>
      </w:r>
      <w:r w:rsidR="004E69E8">
        <w:t>-se</w:t>
      </w:r>
      <w:r>
        <w:t xml:space="preserve"> sobre os bits </w:t>
      </w:r>
      <w:r w:rsidR="004E69E8">
        <w:t xml:space="preserve">da esquerda para a direita, armazenando o peso de cada bit </w:t>
      </w:r>
      <w:r w:rsidRPr="004E69E8">
        <w:rPr>
          <w:rStyle w:val="TF-COURIER10"/>
        </w:rPr>
        <w:t>1</w:t>
      </w:r>
      <w:r w:rsidR="00FC4C96">
        <w:t>;</w:t>
      </w:r>
    </w:p>
    <w:p w:rsidR="000C02E4" w:rsidRDefault="00FC4C96" w:rsidP="00FC4C96">
      <w:pPr>
        <w:pStyle w:val="TF-ALNEA"/>
        <w:numPr>
          <w:ilvl w:val="0"/>
          <w:numId w:val="40"/>
        </w:numPr>
      </w:pPr>
      <w:r>
        <w:t xml:space="preserve">obtém-se os seguintes valores decimais: </w:t>
      </w:r>
      <w:r w:rsidRPr="004E69E8">
        <w:rPr>
          <w:rStyle w:val="TF-COURIER10"/>
        </w:rPr>
        <w:t>1</w:t>
      </w:r>
      <w:r>
        <w:t xml:space="preserve">, </w:t>
      </w:r>
      <w:r w:rsidRPr="004E69E8">
        <w:rPr>
          <w:rStyle w:val="TF-COURIER10"/>
        </w:rPr>
        <w:t>3</w:t>
      </w:r>
      <w:r>
        <w:t xml:space="preserve">, </w:t>
      </w:r>
      <w:r w:rsidRPr="004E69E8">
        <w:rPr>
          <w:rStyle w:val="TF-COURIER10"/>
        </w:rPr>
        <w:t>4</w:t>
      </w:r>
      <w:r>
        <w:t xml:space="preserve">, </w:t>
      </w:r>
      <w:r w:rsidRPr="004E69E8">
        <w:rPr>
          <w:rStyle w:val="TF-COURIER10"/>
        </w:rPr>
        <w:t>5</w:t>
      </w:r>
      <w:r>
        <w:t>,</w:t>
      </w:r>
      <w:r w:rsidRPr="00FC4C96">
        <w:t xml:space="preserve"> </w:t>
      </w:r>
      <w:r w:rsidRPr="004E69E8">
        <w:rPr>
          <w:rStyle w:val="TF-COURIER10"/>
        </w:rPr>
        <w:t>6</w:t>
      </w:r>
      <w:r>
        <w:t>,</w:t>
      </w:r>
      <w:r w:rsidRPr="00FC4C96">
        <w:t xml:space="preserve"> </w:t>
      </w:r>
      <w:r w:rsidRPr="004E69E8">
        <w:rPr>
          <w:rStyle w:val="TF-COURIER10"/>
        </w:rPr>
        <w:t>7</w:t>
      </w:r>
      <w:r>
        <w:t>,</w:t>
      </w:r>
      <w:r w:rsidRPr="00FC4C96">
        <w:t xml:space="preserve"> </w:t>
      </w:r>
      <w:r w:rsidRPr="004E69E8">
        <w:rPr>
          <w:rStyle w:val="TF-COURIER10"/>
        </w:rPr>
        <w:t>9</w:t>
      </w:r>
      <w:r>
        <w:t xml:space="preserve">, </w:t>
      </w:r>
      <w:r w:rsidRPr="004E69E8">
        <w:rPr>
          <w:rStyle w:val="TF-COURIER10"/>
        </w:rPr>
        <w:t>11</w:t>
      </w:r>
      <w:r>
        <w:t>,</w:t>
      </w:r>
      <w:r w:rsidRPr="00FC4C96">
        <w:t xml:space="preserve"> </w:t>
      </w:r>
      <w:r w:rsidRPr="004E69E8">
        <w:rPr>
          <w:rStyle w:val="TF-COURIER10"/>
        </w:rPr>
        <w:t>12</w:t>
      </w:r>
      <w:r>
        <w:t>,</w:t>
      </w:r>
      <w:r w:rsidRPr="00FC4C96">
        <w:t xml:space="preserve"> </w:t>
      </w:r>
      <w:r w:rsidRPr="004E69E8">
        <w:rPr>
          <w:rStyle w:val="TF-COURIER10"/>
        </w:rPr>
        <w:t>13</w:t>
      </w:r>
      <w:r>
        <w:t xml:space="preserve">, </w:t>
      </w:r>
      <w:r w:rsidRPr="004E69E8">
        <w:rPr>
          <w:rStyle w:val="TF-COURIER10"/>
        </w:rPr>
        <w:t>15</w:t>
      </w:r>
      <w:r>
        <w:t xml:space="preserve">, </w:t>
      </w:r>
      <w:r w:rsidRPr="004E69E8">
        <w:rPr>
          <w:rStyle w:val="TF-COURIER10"/>
        </w:rPr>
        <w:t>17</w:t>
      </w:r>
      <w:r>
        <w:t xml:space="preserve">, </w:t>
      </w:r>
      <w:r w:rsidRPr="004E69E8">
        <w:rPr>
          <w:rStyle w:val="TF-COURIER10"/>
        </w:rPr>
        <w:t>18</w:t>
      </w:r>
      <w:r>
        <w:t xml:space="preserve">, </w:t>
      </w:r>
      <w:r w:rsidRPr="004E69E8">
        <w:rPr>
          <w:rStyle w:val="TF-COURIER10"/>
        </w:rPr>
        <w:t>21</w:t>
      </w:r>
      <w:r>
        <w:t xml:space="preserve">, </w:t>
      </w:r>
      <w:r w:rsidRPr="004E69E8">
        <w:rPr>
          <w:rStyle w:val="TF-COURIER10"/>
        </w:rPr>
        <w:t>23</w:t>
      </w:r>
      <w:r>
        <w:t>,</w:t>
      </w:r>
      <w:r w:rsidRPr="00FC4C96">
        <w:t xml:space="preserve"> </w:t>
      </w:r>
      <w:r w:rsidRPr="004E69E8">
        <w:rPr>
          <w:rStyle w:val="TF-COURIER10"/>
        </w:rPr>
        <w:t>25</w:t>
      </w:r>
      <w:r>
        <w:t>,</w:t>
      </w:r>
      <w:r w:rsidRPr="00FC4C96">
        <w:t xml:space="preserve"> </w:t>
      </w:r>
      <w:r w:rsidRPr="004E69E8">
        <w:rPr>
          <w:rStyle w:val="TF-COURIER10"/>
        </w:rPr>
        <w:t>26</w:t>
      </w:r>
      <w:r>
        <w:t>,</w:t>
      </w:r>
      <w:r w:rsidRPr="00FC4C96">
        <w:t xml:space="preserve"> </w:t>
      </w:r>
      <w:r w:rsidRPr="004E69E8">
        <w:rPr>
          <w:rStyle w:val="TF-COURIER10"/>
        </w:rPr>
        <w:t>27</w:t>
      </w:r>
      <w:r>
        <w:t>,</w:t>
      </w:r>
      <w:r w:rsidRPr="00FC4C96">
        <w:t xml:space="preserve"> </w:t>
      </w:r>
      <w:r w:rsidRPr="004E69E8">
        <w:rPr>
          <w:rStyle w:val="TF-COURIER10"/>
        </w:rPr>
        <w:t>28</w:t>
      </w:r>
      <w:r>
        <w:t>,</w:t>
      </w:r>
      <w:r w:rsidRPr="00FC4C96">
        <w:t xml:space="preserve"> </w:t>
      </w:r>
      <w:r w:rsidRPr="004E69E8">
        <w:rPr>
          <w:rStyle w:val="TF-COURIER10"/>
        </w:rPr>
        <w:t>29</w:t>
      </w:r>
      <w:r>
        <w:t>,</w:t>
      </w:r>
      <w:r w:rsidRPr="00FC4C96">
        <w:t xml:space="preserve"> </w:t>
      </w:r>
      <w:r w:rsidRPr="004E69E8">
        <w:rPr>
          <w:rStyle w:val="TF-COURIER10"/>
        </w:rPr>
        <w:t>30</w:t>
      </w:r>
      <w:r>
        <w:t xml:space="preserve"> e</w:t>
      </w:r>
      <w:r w:rsidRPr="00FC4C96">
        <w:t xml:space="preserve"> </w:t>
      </w:r>
      <w:r w:rsidRPr="004E69E8">
        <w:rPr>
          <w:rStyle w:val="TF-COURIER10"/>
        </w:rPr>
        <w:t>31</w:t>
      </w:r>
      <w:r>
        <w:t>;</w:t>
      </w:r>
    </w:p>
    <w:p w:rsidR="00FC4C96" w:rsidRDefault="00FC4C96" w:rsidP="00FC4C96">
      <w:pPr>
        <w:pStyle w:val="TF-ALNEA"/>
        <w:numPr>
          <w:ilvl w:val="0"/>
          <w:numId w:val="40"/>
        </w:numPr>
      </w:pPr>
      <w:r>
        <w:t xml:space="preserve">soma-se cada </w:t>
      </w:r>
      <w:r w:rsidR="004E69E8">
        <w:t>valor</w:t>
      </w:r>
      <w:r>
        <w:t xml:space="preserve"> </w:t>
      </w:r>
      <w:r w:rsidR="004E69E8">
        <w:t xml:space="preserve">com </w:t>
      </w:r>
      <w:r>
        <w:t>o PID reservado</w:t>
      </w:r>
      <w:r w:rsidR="004E69E8">
        <w:t>, em decimal</w:t>
      </w:r>
      <w:r>
        <w:t xml:space="preserve">, que neste </w:t>
      </w:r>
      <w:r w:rsidR="004E69E8">
        <w:t xml:space="preserve">exemplo é </w:t>
      </w:r>
      <w:r w:rsidR="004E69E8" w:rsidRPr="004E69E8">
        <w:rPr>
          <w:rStyle w:val="TF-COURIER10"/>
        </w:rPr>
        <w:t>0</w:t>
      </w:r>
      <w:r>
        <w:t>;</w:t>
      </w:r>
    </w:p>
    <w:p w:rsidR="00FC4C96" w:rsidRDefault="00FC4C96" w:rsidP="00FC4C96">
      <w:pPr>
        <w:pStyle w:val="TF-ALNEA"/>
        <w:numPr>
          <w:ilvl w:val="0"/>
          <w:numId w:val="40"/>
        </w:numPr>
      </w:pPr>
      <w:r>
        <w:t xml:space="preserve">converte-se cada </w:t>
      </w:r>
      <w:r w:rsidR="004E69E8">
        <w:t>valor</w:t>
      </w:r>
      <w:r>
        <w:t xml:space="preserve"> para hexadecimal obt</w:t>
      </w:r>
      <w:r w:rsidR="004E69E8">
        <w:t xml:space="preserve">endo </w:t>
      </w:r>
      <w:r>
        <w:t xml:space="preserve">a seguinte lista de PIDs suportados: </w:t>
      </w:r>
      <w:r w:rsidRPr="004E69E8">
        <w:rPr>
          <w:rStyle w:val="TF-COURIER10"/>
        </w:rPr>
        <w:t>01</w:t>
      </w:r>
      <w:r>
        <w:t xml:space="preserve">, </w:t>
      </w:r>
      <w:r w:rsidRPr="004E69E8">
        <w:rPr>
          <w:rStyle w:val="TF-COURIER10"/>
        </w:rPr>
        <w:t>03</w:t>
      </w:r>
      <w:r>
        <w:t xml:space="preserve">, </w:t>
      </w:r>
      <w:r w:rsidRPr="004E69E8">
        <w:rPr>
          <w:rStyle w:val="TF-COURIER10"/>
        </w:rPr>
        <w:t>04</w:t>
      </w:r>
      <w:r>
        <w:t xml:space="preserve">, </w:t>
      </w:r>
      <w:r w:rsidRPr="004E69E8">
        <w:rPr>
          <w:rStyle w:val="TF-COURIER10"/>
        </w:rPr>
        <w:t>05</w:t>
      </w:r>
      <w:r>
        <w:t>,</w:t>
      </w:r>
      <w:r w:rsidRPr="00FC4C96">
        <w:t xml:space="preserve"> </w:t>
      </w:r>
      <w:r w:rsidRPr="004E69E8">
        <w:rPr>
          <w:rStyle w:val="TF-COURIER10"/>
        </w:rPr>
        <w:t>06</w:t>
      </w:r>
      <w:r>
        <w:t>,</w:t>
      </w:r>
      <w:r w:rsidRPr="00FC4C96">
        <w:t xml:space="preserve"> </w:t>
      </w:r>
      <w:r w:rsidRPr="004E69E8">
        <w:rPr>
          <w:rStyle w:val="TF-COURIER10"/>
        </w:rPr>
        <w:t>07</w:t>
      </w:r>
      <w:r>
        <w:t>,</w:t>
      </w:r>
      <w:r w:rsidRPr="00FC4C96">
        <w:t xml:space="preserve"> </w:t>
      </w:r>
      <w:r w:rsidRPr="004E69E8">
        <w:rPr>
          <w:rStyle w:val="TF-COURIER10"/>
        </w:rPr>
        <w:t>09</w:t>
      </w:r>
      <w:r>
        <w:t xml:space="preserve">, </w:t>
      </w:r>
      <w:r w:rsidRPr="004E69E8">
        <w:rPr>
          <w:rStyle w:val="TF-COURIER10"/>
        </w:rPr>
        <w:t>0B</w:t>
      </w:r>
      <w:r>
        <w:t xml:space="preserve">, </w:t>
      </w:r>
      <w:r w:rsidRPr="004E69E8">
        <w:rPr>
          <w:rStyle w:val="TF-COURIER10"/>
        </w:rPr>
        <w:t>0C</w:t>
      </w:r>
      <w:r>
        <w:t xml:space="preserve">, </w:t>
      </w:r>
      <w:r w:rsidRPr="004E69E8">
        <w:rPr>
          <w:rStyle w:val="TF-COURIER10"/>
        </w:rPr>
        <w:t>0D</w:t>
      </w:r>
      <w:r>
        <w:t xml:space="preserve">, </w:t>
      </w:r>
      <w:r w:rsidRPr="004E69E8">
        <w:rPr>
          <w:rStyle w:val="TF-COURIER10"/>
        </w:rPr>
        <w:t>0F</w:t>
      </w:r>
      <w:r>
        <w:t xml:space="preserve">, </w:t>
      </w:r>
      <w:r w:rsidRPr="004E69E8">
        <w:rPr>
          <w:rStyle w:val="TF-COURIER10"/>
        </w:rPr>
        <w:t>11</w:t>
      </w:r>
      <w:r>
        <w:t xml:space="preserve">, </w:t>
      </w:r>
      <w:r w:rsidRPr="004E69E8">
        <w:rPr>
          <w:rStyle w:val="TF-COURIER10"/>
        </w:rPr>
        <w:t>12</w:t>
      </w:r>
      <w:r>
        <w:t xml:space="preserve">, </w:t>
      </w:r>
      <w:r w:rsidRPr="004E69E8">
        <w:rPr>
          <w:rStyle w:val="TF-COURIER10"/>
        </w:rPr>
        <w:t>15</w:t>
      </w:r>
      <w:r>
        <w:t xml:space="preserve">, </w:t>
      </w:r>
      <w:r w:rsidRPr="004E69E8">
        <w:rPr>
          <w:rStyle w:val="TF-COURIER10"/>
        </w:rPr>
        <w:t>17</w:t>
      </w:r>
      <w:r>
        <w:t xml:space="preserve">, </w:t>
      </w:r>
      <w:r w:rsidRPr="004E69E8">
        <w:rPr>
          <w:rStyle w:val="TF-COURIER10"/>
        </w:rPr>
        <w:t>19</w:t>
      </w:r>
      <w:r>
        <w:t xml:space="preserve">, </w:t>
      </w:r>
      <w:r w:rsidRPr="004E69E8">
        <w:rPr>
          <w:rStyle w:val="TF-COURIER10"/>
        </w:rPr>
        <w:t>1A</w:t>
      </w:r>
      <w:r>
        <w:t xml:space="preserve">, </w:t>
      </w:r>
      <w:r w:rsidRPr="004E69E8">
        <w:rPr>
          <w:rStyle w:val="TF-COURIER10"/>
        </w:rPr>
        <w:t>1B</w:t>
      </w:r>
      <w:r>
        <w:t xml:space="preserve">, </w:t>
      </w:r>
      <w:r w:rsidRPr="004E69E8">
        <w:rPr>
          <w:rStyle w:val="TF-COURIER10"/>
        </w:rPr>
        <w:t>1C</w:t>
      </w:r>
      <w:r>
        <w:t xml:space="preserve">, </w:t>
      </w:r>
      <w:r w:rsidRPr="004E69E8">
        <w:rPr>
          <w:rStyle w:val="TF-COURIER10"/>
        </w:rPr>
        <w:t>1D</w:t>
      </w:r>
      <w:r>
        <w:t xml:space="preserve">, </w:t>
      </w:r>
      <w:r w:rsidRPr="004E69E8">
        <w:rPr>
          <w:rStyle w:val="TF-COURIER10"/>
        </w:rPr>
        <w:t>1E</w:t>
      </w:r>
      <w:r>
        <w:t xml:space="preserve"> e </w:t>
      </w:r>
      <w:r w:rsidRPr="004E69E8">
        <w:rPr>
          <w:rStyle w:val="TF-COURIER10"/>
        </w:rPr>
        <w:t>1F</w:t>
      </w:r>
      <w:r>
        <w:t>.</w:t>
      </w:r>
    </w:p>
    <w:p w:rsidR="001314FF" w:rsidRDefault="001314FF" w:rsidP="001314FF">
      <w:pPr>
        <w:pStyle w:val="TF-TEXTO"/>
      </w:pPr>
      <w:r>
        <w:t xml:space="preserve">O algoritmo ilustrado no exemplo acima, é implementado pelo método </w:t>
      </w:r>
      <w:r w:rsidRPr="001314FF">
        <w:rPr>
          <w:rStyle w:val="TF-COURIER10"/>
        </w:rPr>
        <w:t>processBitmask</w:t>
      </w:r>
      <w:r>
        <w:t xml:space="preserve">, apresentado no </w:t>
      </w:r>
      <w:r w:rsidR="00A2244E">
        <w:fldChar w:fldCharType="begin"/>
      </w:r>
      <w:r w:rsidR="00A2244E">
        <w:instrText xml:space="preserve"> REF _Ref467808315 \h </w:instrText>
      </w:r>
      <w:r w:rsidR="00A2244E">
        <w:fldChar w:fldCharType="separate"/>
      </w:r>
      <w:r w:rsidR="00F73A85">
        <w:t xml:space="preserve">Quadro </w:t>
      </w:r>
      <w:r w:rsidR="00F73A85">
        <w:rPr>
          <w:noProof/>
        </w:rPr>
        <w:t>18</w:t>
      </w:r>
      <w:r w:rsidR="00A2244E">
        <w:fldChar w:fldCharType="end"/>
      </w:r>
      <w:r>
        <w:t>.</w:t>
      </w:r>
    </w:p>
    <w:p w:rsidR="004A7FCC" w:rsidRDefault="004A7FCC" w:rsidP="004A7FCC">
      <w:pPr>
        <w:pStyle w:val="TF-LEGENDA"/>
      </w:pPr>
      <w:bookmarkStart w:id="215" w:name="_Ref467808315"/>
      <w:bookmarkStart w:id="216" w:name="_Toc467856805"/>
      <w:r>
        <w:t xml:space="preserve">Quadro </w:t>
      </w:r>
      <w:r>
        <w:fldChar w:fldCharType="begin"/>
      </w:r>
      <w:r>
        <w:instrText xml:space="preserve"> SEQ Quadro \* ARABIC </w:instrText>
      </w:r>
      <w:r>
        <w:fldChar w:fldCharType="separate"/>
      </w:r>
      <w:r w:rsidR="00F73A85">
        <w:rPr>
          <w:noProof/>
        </w:rPr>
        <w:t>18</w:t>
      </w:r>
      <w:r>
        <w:fldChar w:fldCharType="end"/>
      </w:r>
      <w:bookmarkEnd w:id="215"/>
      <w:r>
        <w:t xml:space="preserve"> - Processando máscara de bits</w:t>
      </w:r>
      <w:bookmarkEnd w:id="216"/>
    </w:p>
    <w:p w:rsidR="004A7FCC" w:rsidRDefault="004A7FCC" w:rsidP="004A7FCC">
      <w:pPr>
        <w:pStyle w:val="TF-FIGURA"/>
      </w:pPr>
      <w:r>
        <w:rPr>
          <w:noProof/>
        </w:rPr>
        <w:drawing>
          <wp:inline distT="0" distB="0" distL="0" distR="0">
            <wp:extent cx="5506496" cy="1958108"/>
            <wp:effectExtent l="19050" t="19050" r="18415" b="2349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anner_processPIDbitmask.PNG"/>
                    <pic:cNvPicPr/>
                  </pic:nvPicPr>
                  <pic:blipFill>
                    <a:blip r:embed="rId57">
                      <a:extLst>
                        <a:ext uri="{28A0092B-C50C-407E-A947-70E740481C1C}">
                          <a14:useLocalDpi xmlns:a14="http://schemas.microsoft.com/office/drawing/2010/main" val="0"/>
                        </a:ext>
                      </a:extLst>
                    </a:blip>
                    <a:stretch>
                      <a:fillRect/>
                    </a:stretch>
                  </pic:blipFill>
                  <pic:spPr>
                    <a:xfrm>
                      <a:off x="0" y="0"/>
                      <a:ext cx="5513548" cy="1960616"/>
                    </a:xfrm>
                    <a:prstGeom prst="rect">
                      <a:avLst/>
                    </a:prstGeom>
                    <a:ln>
                      <a:solidFill>
                        <a:schemeClr val="tx1"/>
                      </a:solidFill>
                    </a:ln>
                  </pic:spPr>
                </pic:pic>
              </a:graphicData>
            </a:graphic>
          </wp:inline>
        </w:drawing>
      </w:r>
    </w:p>
    <w:p w:rsidR="004A7FCC" w:rsidRDefault="004A7FCC" w:rsidP="004A7FCC">
      <w:pPr>
        <w:pStyle w:val="TF-FONTE"/>
        <w:ind w:firstLine="196"/>
      </w:pPr>
      <w:r>
        <w:t>Fonte: Elaborado pelo autor.</w:t>
      </w:r>
    </w:p>
    <w:p w:rsidR="0093544E" w:rsidRDefault="0093544E" w:rsidP="0093544E">
      <w:pPr>
        <w:pStyle w:val="TF-LEGENDA"/>
      </w:pPr>
      <w:bookmarkStart w:id="217" w:name="_Ref467810571"/>
      <w:bookmarkStart w:id="218" w:name="_Toc467856806"/>
      <w:r>
        <w:lastRenderedPageBreak/>
        <w:t xml:space="preserve">Quadro </w:t>
      </w:r>
      <w:r>
        <w:fldChar w:fldCharType="begin"/>
      </w:r>
      <w:r>
        <w:instrText xml:space="preserve"> SEQ Quadro \* ARABIC </w:instrText>
      </w:r>
      <w:r>
        <w:fldChar w:fldCharType="separate"/>
      </w:r>
      <w:r w:rsidR="00F73A85">
        <w:rPr>
          <w:noProof/>
        </w:rPr>
        <w:t>19</w:t>
      </w:r>
      <w:r>
        <w:fldChar w:fldCharType="end"/>
      </w:r>
      <w:bookmarkEnd w:id="217"/>
      <w:r>
        <w:t xml:space="preserve"> - Classe EventMulticaster</w:t>
      </w:r>
      <w:bookmarkEnd w:id="218"/>
    </w:p>
    <w:p w:rsidR="00B326C0" w:rsidRDefault="00B326C0" w:rsidP="00B326C0">
      <w:pPr>
        <w:pStyle w:val="TF-FIGURA"/>
      </w:pPr>
      <w:r>
        <w:rPr>
          <w:noProof/>
        </w:rPr>
        <w:drawing>
          <wp:inline distT="0" distB="0" distL="0" distR="0">
            <wp:extent cx="4444498" cy="4659556"/>
            <wp:effectExtent l="19050" t="19050" r="13335" b="2730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ventMulticaster.PNG"/>
                    <pic:cNvPicPr/>
                  </pic:nvPicPr>
                  <pic:blipFill>
                    <a:blip r:embed="rId58">
                      <a:extLst>
                        <a:ext uri="{28A0092B-C50C-407E-A947-70E740481C1C}">
                          <a14:useLocalDpi xmlns:a14="http://schemas.microsoft.com/office/drawing/2010/main" val="0"/>
                        </a:ext>
                      </a:extLst>
                    </a:blip>
                    <a:stretch>
                      <a:fillRect/>
                    </a:stretch>
                  </pic:blipFill>
                  <pic:spPr>
                    <a:xfrm>
                      <a:off x="0" y="0"/>
                      <a:ext cx="4481705" cy="4698564"/>
                    </a:xfrm>
                    <a:prstGeom prst="rect">
                      <a:avLst/>
                    </a:prstGeom>
                    <a:ln>
                      <a:solidFill>
                        <a:schemeClr val="tx1"/>
                      </a:solidFill>
                    </a:ln>
                  </pic:spPr>
                </pic:pic>
              </a:graphicData>
            </a:graphic>
          </wp:inline>
        </w:drawing>
      </w:r>
    </w:p>
    <w:p w:rsidR="0093544E" w:rsidRDefault="0093544E" w:rsidP="00A2244E">
      <w:pPr>
        <w:pStyle w:val="TF-FONTE"/>
        <w:ind w:firstLine="1050"/>
      </w:pPr>
      <w:r>
        <w:t>Fonte: Elaborado pelo autor.</w:t>
      </w:r>
    </w:p>
    <w:p w:rsidR="0093544E" w:rsidRDefault="00010107" w:rsidP="0093544E">
      <w:pPr>
        <w:pStyle w:val="TF-TEXTO"/>
      </w:pPr>
      <w:r>
        <w:t xml:space="preserve">A classe </w:t>
      </w:r>
      <w:r w:rsidRPr="00F5475B">
        <w:rPr>
          <w:rStyle w:val="TF-COURIER10"/>
        </w:rPr>
        <w:t>EventMultiCaster</w:t>
      </w:r>
      <w:r>
        <w:t xml:space="preserve"> implementa a interface </w:t>
      </w:r>
      <w:r w:rsidRPr="00F5475B">
        <w:rPr>
          <w:rStyle w:val="TF-COURIER10"/>
        </w:rPr>
        <w:t>ScannerListener</w:t>
      </w:r>
      <w:r>
        <w:t xml:space="preserve"> e </w:t>
      </w:r>
      <w:r w:rsidR="00F5475B">
        <w:t xml:space="preserve">permite a </w:t>
      </w:r>
      <w:r>
        <w:t>agrega</w:t>
      </w:r>
      <w:r w:rsidR="00F5475B">
        <w:t>ção de</w:t>
      </w:r>
      <w:r>
        <w:t xml:space="preserve"> outr</w:t>
      </w:r>
      <w:r w:rsidR="00F5475B">
        <w:t>a</w:t>
      </w:r>
      <w:r>
        <w:t>s</w:t>
      </w:r>
      <w:r w:rsidR="00F5475B">
        <w:t xml:space="preserve"> instâncias de ScannerListener, dessa forma, quando o </w:t>
      </w:r>
      <w:r w:rsidR="00F5475B" w:rsidRPr="00F5475B">
        <w:rPr>
          <w:rStyle w:val="TF-COURIER10"/>
        </w:rPr>
        <w:t>EventMultiCaster</w:t>
      </w:r>
      <w:r w:rsidR="00F5475B">
        <w:t xml:space="preserve">, trata os eventos </w:t>
      </w:r>
      <w:r w:rsidR="00F5475B" w:rsidRPr="00F5475B">
        <w:rPr>
          <w:rStyle w:val="TF-COURIER10"/>
        </w:rPr>
        <w:t>onError</w:t>
      </w:r>
      <w:r w:rsidR="00F5475B">
        <w:t xml:space="preserve"> e </w:t>
      </w:r>
      <w:r w:rsidR="00F5475B" w:rsidRPr="00F5475B">
        <w:rPr>
          <w:rStyle w:val="TF-COURIER10"/>
        </w:rPr>
        <w:t>onScanned</w:t>
      </w:r>
      <w:r w:rsidR="00F5475B">
        <w:t xml:space="preserve"> ele delega o evento para as outras instâncias agregadas de </w:t>
      </w:r>
      <w:r w:rsidR="00F5475B" w:rsidRPr="00F5475B">
        <w:rPr>
          <w:rStyle w:val="TF-COURIER10"/>
        </w:rPr>
        <w:t>ScannerListener</w:t>
      </w:r>
      <w:r w:rsidR="00F5475B">
        <w:t xml:space="preserve">. A classe </w:t>
      </w:r>
      <w:r w:rsidR="00F5475B" w:rsidRPr="00A527E6">
        <w:rPr>
          <w:rStyle w:val="TF-COURIER10"/>
        </w:rPr>
        <w:t>EventMulticaster</w:t>
      </w:r>
      <w:r w:rsidR="00F5475B">
        <w:t xml:space="preserve"> é uma forma de implementação do padrão de projeto Composite</w:t>
      </w:r>
      <w:r w:rsidR="00F5475B">
        <w:rPr>
          <w:rStyle w:val="Refdenotaderodap"/>
        </w:rPr>
        <w:footnoteReference w:id="17"/>
      </w:r>
      <w:r w:rsidR="00F5475B">
        <w:t>.</w:t>
      </w:r>
    </w:p>
    <w:p w:rsidR="0093544E" w:rsidRDefault="0093544E" w:rsidP="0093544E">
      <w:pPr>
        <w:pStyle w:val="TF-LEGENDA"/>
      </w:pPr>
      <w:bookmarkStart w:id="219" w:name="_Ref467810628"/>
      <w:bookmarkStart w:id="220" w:name="_Toc467856807"/>
      <w:r>
        <w:lastRenderedPageBreak/>
        <w:t xml:space="preserve">Quadro </w:t>
      </w:r>
      <w:r>
        <w:fldChar w:fldCharType="begin"/>
      </w:r>
      <w:r>
        <w:instrText xml:space="preserve"> SEQ Quadro \* ARABIC </w:instrText>
      </w:r>
      <w:r>
        <w:fldChar w:fldCharType="separate"/>
      </w:r>
      <w:r w:rsidR="00F73A85">
        <w:rPr>
          <w:noProof/>
        </w:rPr>
        <w:t>20</w:t>
      </w:r>
      <w:r>
        <w:fldChar w:fldCharType="end"/>
      </w:r>
      <w:bookmarkEnd w:id="219"/>
      <w:r>
        <w:t xml:space="preserve"> - Método execute da classe ScanLoop</w:t>
      </w:r>
      <w:bookmarkEnd w:id="220"/>
    </w:p>
    <w:p w:rsidR="0093544E" w:rsidRDefault="0093544E" w:rsidP="0093544E">
      <w:pPr>
        <w:pStyle w:val="TF-FIGURA"/>
      </w:pPr>
      <w:r>
        <w:rPr>
          <w:noProof/>
        </w:rPr>
        <w:drawing>
          <wp:inline distT="0" distB="0" distL="0" distR="0">
            <wp:extent cx="5218443" cy="2883877"/>
            <wp:effectExtent l="19050" t="19050" r="20320" b="1206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nLoop_execute.PNG"/>
                    <pic:cNvPicPr/>
                  </pic:nvPicPr>
                  <pic:blipFill>
                    <a:blip r:embed="rId59">
                      <a:extLst>
                        <a:ext uri="{28A0092B-C50C-407E-A947-70E740481C1C}">
                          <a14:useLocalDpi xmlns:a14="http://schemas.microsoft.com/office/drawing/2010/main" val="0"/>
                        </a:ext>
                      </a:extLst>
                    </a:blip>
                    <a:stretch>
                      <a:fillRect/>
                    </a:stretch>
                  </pic:blipFill>
                  <pic:spPr>
                    <a:xfrm>
                      <a:off x="0" y="0"/>
                      <a:ext cx="5231372" cy="2891022"/>
                    </a:xfrm>
                    <a:prstGeom prst="rect">
                      <a:avLst/>
                    </a:prstGeom>
                    <a:ln>
                      <a:solidFill>
                        <a:schemeClr val="tx1"/>
                      </a:solidFill>
                    </a:ln>
                  </pic:spPr>
                </pic:pic>
              </a:graphicData>
            </a:graphic>
          </wp:inline>
        </w:drawing>
      </w:r>
    </w:p>
    <w:p w:rsidR="0093544E" w:rsidRDefault="0093544E" w:rsidP="0093544E">
      <w:pPr>
        <w:pStyle w:val="TF-FONTE"/>
        <w:ind w:firstLine="434"/>
      </w:pPr>
      <w:r>
        <w:t>Fonte: Elaborado pelo autor.</w:t>
      </w:r>
    </w:p>
    <w:p w:rsidR="00A527E6" w:rsidRDefault="00A527E6" w:rsidP="00A527E6">
      <w:pPr>
        <w:pStyle w:val="TF-TEXTO"/>
      </w:pPr>
      <w:r>
        <w:t xml:space="preserve">O método </w:t>
      </w:r>
      <w:r w:rsidRPr="00A527E6">
        <w:rPr>
          <w:rStyle w:val="TF-COURIER10"/>
        </w:rPr>
        <w:t>execute</w:t>
      </w:r>
      <w:r>
        <w:t xml:space="preserve"> da classe </w:t>
      </w:r>
      <w:r w:rsidRPr="00A527E6">
        <w:rPr>
          <w:rStyle w:val="TF-COURIER10"/>
        </w:rPr>
        <w:t>ScanLoop</w:t>
      </w:r>
      <w:r>
        <w:t xml:space="preserve"> executa continuamente o laço de leitura dos dados da interface ELM327 e trata de notificar os eventos </w:t>
      </w:r>
      <w:r w:rsidRPr="0022286A">
        <w:rPr>
          <w:rStyle w:val="TF-COURIER10"/>
        </w:rPr>
        <w:t>onScanned</w:t>
      </w:r>
      <w:r>
        <w:t xml:space="preserve"> e </w:t>
      </w:r>
      <w:r w:rsidRPr="0022286A">
        <w:rPr>
          <w:rStyle w:val="TF-COURIER10"/>
        </w:rPr>
        <w:t>onError</w:t>
      </w:r>
      <w:r>
        <w:t xml:space="preserve"> para os objetos </w:t>
      </w:r>
      <w:r w:rsidRPr="00F5475B">
        <w:rPr>
          <w:rStyle w:val="TF-COURIER10"/>
        </w:rPr>
        <w:t>ScannerListener</w:t>
      </w:r>
      <w:r>
        <w:t xml:space="preserve"> registrados na classe </w:t>
      </w:r>
      <w:r w:rsidRPr="0022286A">
        <w:rPr>
          <w:rStyle w:val="TF-COURIER10"/>
        </w:rPr>
        <w:t>Scanner</w:t>
      </w:r>
      <w:r>
        <w:t>.</w:t>
      </w:r>
      <w:r w:rsidR="0022286A">
        <w:t xml:space="preserve"> Outra característica interessante da classe ScanLoop, é que em seu construtor ela registra um </w:t>
      </w:r>
      <w:r w:rsidR="0022286A" w:rsidRPr="00F5475B">
        <w:rPr>
          <w:rStyle w:val="TF-COURIER10"/>
        </w:rPr>
        <w:t>ScannerListener</w:t>
      </w:r>
      <w:r w:rsidR="0022286A">
        <w:t xml:space="preserve"> chamado </w:t>
      </w:r>
      <w:r w:rsidR="0022286A" w:rsidRPr="0022286A">
        <w:rPr>
          <w:rStyle w:val="TF-COURIER10"/>
        </w:rPr>
        <w:t>ScanUploader</w:t>
      </w:r>
      <w:r w:rsidR="0022286A">
        <w:t xml:space="preserve">, como pode ser observado no </w:t>
      </w:r>
      <w:r w:rsidR="00D90D9A">
        <w:fldChar w:fldCharType="begin"/>
      </w:r>
      <w:r w:rsidR="00D90D9A">
        <w:instrText xml:space="preserve"> REF _Ref467811856 \h </w:instrText>
      </w:r>
      <w:r w:rsidR="00D90D9A">
        <w:fldChar w:fldCharType="separate"/>
      </w:r>
      <w:r w:rsidR="00F73A85">
        <w:t xml:space="preserve">Quadro </w:t>
      </w:r>
      <w:r w:rsidR="00F73A85">
        <w:rPr>
          <w:noProof/>
        </w:rPr>
        <w:t>21</w:t>
      </w:r>
      <w:r w:rsidR="00D90D9A">
        <w:fldChar w:fldCharType="end"/>
      </w:r>
      <w:r w:rsidR="0022286A">
        <w:t>.</w:t>
      </w:r>
    </w:p>
    <w:p w:rsidR="0022286A" w:rsidRDefault="0022286A" w:rsidP="0022286A">
      <w:pPr>
        <w:pStyle w:val="TF-LEGENDA"/>
      </w:pPr>
      <w:bookmarkStart w:id="221" w:name="_Ref467811856"/>
      <w:bookmarkStart w:id="222" w:name="_Toc467856808"/>
      <w:r>
        <w:t xml:space="preserve">Quadro </w:t>
      </w:r>
      <w:r>
        <w:fldChar w:fldCharType="begin"/>
      </w:r>
      <w:r>
        <w:instrText xml:space="preserve"> SEQ Quadro \* ARABIC </w:instrText>
      </w:r>
      <w:r>
        <w:fldChar w:fldCharType="separate"/>
      </w:r>
      <w:r w:rsidR="00F73A85">
        <w:rPr>
          <w:noProof/>
        </w:rPr>
        <w:t>21</w:t>
      </w:r>
      <w:r>
        <w:fldChar w:fldCharType="end"/>
      </w:r>
      <w:bookmarkEnd w:id="221"/>
      <w:r>
        <w:t xml:space="preserve"> - Construtor da classe ScanLoop</w:t>
      </w:r>
      <w:bookmarkEnd w:id="222"/>
    </w:p>
    <w:p w:rsidR="0022286A" w:rsidRDefault="0022286A" w:rsidP="0022286A">
      <w:pPr>
        <w:pStyle w:val="TF-FIGURA"/>
      </w:pPr>
      <w:r>
        <w:rPr>
          <w:noProof/>
        </w:rPr>
        <w:drawing>
          <wp:inline distT="0" distB="0" distL="0" distR="0">
            <wp:extent cx="4509704" cy="783772"/>
            <wp:effectExtent l="19050" t="19050" r="24765" b="165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anLoop_construtor.PNG"/>
                    <pic:cNvPicPr/>
                  </pic:nvPicPr>
                  <pic:blipFill>
                    <a:blip r:embed="rId60">
                      <a:extLst>
                        <a:ext uri="{28A0092B-C50C-407E-A947-70E740481C1C}">
                          <a14:useLocalDpi xmlns:a14="http://schemas.microsoft.com/office/drawing/2010/main" val="0"/>
                        </a:ext>
                      </a:extLst>
                    </a:blip>
                    <a:stretch>
                      <a:fillRect/>
                    </a:stretch>
                  </pic:blipFill>
                  <pic:spPr>
                    <a:xfrm>
                      <a:off x="0" y="0"/>
                      <a:ext cx="4544408" cy="789803"/>
                    </a:xfrm>
                    <a:prstGeom prst="rect">
                      <a:avLst/>
                    </a:prstGeom>
                    <a:ln>
                      <a:solidFill>
                        <a:schemeClr val="tx1"/>
                      </a:solidFill>
                    </a:ln>
                  </pic:spPr>
                </pic:pic>
              </a:graphicData>
            </a:graphic>
          </wp:inline>
        </w:drawing>
      </w:r>
    </w:p>
    <w:p w:rsidR="0022286A" w:rsidRDefault="0022286A" w:rsidP="0022286A">
      <w:pPr>
        <w:pStyle w:val="TF-FONTE"/>
        <w:ind w:firstLine="994"/>
      </w:pPr>
      <w:r>
        <w:t>Fonte: Elaborado pelo autor.</w:t>
      </w:r>
    </w:p>
    <w:p w:rsidR="00E5566E" w:rsidRDefault="0022286A" w:rsidP="0022286A">
      <w:pPr>
        <w:pStyle w:val="TF-TEXTO"/>
      </w:pPr>
      <w:r>
        <w:t xml:space="preserve">A classe </w:t>
      </w:r>
      <w:r w:rsidRPr="0022286A">
        <w:rPr>
          <w:rStyle w:val="TF-COURIER10"/>
        </w:rPr>
        <w:t>ScanUploader</w:t>
      </w:r>
      <w:r>
        <w:t xml:space="preserve"> é responsável por tentar enviar para o servidor, em tempo real, as leituras obtidas. O fato de implementar a interface </w:t>
      </w:r>
      <w:r w:rsidRPr="00F5475B">
        <w:rPr>
          <w:rStyle w:val="TF-COURIER10"/>
        </w:rPr>
        <w:t>ScannerListener</w:t>
      </w:r>
      <w:r>
        <w:t xml:space="preserve"> e ser registrada ao </w:t>
      </w:r>
      <w:r w:rsidRPr="0022286A">
        <w:rPr>
          <w:rStyle w:val="TF-COURIER10"/>
        </w:rPr>
        <w:t>Scanner</w:t>
      </w:r>
      <w:r>
        <w:t xml:space="preserve">, faz com que a </w:t>
      </w:r>
      <w:r w:rsidR="00E5566E">
        <w:t>o ScanUploader seja notificado cada vez que um ciclo de leitura é concluído</w:t>
      </w:r>
      <w:r>
        <w:t>.</w:t>
      </w:r>
      <w:r w:rsidR="00E5566E">
        <w:t xml:space="preserve"> No </w:t>
      </w:r>
      <w:r w:rsidR="00D90D9A">
        <w:fldChar w:fldCharType="begin"/>
      </w:r>
      <w:r w:rsidR="00D90D9A">
        <w:instrText xml:space="preserve"> REF _Ref467812536 \h </w:instrText>
      </w:r>
      <w:r w:rsidR="00D90D9A">
        <w:fldChar w:fldCharType="separate"/>
      </w:r>
      <w:r w:rsidR="00F73A85">
        <w:t xml:space="preserve">Quadro </w:t>
      </w:r>
      <w:r w:rsidR="00F73A85">
        <w:rPr>
          <w:noProof/>
        </w:rPr>
        <w:t>22</w:t>
      </w:r>
      <w:r w:rsidR="00D90D9A">
        <w:fldChar w:fldCharType="end"/>
      </w:r>
      <w:r w:rsidR="00E5566E">
        <w:t xml:space="preserve"> é apresentado parte da implementação da classe </w:t>
      </w:r>
      <w:r w:rsidR="00E5566E" w:rsidRPr="0022286A">
        <w:rPr>
          <w:rStyle w:val="TF-COURIER10"/>
        </w:rPr>
        <w:t>ScanUploader</w:t>
      </w:r>
      <w:r w:rsidR="00E5566E">
        <w:t xml:space="preserve">, em seu construtor, na linha 16, é inicializado um objeto do tipo </w:t>
      </w:r>
      <w:r w:rsidR="00E5566E" w:rsidRPr="00E5566E">
        <w:rPr>
          <w:rStyle w:val="TF-COURIER10"/>
        </w:rPr>
        <w:t>PackagePersister</w:t>
      </w:r>
      <w:r w:rsidR="00E5566E">
        <w:t xml:space="preserve">, responsável por persistir em disco as leituras que não </w:t>
      </w:r>
      <w:r w:rsidR="00855B27">
        <w:t xml:space="preserve">foram possíveis de serem </w:t>
      </w:r>
      <w:r w:rsidR="00E5566E">
        <w:t>enviadas ao servidor</w:t>
      </w:r>
      <w:r w:rsidR="00855B27">
        <w:t xml:space="preserve"> através do método </w:t>
      </w:r>
      <w:r w:rsidR="00855B27" w:rsidRPr="00855B27">
        <w:rPr>
          <w:rStyle w:val="TF-COURIER10"/>
        </w:rPr>
        <w:t>upload</w:t>
      </w:r>
      <w:r w:rsidR="00E84B0B" w:rsidRPr="00E84B0B">
        <w:t xml:space="preserve">, que é apresentado no </w:t>
      </w:r>
      <w:r w:rsidR="00E84B0B">
        <w:rPr>
          <w:rStyle w:val="TF-COURIER10"/>
        </w:rPr>
        <w:fldChar w:fldCharType="begin"/>
      </w:r>
      <w:r w:rsidR="00E84B0B">
        <w:rPr>
          <w:rStyle w:val="TF-COURIER10"/>
        </w:rPr>
        <w:instrText xml:space="preserve"> REF _Ref467812829 \h </w:instrText>
      </w:r>
      <w:r w:rsidR="00E84B0B">
        <w:rPr>
          <w:rStyle w:val="TF-COURIER10"/>
        </w:rPr>
      </w:r>
      <w:r w:rsidR="00E84B0B">
        <w:rPr>
          <w:rStyle w:val="TF-COURIER10"/>
        </w:rPr>
        <w:fldChar w:fldCharType="separate"/>
      </w:r>
      <w:r w:rsidR="00F73A85">
        <w:t xml:space="preserve">Quadro </w:t>
      </w:r>
      <w:r w:rsidR="00F73A85">
        <w:rPr>
          <w:noProof/>
        </w:rPr>
        <w:t>23</w:t>
      </w:r>
      <w:r w:rsidR="00E84B0B">
        <w:rPr>
          <w:rStyle w:val="TF-COURIER10"/>
        </w:rPr>
        <w:fldChar w:fldCharType="end"/>
      </w:r>
      <w:r w:rsidR="00E5566E">
        <w:t>.</w:t>
      </w:r>
    </w:p>
    <w:p w:rsidR="00E5566E" w:rsidRDefault="00E5566E" w:rsidP="00E5566E">
      <w:pPr>
        <w:pStyle w:val="TF-LEGENDA"/>
      </w:pPr>
      <w:bookmarkStart w:id="223" w:name="_Ref467812536"/>
      <w:bookmarkStart w:id="224" w:name="_Toc467856809"/>
      <w:r>
        <w:lastRenderedPageBreak/>
        <w:t xml:space="preserve">Quadro </w:t>
      </w:r>
      <w:r>
        <w:fldChar w:fldCharType="begin"/>
      </w:r>
      <w:r>
        <w:instrText xml:space="preserve"> SEQ Quadro \* ARABIC </w:instrText>
      </w:r>
      <w:r>
        <w:fldChar w:fldCharType="separate"/>
      </w:r>
      <w:r w:rsidR="00F73A85">
        <w:rPr>
          <w:noProof/>
        </w:rPr>
        <w:t>22</w:t>
      </w:r>
      <w:r>
        <w:fldChar w:fldCharType="end"/>
      </w:r>
      <w:bookmarkEnd w:id="223"/>
      <w:r>
        <w:t xml:space="preserve"> - Tratamento de eventos na classe ScanUploader</w:t>
      </w:r>
      <w:bookmarkEnd w:id="224"/>
    </w:p>
    <w:p w:rsidR="00E5566E" w:rsidRDefault="00E5566E" w:rsidP="00E5566E">
      <w:pPr>
        <w:pStyle w:val="TF-FIGURA"/>
      </w:pPr>
      <w:r>
        <w:rPr>
          <w:noProof/>
        </w:rPr>
        <w:drawing>
          <wp:inline distT="0" distB="0" distL="0" distR="0">
            <wp:extent cx="3691616" cy="4532744"/>
            <wp:effectExtent l="19050" t="19050" r="23495" b="203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anUploader_parcial.PNG"/>
                    <pic:cNvPicPr/>
                  </pic:nvPicPr>
                  <pic:blipFill>
                    <a:blip r:embed="rId61">
                      <a:extLst>
                        <a:ext uri="{28A0092B-C50C-407E-A947-70E740481C1C}">
                          <a14:useLocalDpi xmlns:a14="http://schemas.microsoft.com/office/drawing/2010/main" val="0"/>
                        </a:ext>
                      </a:extLst>
                    </a:blip>
                    <a:stretch>
                      <a:fillRect/>
                    </a:stretch>
                  </pic:blipFill>
                  <pic:spPr>
                    <a:xfrm>
                      <a:off x="0" y="0"/>
                      <a:ext cx="3731709" cy="4581972"/>
                    </a:xfrm>
                    <a:prstGeom prst="rect">
                      <a:avLst/>
                    </a:prstGeom>
                    <a:ln>
                      <a:solidFill>
                        <a:schemeClr val="tx1"/>
                      </a:solidFill>
                    </a:ln>
                  </pic:spPr>
                </pic:pic>
              </a:graphicData>
            </a:graphic>
          </wp:inline>
        </w:drawing>
      </w:r>
    </w:p>
    <w:p w:rsidR="00E5566E" w:rsidRDefault="00E5566E" w:rsidP="00C17AB0">
      <w:pPr>
        <w:pStyle w:val="TF-FONTE"/>
        <w:ind w:firstLine="1624"/>
      </w:pPr>
      <w:r>
        <w:t>Fonte: Elaborado pelo autor.</w:t>
      </w:r>
    </w:p>
    <w:p w:rsidR="00E84B0B" w:rsidRPr="007C47D7" w:rsidRDefault="007C47D7" w:rsidP="00E84B0B">
      <w:pPr>
        <w:pStyle w:val="TF-TEXTO"/>
        <w:rPr>
          <w:b/>
        </w:rPr>
      </w:pPr>
      <w:r>
        <w:t xml:space="preserve">Quando a classe </w:t>
      </w:r>
      <w:r w:rsidRPr="007C47D7">
        <w:rPr>
          <w:rStyle w:val="TF-COURIER10"/>
        </w:rPr>
        <w:t>ScanUploader</w:t>
      </w:r>
      <w:r>
        <w:t xml:space="preserve"> é notificada de um erro, ela trata de invocar o método </w:t>
      </w:r>
      <w:r w:rsidRPr="007C47D7">
        <w:rPr>
          <w:rStyle w:val="TF-COURIER10"/>
        </w:rPr>
        <w:t>persist</w:t>
      </w:r>
      <w:r>
        <w:t xml:space="preserve"> da classe </w:t>
      </w:r>
      <w:r w:rsidRPr="007C47D7">
        <w:rPr>
          <w:rStyle w:val="TF-COURIER10"/>
        </w:rPr>
        <w:t>PackagePersister</w:t>
      </w:r>
      <w:r>
        <w:t xml:space="preserve">, de forma que, caso houvesse algum dado pendente de envio ao servidor, o mesmo seja persistido em disco para poder ser enviado posteriormente ao servidor pelo processo responsável em monitorar os dados pendentes de envio. No caso de uma notificação de leitura de dados, a classe </w:t>
      </w:r>
      <w:r w:rsidRPr="007C47D7">
        <w:rPr>
          <w:rStyle w:val="TF-COURIER10"/>
        </w:rPr>
        <w:t>ScanUploader</w:t>
      </w:r>
      <w:r>
        <w:t xml:space="preserve"> dispara uma Thread que executa o método </w:t>
      </w:r>
      <w:r w:rsidRPr="007C47D7">
        <w:rPr>
          <w:rStyle w:val="TF-COURIER10"/>
        </w:rPr>
        <w:t>tryUpload</w:t>
      </w:r>
      <w:r>
        <w:t xml:space="preserve">, que tenta enviar os dados lidos ao servidor através do método </w:t>
      </w:r>
      <w:r w:rsidRPr="007C47D7">
        <w:rPr>
          <w:rStyle w:val="TF-COURIER10"/>
        </w:rPr>
        <w:t>upload</w:t>
      </w:r>
      <w:r>
        <w:t xml:space="preserve">. Caso o método </w:t>
      </w:r>
      <w:r w:rsidRPr="007C47D7">
        <w:rPr>
          <w:rStyle w:val="TF-COURIER10"/>
        </w:rPr>
        <w:t>upload</w:t>
      </w:r>
      <w:r>
        <w:t xml:space="preserve"> não consiga enviar os dados ao servidor, eles são adicionados ao </w:t>
      </w:r>
      <w:r w:rsidRPr="007C47D7">
        <w:rPr>
          <w:rStyle w:val="TF-COURIER10"/>
        </w:rPr>
        <w:t>PackagePersister</w:t>
      </w:r>
      <w:r>
        <w:t xml:space="preserve">. E caso consiga enviar, é invocado o método </w:t>
      </w:r>
      <w:r w:rsidRPr="007C47D7">
        <w:rPr>
          <w:rStyle w:val="TF-COURIER10"/>
        </w:rPr>
        <w:t>persist</w:t>
      </w:r>
      <w:r>
        <w:t xml:space="preserve"> do </w:t>
      </w:r>
      <w:r w:rsidRPr="007C47D7">
        <w:rPr>
          <w:rStyle w:val="TF-COURIER10"/>
        </w:rPr>
        <w:t>PackagePersister</w:t>
      </w:r>
      <w:r>
        <w:t xml:space="preserve">, pois </w:t>
      </w:r>
      <w:r w:rsidR="00BE0E45">
        <w:t xml:space="preserve">caso houvessem dados que previamente não foram enviados, eles estariam sendo adicionados ao </w:t>
      </w:r>
      <w:r w:rsidR="00BE0E45" w:rsidRPr="007C47D7">
        <w:rPr>
          <w:rStyle w:val="TF-COURIER10"/>
        </w:rPr>
        <w:t>PackagePersister</w:t>
      </w:r>
      <w:r w:rsidR="00BE0E45">
        <w:t xml:space="preserve"> e, a partir do momento que o </w:t>
      </w:r>
      <w:r w:rsidR="00BE0E45" w:rsidRPr="00BE0E45">
        <w:rPr>
          <w:rStyle w:val="TF-COURIER10"/>
        </w:rPr>
        <w:t>upload</w:t>
      </w:r>
      <w:r w:rsidR="00BE0E45">
        <w:t xml:space="preserve"> voltou a conseguir enviar os dados ao servidor, os dados pendentes podem ser persistidos para que o processo responsável por monitorar os dados pendentes os envie o mais breve possível. No </w:t>
      </w:r>
      <w:r w:rsidR="00D90D9A">
        <w:fldChar w:fldCharType="begin"/>
      </w:r>
      <w:r w:rsidR="00D90D9A">
        <w:instrText xml:space="preserve"> REF _Ref467812829 \h </w:instrText>
      </w:r>
      <w:r w:rsidR="00D90D9A">
        <w:fldChar w:fldCharType="separate"/>
      </w:r>
      <w:r w:rsidR="00F73A85">
        <w:t xml:space="preserve">Quadro </w:t>
      </w:r>
      <w:r w:rsidR="00F73A85">
        <w:rPr>
          <w:noProof/>
        </w:rPr>
        <w:t>23</w:t>
      </w:r>
      <w:r w:rsidR="00D90D9A">
        <w:fldChar w:fldCharType="end"/>
      </w:r>
      <w:r w:rsidR="00BE0E45">
        <w:t xml:space="preserve"> é apresentada a implementação do método </w:t>
      </w:r>
      <w:r w:rsidR="00BE0E45" w:rsidRPr="00BE0E45">
        <w:rPr>
          <w:rStyle w:val="TF-COURIER10"/>
        </w:rPr>
        <w:t>upload</w:t>
      </w:r>
      <w:r w:rsidR="00BE0E45">
        <w:t>.</w:t>
      </w:r>
    </w:p>
    <w:p w:rsidR="00E84B0B" w:rsidRDefault="00E5566E" w:rsidP="007C47D7">
      <w:pPr>
        <w:pStyle w:val="TF-FIGURA"/>
      </w:pPr>
      <w:r>
        <w:lastRenderedPageBreak/>
        <w:t xml:space="preserve"> </w:t>
      </w:r>
      <w:bookmarkStart w:id="225" w:name="_Ref467812829"/>
      <w:bookmarkStart w:id="226" w:name="_Toc467856810"/>
      <w:r w:rsidR="00E84B0B">
        <w:t xml:space="preserve">Quadro </w:t>
      </w:r>
      <w:r w:rsidR="00E84B0B">
        <w:fldChar w:fldCharType="begin"/>
      </w:r>
      <w:r w:rsidR="00E84B0B">
        <w:instrText xml:space="preserve"> SEQ Quadro \* ARABIC </w:instrText>
      </w:r>
      <w:r w:rsidR="00E84B0B">
        <w:fldChar w:fldCharType="separate"/>
      </w:r>
      <w:r w:rsidR="00F73A85">
        <w:rPr>
          <w:noProof/>
        </w:rPr>
        <w:t>23</w:t>
      </w:r>
      <w:r w:rsidR="00E84B0B">
        <w:fldChar w:fldCharType="end"/>
      </w:r>
      <w:bookmarkEnd w:id="225"/>
      <w:r w:rsidR="00E84B0B">
        <w:t xml:space="preserve"> - Método upload da classe ScanUploader</w:t>
      </w:r>
      <w:bookmarkEnd w:id="226"/>
    </w:p>
    <w:p w:rsidR="0022286A" w:rsidRDefault="00855B27" w:rsidP="00E84B0B">
      <w:pPr>
        <w:pStyle w:val="TF-FIGURA"/>
      </w:pPr>
      <w:r>
        <w:rPr>
          <w:noProof/>
        </w:rPr>
        <w:drawing>
          <wp:inline distT="0" distB="0" distL="0" distR="0">
            <wp:extent cx="5556738" cy="2436586"/>
            <wp:effectExtent l="19050" t="19050" r="25400" b="2095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anUploader_upload.PNG"/>
                    <pic:cNvPicPr/>
                  </pic:nvPicPr>
                  <pic:blipFill>
                    <a:blip r:embed="rId62">
                      <a:extLst>
                        <a:ext uri="{28A0092B-C50C-407E-A947-70E740481C1C}">
                          <a14:useLocalDpi xmlns:a14="http://schemas.microsoft.com/office/drawing/2010/main" val="0"/>
                        </a:ext>
                      </a:extLst>
                    </a:blip>
                    <a:stretch>
                      <a:fillRect/>
                    </a:stretch>
                  </pic:blipFill>
                  <pic:spPr>
                    <a:xfrm>
                      <a:off x="0" y="0"/>
                      <a:ext cx="5564739" cy="2440094"/>
                    </a:xfrm>
                    <a:prstGeom prst="rect">
                      <a:avLst/>
                    </a:prstGeom>
                    <a:ln>
                      <a:solidFill>
                        <a:schemeClr val="tx1"/>
                      </a:solidFill>
                    </a:ln>
                  </pic:spPr>
                </pic:pic>
              </a:graphicData>
            </a:graphic>
          </wp:inline>
        </w:drawing>
      </w:r>
    </w:p>
    <w:p w:rsidR="00855B27" w:rsidRDefault="00855B27" w:rsidP="00BE0E45">
      <w:pPr>
        <w:pStyle w:val="TF-FONTE"/>
        <w:ind w:firstLine="154"/>
      </w:pPr>
      <w:r>
        <w:t>Fonte: Elaborado pelo autor.</w:t>
      </w:r>
    </w:p>
    <w:p w:rsidR="00BE0E45" w:rsidRDefault="00BE0E45" w:rsidP="00BE0E45">
      <w:pPr>
        <w:pStyle w:val="TF-TEXTO"/>
      </w:pPr>
      <w:r>
        <w:t>Na linha 51 é preparado o endereço do recurso a ser acessado no servidor. Entre as linhas 52 e 58 são preparados os parâmetros da requisição</w:t>
      </w:r>
      <w:r w:rsidR="00077F90">
        <w:t>.</w:t>
      </w:r>
      <w:r>
        <w:t xml:space="preserve"> </w:t>
      </w:r>
      <w:r w:rsidR="00077F90">
        <w:t>N</w:t>
      </w:r>
      <w:r>
        <w:t xml:space="preserve">a linha 59 a leitura atual, representada pelo parâmetro </w:t>
      </w:r>
      <w:r w:rsidRPr="00BE0E45">
        <w:rPr>
          <w:rStyle w:val="TF-COURIER10"/>
        </w:rPr>
        <w:t>dataScan</w:t>
      </w:r>
      <w:r>
        <w:t xml:space="preserve">, é enviada ao servidor através de uma requisição HTTP GET. Embora requisições HTTP GET sejam voltadas para obter recursos do servidor, o método </w:t>
      </w:r>
      <w:r w:rsidRPr="00BE0E45">
        <w:rPr>
          <w:rStyle w:val="TF-COURIER10"/>
        </w:rPr>
        <w:t>upload</w:t>
      </w:r>
      <w:r>
        <w:t xml:space="preserve"> a</w:t>
      </w:r>
      <w:r w:rsidR="00942A95">
        <w:t>s</w:t>
      </w:r>
      <w:r>
        <w:t xml:space="preserve"> utiliza pois objetos do tipo </w:t>
      </w:r>
      <w:r w:rsidRPr="00BE0E45">
        <w:rPr>
          <w:rStyle w:val="TF-COURIER10"/>
        </w:rPr>
        <w:t>Scan</w:t>
      </w:r>
      <w:r>
        <w:t xml:space="preserve"> possuem pouco conteúdo, podendo ser passados por parâmetro no próprio endereço do recurso sendo acessado.</w:t>
      </w:r>
    </w:p>
    <w:p w:rsidR="00077F90" w:rsidRDefault="00077F90" w:rsidP="00BE0E45">
      <w:pPr>
        <w:pStyle w:val="TF-TEXTO"/>
      </w:pPr>
      <w:r>
        <w:t xml:space="preserve">Observa-se ainda, na linha 52, um parâmetro essencial, a identificação do veículo, configurada no arquivo </w:t>
      </w:r>
      <w:r w:rsidRPr="00077F90">
        <w:rPr>
          <w:rStyle w:val="TF-COURIER10"/>
        </w:rPr>
        <w:t>obd-jrp.properties</w:t>
      </w:r>
      <w:r>
        <w:t xml:space="preserve"> através da propriedade </w:t>
      </w:r>
      <w:r w:rsidRPr="00077F90">
        <w:rPr>
          <w:rStyle w:val="TF-COURIER10"/>
        </w:rPr>
        <w:t>vehicle</w:t>
      </w:r>
      <w:r>
        <w:t>. A ideia inicial era obter o Vehicle Identification Number (VIN), a partir da interface ELM327, utilizando o modo de operação 9 e o PID 02, entretanto, nos dois veículos testados este modo de operação não foi suportado. Dessa forma, optou-se em identificar o veículo através de uma propriedade no arquivo.</w:t>
      </w:r>
    </w:p>
    <w:p w:rsidR="00D15FC2" w:rsidRDefault="00D15FC2" w:rsidP="00BE0E45">
      <w:pPr>
        <w:pStyle w:val="TF-TEXTO"/>
      </w:pPr>
      <w:r>
        <w:t xml:space="preserve">A classe </w:t>
      </w:r>
      <w:r w:rsidRPr="007C47D7">
        <w:rPr>
          <w:rStyle w:val="TF-COURIER10"/>
        </w:rPr>
        <w:t>PackagePersister</w:t>
      </w:r>
      <w:r>
        <w:t xml:space="preserve">, utilizada pelo </w:t>
      </w:r>
      <w:r w:rsidRPr="007C47D7">
        <w:rPr>
          <w:rStyle w:val="TF-COURIER10"/>
        </w:rPr>
        <w:t>ScanUploader</w:t>
      </w:r>
      <w:r>
        <w:t xml:space="preserve"> procura manter as leituras pendentes em memória até que seja explicitamente invocado o método </w:t>
      </w:r>
      <w:r w:rsidRPr="00D15FC2">
        <w:rPr>
          <w:rStyle w:val="TF-COURIER10"/>
        </w:rPr>
        <w:t>persist</w:t>
      </w:r>
      <w:r>
        <w:t xml:space="preserve">, ou até que seja atingida uma quota de leituras para o pacote de dados a ser enviado. Essa quota é definida no arquivo </w:t>
      </w:r>
      <w:r w:rsidRPr="00D15FC2">
        <w:rPr>
          <w:rStyle w:val="TF-COURIER10"/>
        </w:rPr>
        <w:t>obd-jrp.properties</w:t>
      </w:r>
      <w:r>
        <w:t xml:space="preserve"> através da propriedade </w:t>
      </w:r>
      <w:r w:rsidRPr="00D15FC2">
        <w:rPr>
          <w:rStyle w:val="TF-COURIER10"/>
        </w:rPr>
        <w:t>data_max_scans</w:t>
      </w:r>
      <w:r>
        <w:t xml:space="preserve">. No </w:t>
      </w:r>
      <w:r w:rsidR="00D90D9A">
        <w:fldChar w:fldCharType="begin"/>
      </w:r>
      <w:r w:rsidR="00D90D9A">
        <w:instrText xml:space="preserve"> REF _Ref467815231 \h </w:instrText>
      </w:r>
      <w:r w:rsidR="00D90D9A">
        <w:fldChar w:fldCharType="separate"/>
      </w:r>
      <w:r w:rsidR="00F73A85">
        <w:t xml:space="preserve">Quadro </w:t>
      </w:r>
      <w:r w:rsidR="00F73A85">
        <w:rPr>
          <w:noProof/>
        </w:rPr>
        <w:t>24</w:t>
      </w:r>
      <w:r w:rsidR="00D90D9A">
        <w:fldChar w:fldCharType="end"/>
      </w:r>
      <w:r>
        <w:t xml:space="preserve"> é apresentada a implementação do método </w:t>
      </w:r>
      <w:r w:rsidRPr="00D15FC2">
        <w:rPr>
          <w:rStyle w:val="TF-COURIER10"/>
        </w:rPr>
        <w:t>add</w:t>
      </w:r>
      <w:r>
        <w:t xml:space="preserve"> da classe </w:t>
      </w:r>
      <w:r w:rsidRPr="00D15FC2">
        <w:rPr>
          <w:rStyle w:val="TF-COURIER10"/>
        </w:rPr>
        <w:t>PackagePersister</w:t>
      </w:r>
      <w:r>
        <w:t>.</w:t>
      </w:r>
    </w:p>
    <w:p w:rsidR="007A5654" w:rsidRDefault="007A5654" w:rsidP="007A5654">
      <w:pPr>
        <w:pStyle w:val="TF-LEGENDA"/>
      </w:pPr>
      <w:bookmarkStart w:id="227" w:name="_Ref467815231"/>
      <w:bookmarkStart w:id="228" w:name="_Toc467856811"/>
      <w:r>
        <w:lastRenderedPageBreak/>
        <w:t xml:space="preserve">Quadro </w:t>
      </w:r>
      <w:r>
        <w:fldChar w:fldCharType="begin"/>
      </w:r>
      <w:r>
        <w:instrText xml:space="preserve"> SEQ Quadro \* ARABIC </w:instrText>
      </w:r>
      <w:r>
        <w:fldChar w:fldCharType="separate"/>
      </w:r>
      <w:r w:rsidR="00F73A85">
        <w:rPr>
          <w:noProof/>
        </w:rPr>
        <w:t>24</w:t>
      </w:r>
      <w:r>
        <w:fldChar w:fldCharType="end"/>
      </w:r>
      <w:bookmarkEnd w:id="227"/>
      <w:r>
        <w:t xml:space="preserve"> - Método add da classe PackagePersister</w:t>
      </w:r>
      <w:bookmarkEnd w:id="228"/>
    </w:p>
    <w:p w:rsidR="007A5654" w:rsidRDefault="007A5654" w:rsidP="007A5654">
      <w:pPr>
        <w:pStyle w:val="TF-FIGURA"/>
      </w:pPr>
      <w:r>
        <w:rPr>
          <w:noProof/>
        </w:rPr>
        <w:drawing>
          <wp:inline distT="0" distB="0" distL="0" distR="0">
            <wp:extent cx="5087060" cy="1771897"/>
            <wp:effectExtent l="19050" t="19050" r="18415" b="1905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ckagePersister_add.PNG"/>
                    <pic:cNvPicPr/>
                  </pic:nvPicPr>
                  <pic:blipFill>
                    <a:blip r:embed="rId63">
                      <a:extLst>
                        <a:ext uri="{28A0092B-C50C-407E-A947-70E740481C1C}">
                          <a14:useLocalDpi xmlns:a14="http://schemas.microsoft.com/office/drawing/2010/main" val="0"/>
                        </a:ext>
                      </a:extLst>
                    </a:blip>
                    <a:stretch>
                      <a:fillRect/>
                    </a:stretch>
                  </pic:blipFill>
                  <pic:spPr>
                    <a:xfrm>
                      <a:off x="0" y="0"/>
                      <a:ext cx="5087060" cy="1771897"/>
                    </a:xfrm>
                    <a:prstGeom prst="rect">
                      <a:avLst/>
                    </a:prstGeom>
                    <a:ln>
                      <a:solidFill>
                        <a:schemeClr val="tx1"/>
                      </a:solidFill>
                    </a:ln>
                  </pic:spPr>
                </pic:pic>
              </a:graphicData>
            </a:graphic>
          </wp:inline>
        </w:drawing>
      </w:r>
    </w:p>
    <w:p w:rsidR="007A5654" w:rsidRPr="00BE0E45" w:rsidRDefault="007A5654" w:rsidP="007A5654">
      <w:pPr>
        <w:pStyle w:val="TF-FONTE"/>
        <w:ind w:firstLine="532"/>
      </w:pPr>
      <w:r>
        <w:t>Fonte: Elaborado pelo autor.</w:t>
      </w:r>
    </w:p>
    <w:p w:rsidR="007F41D5" w:rsidRDefault="007F41D5" w:rsidP="007F41D5">
      <w:pPr>
        <w:pStyle w:val="Ttulo4"/>
      </w:pPr>
      <w:r>
        <w:t>Monitoramento dos dados pendentes de envio</w:t>
      </w:r>
    </w:p>
    <w:p w:rsidR="00514A27" w:rsidRDefault="00514A27" w:rsidP="007F41D5">
      <w:pPr>
        <w:pStyle w:val="TF-TEXTO"/>
      </w:pPr>
      <w:r>
        <w:t xml:space="preserve">O terceiro programa desenvolvido para o firmware foi o </w:t>
      </w:r>
      <w:r w:rsidRPr="00D57704">
        <w:rPr>
          <w:rStyle w:val="TF-COURIER10"/>
        </w:rPr>
        <w:t>ObdJrpUploadData</w:t>
      </w:r>
      <w:r>
        <w:t xml:space="preserve">, responsável por monitorar o diretório onde são armazenadas as leituras pendentes de envio. O caminho deste diretório é configurado através da propriedade </w:t>
      </w:r>
      <w:r w:rsidRPr="00514A27">
        <w:rPr>
          <w:rStyle w:val="TF-COURIER10"/>
        </w:rPr>
        <w:t>data_dir</w:t>
      </w:r>
      <w:r>
        <w:t xml:space="preserve">, no arquivo </w:t>
      </w:r>
      <w:r w:rsidRPr="00514A27">
        <w:rPr>
          <w:rStyle w:val="TF-COURIER10"/>
        </w:rPr>
        <w:t>obd-jrp.properties</w:t>
      </w:r>
      <w:r>
        <w:t>.</w:t>
      </w:r>
      <w:r w:rsidR="00D57704">
        <w:t xml:space="preserve"> A classe </w:t>
      </w:r>
      <w:r w:rsidR="00D57704" w:rsidRPr="00D57704">
        <w:rPr>
          <w:rStyle w:val="TF-COURIER10"/>
        </w:rPr>
        <w:t>ObdJrpUploadData</w:t>
      </w:r>
      <w:r w:rsidR="00D57704">
        <w:t xml:space="preserve"> simplesmente instancia um objeto do tipo </w:t>
      </w:r>
      <w:r w:rsidR="00D57704" w:rsidRPr="00D57704">
        <w:rPr>
          <w:rStyle w:val="TF-COURIER10"/>
        </w:rPr>
        <w:t>DataMonitor</w:t>
      </w:r>
      <w:r w:rsidR="00D57704">
        <w:t xml:space="preserve"> e invoca o seu método </w:t>
      </w:r>
      <w:r w:rsidR="00D57704" w:rsidRPr="00D57704">
        <w:rPr>
          <w:rStyle w:val="TF-COURIER10"/>
        </w:rPr>
        <w:t>start</w:t>
      </w:r>
      <w:r w:rsidR="00D57704" w:rsidRPr="00D57704">
        <w:t>, o</w:t>
      </w:r>
      <w:r w:rsidR="00D57704">
        <w:t xml:space="preserve"> </w:t>
      </w:r>
      <w:r w:rsidR="00D57704" w:rsidRPr="00D57704">
        <w:rPr>
          <w:rStyle w:val="TF-COURIER10"/>
        </w:rPr>
        <w:t>DataMonitor</w:t>
      </w:r>
      <w:r w:rsidR="00D57704" w:rsidRPr="00D57704">
        <w:t xml:space="preserve"> dispara uma Thread que executa continuamente</w:t>
      </w:r>
      <w:r w:rsidR="00D57704">
        <w:t xml:space="preserve"> um laço que verifica se há arquivos em disco pendentes de envio, se houver tenta enviá-los ao servidor, caso contrário aguarda 5 minutos </w:t>
      </w:r>
      <w:r w:rsidR="00207670">
        <w:t xml:space="preserve">no método </w:t>
      </w:r>
      <w:r w:rsidR="00207670" w:rsidRPr="00207670">
        <w:rPr>
          <w:rStyle w:val="TF-COURIER10"/>
        </w:rPr>
        <w:t>end</w:t>
      </w:r>
      <w:r w:rsidR="00207670">
        <w:t xml:space="preserve"> </w:t>
      </w:r>
      <w:r w:rsidR="00D57704">
        <w:t>e tenta novamente.</w:t>
      </w:r>
    </w:p>
    <w:p w:rsidR="00D57704" w:rsidRDefault="00D57704" w:rsidP="00D57704">
      <w:pPr>
        <w:pStyle w:val="TF-LEGENDA"/>
      </w:pPr>
      <w:bookmarkStart w:id="229" w:name="_Toc467856812"/>
      <w:r>
        <w:t xml:space="preserve">Quadro </w:t>
      </w:r>
      <w:r>
        <w:fldChar w:fldCharType="begin"/>
      </w:r>
      <w:r>
        <w:instrText xml:space="preserve"> SEQ Quadro \* ARABIC </w:instrText>
      </w:r>
      <w:r>
        <w:fldChar w:fldCharType="separate"/>
      </w:r>
      <w:r w:rsidR="00F73A85">
        <w:rPr>
          <w:noProof/>
        </w:rPr>
        <w:t>25</w:t>
      </w:r>
      <w:r>
        <w:fldChar w:fldCharType="end"/>
      </w:r>
      <w:r>
        <w:t xml:space="preserve"> - Método execute da classe DataMonitor</w:t>
      </w:r>
      <w:bookmarkEnd w:id="229"/>
    </w:p>
    <w:p w:rsidR="00D57704" w:rsidRDefault="00D57704" w:rsidP="00D57704">
      <w:pPr>
        <w:pStyle w:val="TF-FIGURA"/>
      </w:pPr>
      <w:r>
        <w:rPr>
          <w:noProof/>
        </w:rPr>
        <w:drawing>
          <wp:inline distT="0" distB="0" distL="0" distR="0">
            <wp:extent cx="4423062" cy="3621568"/>
            <wp:effectExtent l="19050" t="19050" r="15875" b="1714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ataMonitor_execute.PNG"/>
                    <pic:cNvPicPr/>
                  </pic:nvPicPr>
                  <pic:blipFill>
                    <a:blip r:embed="rId64">
                      <a:extLst>
                        <a:ext uri="{28A0092B-C50C-407E-A947-70E740481C1C}">
                          <a14:useLocalDpi xmlns:a14="http://schemas.microsoft.com/office/drawing/2010/main" val="0"/>
                        </a:ext>
                      </a:extLst>
                    </a:blip>
                    <a:stretch>
                      <a:fillRect/>
                    </a:stretch>
                  </pic:blipFill>
                  <pic:spPr>
                    <a:xfrm>
                      <a:off x="0" y="0"/>
                      <a:ext cx="4433430" cy="3630057"/>
                    </a:xfrm>
                    <a:prstGeom prst="rect">
                      <a:avLst/>
                    </a:prstGeom>
                    <a:ln>
                      <a:solidFill>
                        <a:schemeClr val="tx1"/>
                      </a:solidFill>
                    </a:ln>
                  </pic:spPr>
                </pic:pic>
              </a:graphicData>
            </a:graphic>
          </wp:inline>
        </w:drawing>
      </w:r>
    </w:p>
    <w:p w:rsidR="008313DB" w:rsidRDefault="00D57704" w:rsidP="00EC1E4E">
      <w:pPr>
        <w:pStyle w:val="TF-FONTE"/>
        <w:ind w:left="709" w:firstLine="341"/>
      </w:pPr>
      <w:r>
        <w:t>Fonte: Elaborado pelo autor.</w:t>
      </w:r>
    </w:p>
    <w:p w:rsidR="007F41D5" w:rsidRDefault="008313DB" w:rsidP="008313DB">
      <w:pPr>
        <w:pStyle w:val="TF-TEXTO"/>
      </w:pPr>
      <w:r>
        <w:lastRenderedPageBreak/>
        <w:t xml:space="preserve">Na linha 94 obtém-se uma lista com os arquivos pendentes, se a lista estiver vazia, na linha 95, aguarda 5 minutos e volta ao início do laço. Se houve arquivos pendentes, tenta enviá-los ao servidor através do método </w:t>
      </w:r>
      <w:r w:rsidRPr="008313DB">
        <w:rPr>
          <w:rStyle w:val="TF-COURIER10"/>
        </w:rPr>
        <w:t>upload</w:t>
      </w:r>
      <w:r>
        <w:t>, na linha 102. Caso o arquivo seja enviado com sucesso ao servidor, ele é apagado do disco local, na linha 103.</w:t>
      </w:r>
      <w:r w:rsidR="00B07BB1">
        <w:t xml:space="preserve"> No </w:t>
      </w:r>
      <w:r w:rsidR="00B07BB1">
        <w:fldChar w:fldCharType="begin"/>
      </w:r>
      <w:r w:rsidR="00B07BB1">
        <w:instrText xml:space="preserve"> REF _Ref467818798 \h </w:instrText>
      </w:r>
      <w:r w:rsidR="00B07BB1">
        <w:fldChar w:fldCharType="separate"/>
      </w:r>
      <w:r w:rsidR="00F73A85">
        <w:t xml:space="preserve">Quadro </w:t>
      </w:r>
      <w:r w:rsidR="00F73A85">
        <w:rPr>
          <w:noProof/>
        </w:rPr>
        <w:t>26</w:t>
      </w:r>
      <w:r w:rsidR="00B07BB1">
        <w:fldChar w:fldCharType="end"/>
      </w:r>
      <w:r w:rsidR="00B07BB1">
        <w:t xml:space="preserve"> observa-se a implementação do método </w:t>
      </w:r>
      <w:r w:rsidR="00B07BB1" w:rsidRPr="00B07BB1">
        <w:rPr>
          <w:rStyle w:val="TF-COURIER10"/>
        </w:rPr>
        <w:t>upload</w:t>
      </w:r>
      <w:r w:rsidR="00B07BB1">
        <w:t xml:space="preserve"> da classe </w:t>
      </w:r>
      <w:r w:rsidR="00B07BB1" w:rsidRPr="00B07BB1">
        <w:rPr>
          <w:rStyle w:val="TF-COURIER10"/>
        </w:rPr>
        <w:t>DataMonitor</w:t>
      </w:r>
      <w:r w:rsidR="00B07BB1">
        <w:t>.</w:t>
      </w:r>
    </w:p>
    <w:p w:rsidR="000064CD" w:rsidRDefault="000064CD" w:rsidP="000064CD">
      <w:pPr>
        <w:pStyle w:val="TF-LEGENDA"/>
      </w:pPr>
      <w:bookmarkStart w:id="230" w:name="_Ref467818798"/>
      <w:bookmarkStart w:id="231" w:name="_Toc467856813"/>
      <w:r>
        <w:t xml:space="preserve">Quadro </w:t>
      </w:r>
      <w:r>
        <w:fldChar w:fldCharType="begin"/>
      </w:r>
      <w:r>
        <w:instrText xml:space="preserve"> SEQ Quadro \* ARABIC </w:instrText>
      </w:r>
      <w:r>
        <w:fldChar w:fldCharType="separate"/>
      </w:r>
      <w:r w:rsidR="00F73A85">
        <w:rPr>
          <w:noProof/>
        </w:rPr>
        <w:t>26</w:t>
      </w:r>
      <w:r>
        <w:fldChar w:fldCharType="end"/>
      </w:r>
      <w:bookmarkEnd w:id="230"/>
      <w:r>
        <w:t xml:space="preserve"> - Método upload da classe DataMonitor</w:t>
      </w:r>
      <w:bookmarkEnd w:id="231"/>
    </w:p>
    <w:p w:rsidR="000064CD" w:rsidRDefault="000064CD" w:rsidP="000064CD">
      <w:pPr>
        <w:pStyle w:val="TF-FIGURA"/>
      </w:pPr>
      <w:r>
        <w:rPr>
          <w:noProof/>
        </w:rPr>
        <w:drawing>
          <wp:inline distT="0" distB="0" distL="0" distR="0">
            <wp:extent cx="5657381" cy="1565259"/>
            <wp:effectExtent l="19050" t="19050" r="19685" b="165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ataMonitor_upload.PNG"/>
                    <pic:cNvPicPr/>
                  </pic:nvPicPr>
                  <pic:blipFill>
                    <a:blip r:embed="rId65">
                      <a:extLst>
                        <a:ext uri="{28A0092B-C50C-407E-A947-70E740481C1C}">
                          <a14:useLocalDpi xmlns:a14="http://schemas.microsoft.com/office/drawing/2010/main" val="0"/>
                        </a:ext>
                      </a:extLst>
                    </a:blip>
                    <a:stretch>
                      <a:fillRect/>
                    </a:stretch>
                  </pic:blipFill>
                  <pic:spPr>
                    <a:xfrm>
                      <a:off x="0" y="0"/>
                      <a:ext cx="5724345" cy="1583786"/>
                    </a:xfrm>
                    <a:prstGeom prst="rect">
                      <a:avLst/>
                    </a:prstGeom>
                    <a:ln>
                      <a:solidFill>
                        <a:schemeClr val="tx1"/>
                      </a:solidFill>
                    </a:ln>
                  </pic:spPr>
                </pic:pic>
              </a:graphicData>
            </a:graphic>
          </wp:inline>
        </w:drawing>
      </w:r>
    </w:p>
    <w:p w:rsidR="000064CD" w:rsidRDefault="000064CD" w:rsidP="00184D23">
      <w:pPr>
        <w:pStyle w:val="TF-FONTE"/>
        <w:ind w:firstLine="84"/>
      </w:pPr>
      <w:r>
        <w:t>Fonte: Elaborado pelo autor.</w:t>
      </w:r>
    </w:p>
    <w:p w:rsidR="0037125D" w:rsidRDefault="0037125D" w:rsidP="0037125D">
      <w:pPr>
        <w:pStyle w:val="TF-TEXTO"/>
      </w:pPr>
      <w:r>
        <w:t xml:space="preserve">Na linha 142 observa-se que o método utilizado para o envio dos arquivos é o HTTP POST, isto se deve ao fato de que </w:t>
      </w:r>
      <w:r w:rsidR="00B3273D">
        <w:t>o</w:t>
      </w:r>
      <w:r>
        <w:t xml:space="preserve">s arquivos com dados pendentes são maiores do que uma simples leitura, então não é possível enviá-los através dos parâmetros de uma requisição GET, é necessário preparar um cabeçalho diferenciado para enviar um arquivo grande. Essa operacionalidade é abstraída através do método </w:t>
      </w:r>
      <w:r w:rsidRPr="0037125D">
        <w:rPr>
          <w:rStyle w:val="TF-COURIER10"/>
        </w:rPr>
        <w:t>Http.sendPostRequest</w:t>
      </w:r>
      <w:r w:rsidRPr="00C3558E">
        <w:t>,</w:t>
      </w:r>
      <w:r w:rsidR="00C3558E" w:rsidRPr="00C3558E">
        <w:t xml:space="preserve"> que cria um objeto do tipo </w:t>
      </w:r>
      <w:r w:rsidR="00C3558E">
        <w:rPr>
          <w:rStyle w:val="TF-COURIER10"/>
        </w:rPr>
        <w:t>PostRequest</w:t>
      </w:r>
      <w:r w:rsidR="00C3558E">
        <w:t xml:space="preserve"> cujo código é apresentado no </w:t>
      </w:r>
      <w:r w:rsidR="00C3558E">
        <w:fldChar w:fldCharType="begin"/>
      </w:r>
      <w:r w:rsidR="00C3558E">
        <w:instrText xml:space="preserve"> REF _Ref467819771 \h </w:instrText>
      </w:r>
      <w:r w:rsidR="00C3558E">
        <w:fldChar w:fldCharType="separate"/>
      </w:r>
      <w:r w:rsidR="00F73A85">
        <w:t xml:space="preserve">Quadro </w:t>
      </w:r>
      <w:r w:rsidR="00F73A85">
        <w:rPr>
          <w:noProof/>
        </w:rPr>
        <w:t>27</w:t>
      </w:r>
      <w:r w:rsidR="00C3558E">
        <w:fldChar w:fldCharType="end"/>
      </w:r>
      <w:r w:rsidR="00C3558E">
        <w:t>.</w:t>
      </w:r>
    </w:p>
    <w:p w:rsidR="00C3558E" w:rsidRDefault="00C3558E" w:rsidP="00C3558E">
      <w:pPr>
        <w:pStyle w:val="TF-LEGENDA"/>
      </w:pPr>
      <w:bookmarkStart w:id="232" w:name="_Ref467819771"/>
      <w:bookmarkStart w:id="233" w:name="_Toc467856814"/>
      <w:r>
        <w:lastRenderedPageBreak/>
        <w:t xml:space="preserve">Quadro </w:t>
      </w:r>
      <w:r>
        <w:fldChar w:fldCharType="begin"/>
      </w:r>
      <w:r>
        <w:instrText xml:space="preserve"> SEQ Quadro \* ARABIC </w:instrText>
      </w:r>
      <w:r>
        <w:fldChar w:fldCharType="separate"/>
      </w:r>
      <w:r w:rsidR="00F73A85">
        <w:rPr>
          <w:noProof/>
        </w:rPr>
        <w:t>27</w:t>
      </w:r>
      <w:r>
        <w:fldChar w:fldCharType="end"/>
      </w:r>
      <w:bookmarkEnd w:id="232"/>
      <w:r>
        <w:t xml:space="preserve"> - Classe PostRequest</w:t>
      </w:r>
      <w:bookmarkEnd w:id="233"/>
    </w:p>
    <w:p w:rsidR="0037125D" w:rsidRDefault="0037125D" w:rsidP="0037125D">
      <w:pPr>
        <w:pStyle w:val="TF-FIGURA"/>
      </w:pPr>
      <w:r>
        <w:rPr>
          <w:noProof/>
        </w:rPr>
        <w:drawing>
          <wp:inline distT="0" distB="0" distL="0" distR="0">
            <wp:extent cx="5630736" cy="4772967"/>
            <wp:effectExtent l="19050" t="19050" r="27305" b="279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ttp_sendPostRequest.PNG"/>
                    <pic:cNvPicPr/>
                  </pic:nvPicPr>
                  <pic:blipFill>
                    <a:blip r:embed="rId66">
                      <a:extLst>
                        <a:ext uri="{28A0092B-C50C-407E-A947-70E740481C1C}">
                          <a14:useLocalDpi xmlns:a14="http://schemas.microsoft.com/office/drawing/2010/main" val="0"/>
                        </a:ext>
                      </a:extLst>
                    </a:blip>
                    <a:stretch>
                      <a:fillRect/>
                    </a:stretch>
                  </pic:blipFill>
                  <pic:spPr>
                    <a:xfrm>
                      <a:off x="0" y="0"/>
                      <a:ext cx="5634986" cy="4776569"/>
                    </a:xfrm>
                    <a:prstGeom prst="rect">
                      <a:avLst/>
                    </a:prstGeom>
                    <a:ln>
                      <a:solidFill>
                        <a:schemeClr val="tx1"/>
                      </a:solidFill>
                    </a:ln>
                  </pic:spPr>
                </pic:pic>
              </a:graphicData>
            </a:graphic>
          </wp:inline>
        </w:drawing>
      </w:r>
    </w:p>
    <w:p w:rsidR="00C3558E" w:rsidRPr="0037125D" w:rsidRDefault="00C3558E" w:rsidP="00C3558E">
      <w:pPr>
        <w:pStyle w:val="TF-FONTE"/>
        <w:ind w:firstLine="98"/>
      </w:pPr>
      <w:r>
        <w:t>Fonte: Elaborado pelo autor.</w:t>
      </w:r>
    </w:p>
    <w:p w:rsidR="007F41D5" w:rsidRDefault="007F41D5" w:rsidP="007F41D5">
      <w:pPr>
        <w:pStyle w:val="Ttulo4"/>
      </w:pPr>
      <w:r>
        <w:t>Processamento das requisições no servidor</w:t>
      </w:r>
    </w:p>
    <w:p w:rsidR="0061430A" w:rsidRDefault="0061430A" w:rsidP="007F41D5">
      <w:pPr>
        <w:pStyle w:val="TF-TEXTO"/>
      </w:pPr>
      <w:r>
        <w:t xml:space="preserve">O ponto de entrada na implementação do servidor é a classe </w:t>
      </w:r>
      <w:r w:rsidRPr="0061430A">
        <w:rPr>
          <w:rStyle w:val="TF-COURIER10"/>
        </w:rPr>
        <w:t>ObdJrpServlet</w:t>
      </w:r>
      <w:r>
        <w:t xml:space="preserve">, responsável por interceptar requisições HTTP GET e HTTP POST. A classe implementa o padrão </w:t>
      </w:r>
      <w:r w:rsidRPr="0061430A">
        <w:rPr>
          <w:rStyle w:val="TF-COURIER10"/>
        </w:rPr>
        <w:t>Command</w:t>
      </w:r>
      <w:r>
        <w:t xml:space="preserve"> e dessa forma delega responsabilidades para os objetos apropriados de acordo com os parâmetros recebidos. O corpo da classe </w:t>
      </w:r>
      <w:r w:rsidRPr="0061430A">
        <w:rPr>
          <w:rStyle w:val="TF-COURIER10"/>
        </w:rPr>
        <w:t>ObdJrpServlet</w:t>
      </w:r>
      <w:r>
        <w:t xml:space="preserve"> é apresentado no </w:t>
      </w:r>
      <w:r>
        <w:fldChar w:fldCharType="begin"/>
      </w:r>
      <w:r>
        <w:instrText xml:space="preserve"> REF _Ref467821341 \h </w:instrText>
      </w:r>
      <w:r>
        <w:fldChar w:fldCharType="separate"/>
      </w:r>
      <w:r w:rsidR="00F73A85">
        <w:t xml:space="preserve">Quadro </w:t>
      </w:r>
      <w:r w:rsidR="00F73A85">
        <w:rPr>
          <w:noProof/>
        </w:rPr>
        <w:t>28</w:t>
      </w:r>
      <w:r>
        <w:fldChar w:fldCharType="end"/>
      </w:r>
      <w:r>
        <w:t>.</w:t>
      </w:r>
    </w:p>
    <w:p w:rsidR="0061430A" w:rsidRDefault="0061430A" w:rsidP="0061430A">
      <w:pPr>
        <w:pStyle w:val="TF-LEGENDA"/>
      </w:pPr>
      <w:bookmarkStart w:id="234" w:name="_Ref467821341"/>
      <w:bookmarkStart w:id="235" w:name="_Toc467856815"/>
      <w:r>
        <w:lastRenderedPageBreak/>
        <w:t xml:space="preserve">Quadro </w:t>
      </w:r>
      <w:r>
        <w:fldChar w:fldCharType="begin"/>
      </w:r>
      <w:r>
        <w:instrText xml:space="preserve"> SEQ Quadro \* ARABIC </w:instrText>
      </w:r>
      <w:r>
        <w:fldChar w:fldCharType="separate"/>
      </w:r>
      <w:r w:rsidR="00F73A85">
        <w:rPr>
          <w:noProof/>
        </w:rPr>
        <w:t>28</w:t>
      </w:r>
      <w:r>
        <w:fldChar w:fldCharType="end"/>
      </w:r>
      <w:bookmarkEnd w:id="234"/>
      <w:r>
        <w:t xml:space="preserve"> - Classe ObdJrpServlet</w:t>
      </w:r>
      <w:bookmarkEnd w:id="235"/>
    </w:p>
    <w:p w:rsidR="0061430A" w:rsidRDefault="0061430A" w:rsidP="0061430A">
      <w:pPr>
        <w:pStyle w:val="TF-FIGURA"/>
      </w:pPr>
      <w:r>
        <w:rPr>
          <w:noProof/>
        </w:rPr>
        <w:drawing>
          <wp:inline distT="0" distB="0" distL="0" distR="0">
            <wp:extent cx="5581401" cy="4421274"/>
            <wp:effectExtent l="19050" t="19050" r="19685" b="1778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dJrpServlet.PNG"/>
                    <pic:cNvPicPr/>
                  </pic:nvPicPr>
                  <pic:blipFill>
                    <a:blip r:embed="rId67">
                      <a:extLst>
                        <a:ext uri="{28A0092B-C50C-407E-A947-70E740481C1C}">
                          <a14:useLocalDpi xmlns:a14="http://schemas.microsoft.com/office/drawing/2010/main" val="0"/>
                        </a:ext>
                      </a:extLst>
                    </a:blip>
                    <a:stretch>
                      <a:fillRect/>
                    </a:stretch>
                  </pic:blipFill>
                  <pic:spPr>
                    <a:xfrm>
                      <a:off x="0" y="0"/>
                      <a:ext cx="5601861" cy="4437481"/>
                    </a:xfrm>
                    <a:prstGeom prst="rect">
                      <a:avLst/>
                    </a:prstGeom>
                    <a:ln>
                      <a:solidFill>
                        <a:schemeClr val="tx1"/>
                      </a:solidFill>
                    </a:ln>
                  </pic:spPr>
                </pic:pic>
              </a:graphicData>
            </a:graphic>
          </wp:inline>
        </w:drawing>
      </w:r>
    </w:p>
    <w:p w:rsidR="007F41D5" w:rsidRDefault="0061430A" w:rsidP="0061430A">
      <w:pPr>
        <w:pStyle w:val="TF-FONTE"/>
        <w:ind w:firstLine="140"/>
      </w:pPr>
      <w:r>
        <w:t>Fonte: Elaborado pelo autor.</w:t>
      </w:r>
    </w:p>
    <w:p w:rsidR="00AB46CF" w:rsidRDefault="00AB46CF" w:rsidP="00AB46CF">
      <w:pPr>
        <w:pStyle w:val="TF-TEXTO"/>
      </w:pPr>
      <w:r>
        <w:t xml:space="preserve">Entre as linhas 27 e 33 é inicializado um mapa com os recursos disponibilizados pela classe </w:t>
      </w:r>
      <w:r w:rsidRPr="0061430A">
        <w:rPr>
          <w:rStyle w:val="TF-COURIER10"/>
        </w:rPr>
        <w:t>ObdJrpServlet</w:t>
      </w:r>
      <w:r>
        <w:t xml:space="preserve">, os métodos </w:t>
      </w:r>
      <w:r w:rsidRPr="00AB46CF">
        <w:rPr>
          <w:rStyle w:val="TF-COURIER10"/>
        </w:rPr>
        <w:t>doGet</w:t>
      </w:r>
      <w:r>
        <w:t xml:space="preserve"> e </w:t>
      </w:r>
      <w:r w:rsidRPr="00AB46CF">
        <w:rPr>
          <w:rStyle w:val="TF-COURIER10"/>
        </w:rPr>
        <w:t>doPost</w:t>
      </w:r>
      <w:r>
        <w:t xml:space="preserve"> delegam sua execução para o método </w:t>
      </w:r>
      <w:r w:rsidRPr="00AB46CF">
        <w:rPr>
          <w:rStyle w:val="TF-COURIER10"/>
        </w:rPr>
        <w:t>process</w:t>
      </w:r>
      <w:r>
        <w:t xml:space="preserve">, que obtém uma instância de </w:t>
      </w:r>
      <w:r w:rsidRPr="00AB46CF">
        <w:rPr>
          <w:rStyle w:val="TF-COURIER10"/>
        </w:rPr>
        <w:t>Command</w:t>
      </w:r>
      <w:r>
        <w:t xml:space="preserve"> a partir dos parâmetros da requisição recebida. O </w:t>
      </w:r>
      <w:r w:rsidRPr="00AB46CF">
        <w:rPr>
          <w:rStyle w:val="TF-COURIER10"/>
        </w:rPr>
        <w:t>Command</w:t>
      </w:r>
      <w:r>
        <w:t xml:space="preserve"> é executado e, caso tenha retornado uma página de resposta, a requisição é redirecionada para esta página.</w:t>
      </w:r>
    </w:p>
    <w:p w:rsidR="00B843AE" w:rsidRDefault="00B843AE" w:rsidP="00AB46CF">
      <w:pPr>
        <w:pStyle w:val="TF-TEXTO"/>
      </w:pPr>
      <w:r>
        <w:t xml:space="preserve">As classes </w:t>
      </w:r>
      <w:r w:rsidRPr="00B843AE">
        <w:rPr>
          <w:rStyle w:val="TF-COURIER10"/>
        </w:rPr>
        <w:t>SendData</w:t>
      </w:r>
      <w:r>
        <w:t xml:space="preserve"> e </w:t>
      </w:r>
      <w:r w:rsidRPr="00B843AE">
        <w:rPr>
          <w:rStyle w:val="TF-COURIER10"/>
        </w:rPr>
        <w:t>UploadData</w:t>
      </w:r>
      <w:r>
        <w:t xml:space="preserve">, são os recursos acessados pelo firmware para respectivamente enviar leituras em tempo real e para realizar o upload de arquivos com leituras pendentes. As classes </w:t>
      </w:r>
      <w:r w:rsidRPr="00B843AE">
        <w:rPr>
          <w:rStyle w:val="TF-COURIER10"/>
        </w:rPr>
        <w:t>ListVehicles</w:t>
      </w:r>
      <w:r>
        <w:t xml:space="preserve">, </w:t>
      </w:r>
      <w:r w:rsidRPr="00B843AE">
        <w:rPr>
          <w:rStyle w:val="TF-COURIER10"/>
        </w:rPr>
        <w:t>ReadData</w:t>
      </w:r>
      <w:r>
        <w:t xml:space="preserve"> e </w:t>
      </w:r>
      <w:r w:rsidRPr="00B843AE">
        <w:rPr>
          <w:rStyle w:val="TF-COURIER10"/>
        </w:rPr>
        <w:t>ViewChart</w:t>
      </w:r>
      <w:r>
        <w:t>, são os recursos acessados pelo usuário ao consultar informações pelo navegador web.</w:t>
      </w:r>
      <w:r w:rsidR="006511D4">
        <w:t xml:space="preserve"> No </w:t>
      </w:r>
      <w:r w:rsidR="006511D4">
        <w:fldChar w:fldCharType="begin"/>
      </w:r>
      <w:r w:rsidR="006511D4">
        <w:instrText xml:space="preserve"> REF _Ref467823715 \h </w:instrText>
      </w:r>
      <w:r w:rsidR="006511D4">
        <w:fldChar w:fldCharType="separate"/>
      </w:r>
      <w:r w:rsidR="00F73A85">
        <w:t xml:space="preserve">Quadro </w:t>
      </w:r>
      <w:r w:rsidR="00F73A85">
        <w:rPr>
          <w:noProof/>
        </w:rPr>
        <w:t>29</w:t>
      </w:r>
      <w:r w:rsidR="006511D4">
        <w:fldChar w:fldCharType="end"/>
      </w:r>
      <w:r w:rsidR="006511D4">
        <w:t xml:space="preserve"> é apresentada a implementação da classe </w:t>
      </w:r>
      <w:r w:rsidR="006511D4" w:rsidRPr="006511D4">
        <w:rPr>
          <w:rStyle w:val="TF-COURIER10"/>
        </w:rPr>
        <w:t>SendData</w:t>
      </w:r>
      <w:r w:rsidR="006511D4">
        <w:t xml:space="preserve"> e no </w:t>
      </w:r>
      <w:r w:rsidR="006511D4">
        <w:fldChar w:fldCharType="begin"/>
      </w:r>
      <w:r w:rsidR="006511D4">
        <w:instrText xml:space="preserve"> REF _Ref467823847 \h </w:instrText>
      </w:r>
      <w:r w:rsidR="006511D4">
        <w:fldChar w:fldCharType="separate"/>
      </w:r>
      <w:r w:rsidR="00F73A85">
        <w:t xml:space="preserve">Quadro </w:t>
      </w:r>
      <w:r w:rsidR="00F73A85">
        <w:rPr>
          <w:noProof/>
        </w:rPr>
        <w:t>30</w:t>
      </w:r>
      <w:r w:rsidR="006511D4">
        <w:fldChar w:fldCharType="end"/>
      </w:r>
      <w:r w:rsidR="006511D4">
        <w:t xml:space="preserve"> é apresentada a implementação da classe </w:t>
      </w:r>
      <w:r w:rsidR="006511D4" w:rsidRPr="006511D4">
        <w:rPr>
          <w:rStyle w:val="TF-COURIER10"/>
        </w:rPr>
        <w:t>UploadData</w:t>
      </w:r>
      <w:r w:rsidR="006511D4">
        <w:t>.</w:t>
      </w:r>
    </w:p>
    <w:p w:rsidR="006511D4" w:rsidRDefault="006511D4" w:rsidP="006511D4">
      <w:pPr>
        <w:pStyle w:val="TF-LEGENDA"/>
      </w:pPr>
      <w:bookmarkStart w:id="236" w:name="_Ref467823715"/>
      <w:bookmarkStart w:id="237" w:name="_Toc467856816"/>
      <w:r>
        <w:lastRenderedPageBreak/>
        <w:t xml:space="preserve">Quadro </w:t>
      </w:r>
      <w:r>
        <w:fldChar w:fldCharType="begin"/>
      </w:r>
      <w:r>
        <w:instrText xml:space="preserve"> SEQ Quadro \* ARABIC </w:instrText>
      </w:r>
      <w:r>
        <w:fldChar w:fldCharType="separate"/>
      </w:r>
      <w:r w:rsidR="00F73A85">
        <w:rPr>
          <w:noProof/>
        </w:rPr>
        <w:t>29</w:t>
      </w:r>
      <w:r>
        <w:fldChar w:fldCharType="end"/>
      </w:r>
      <w:bookmarkEnd w:id="236"/>
      <w:r>
        <w:t xml:space="preserve"> - Command SendData</w:t>
      </w:r>
      <w:bookmarkEnd w:id="237"/>
    </w:p>
    <w:p w:rsidR="006511D4" w:rsidRDefault="006511D4" w:rsidP="006511D4">
      <w:pPr>
        <w:pStyle w:val="TF-FIGURA"/>
      </w:pPr>
      <w:r>
        <w:rPr>
          <w:noProof/>
        </w:rPr>
        <w:drawing>
          <wp:inline distT="0" distB="0" distL="0" distR="0">
            <wp:extent cx="5475526" cy="4244257"/>
            <wp:effectExtent l="19050" t="19050" r="11430" b="2349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ndData.PNG"/>
                    <pic:cNvPicPr/>
                  </pic:nvPicPr>
                  <pic:blipFill>
                    <a:blip r:embed="rId68">
                      <a:extLst>
                        <a:ext uri="{28A0092B-C50C-407E-A947-70E740481C1C}">
                          <a14:useLocalDpi xmlns:a14="http://schemas.microsoft.com/office/drawing/2010/main" val="0"/>
                        </a:ext>
                      </a:extLst>
                    </a:blip>
                    <a:stretch>
                      <a:fillRect/>
                    </a:stretch>
                  </pic:blipFill>
                  <pic:spPr>
                    <a:xfrm>
                      <a:off x="0" y="0"/>
                      <a:ext cx="5487320" cy="4253399"/>
                    </a:xfrm>
                    <a:prstGeom prst="rect">
                      <a:avLst/>
                    </a:prstGeom>
                    <a:ln>
                      <a:solidFill>
                        <a:schemeClr val="tx1"/>
                      </a:solidFill>
                    </a:ln>
                  </pic:spPr>
                </pic:pic>
              </a:graphicData>
            </a:graphic>
          </wp:inline>
        </w:drawing>
      </w:r>
    </w:p>
    <w:p w:rsidR="006511D4" w:rsidRDefault="006511D4" w:rsidP="006511D4">
      <w:pPr>
        <w:pStyle w:val="TF-FONTE"/>
        <w:ind w:firstLine="224"/>
      </w:pPr>
      <w:r>
        <w:t>Fonte: Elaborado pelo autor.</w:t>
      </w:r>
    </w:p>
    <w:p w:rsidR="006511D4" w:rsidRDefault="006511D4" w:rsidP="006511D4">
      <w:pPr>
        <w:pStyle w:val="TF-LEGENDA"/>
      </w:pPr>
      <w:bookmarkStart w:id="238" w:name="_Ref467823847"/>
      <w:bookmarkStart w:id="239" w:name="_Toc467856817"/>
      <w:r>
        <w:t xml:space="preserve">Quadro </w:t>
      </w:r>
      <w:r>
        <w:fldChar w:fldCharType="begin"/>
      </w:r>
      <w:r>
        <w:instrText xml:space="preserve"> SEQ Quadro \* ARABIC </w:instrText>
      </w:r>
      <w:r>
        <w:fldChar w:fldCharType="separate"/>
      </w:r>
      <w:r w:rsidR="00F73A85">
        <w:rPr>
          <w:noProof/>
        </w:rPr>
        <w:t>30</w:t>
      </w:r>
      <w:r>
        <w:fldChar w:fldCharType="end"/>
      </w:r>
      <w:bookmarkEnd w:id="238"/>
      <w:r>
        <w:t xml:space="preserve"> - Command UploadData</w:t>
      </w:r>
      <w:bookmarkEnd w:id="239"/>
    </w:p>
    <w:p w:rsidR="006511D4" w:rsidRDefault="006511D4" w:rsidP="006511D4">
      <w:pPr>
        <w:pStyle w:val="TF-FIGURA"/>
      </w:pPr>
      <w:r>
        <w:rPr>
          <w:noProof/>
        </w:rPr>
        <w:drawing>
          <wp:inline distT="0" distB="0" distL="0" distR="0">
            <wp:extent cx="5466303" cy="2897647"/>
            <wp:effectExtent l="19050" t="19050" r="20320" b="171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loadData.PNG"/>
                    <pic:cNvPicPr/>
                  </pic:nvPicPr>
                  <pic:blipFill>
                    <a:blip r:embed="rId69">
                      <a:extLst>
                        <a:ext uri="{28A0092B-C50C-407E-A947-70E740481C1C}">
                          <a14:useLocalDpi xmlns:a14="http://schemas.microsoft.com/office/drawing/2010/main" val="0"/>
                        </a:ext>
                      </a:extLst>
                    </a:blip>
                    <a:stretch>
                      <a:fillRect/>
                    </a:stretch>
                  </pic:blipFill>
                  <pic:spPr>
                    <a:xfrm>
                      <a:off x="0" y="0"/>
                      <a:ext cx="5473506" cy="2901465"/>
                    </a:xfrm>
                    <a:prstGeom prst="rect">
                      <a:avLst/>
                    </a:prstGeom>
                    <a:ln>
                      <a:solidFill>
                        <a:schemeClr val="tx1"/>
                      </a:solidFill>
                    </a:ln>
                  </pic:spPr>
                </pic:pic>
              </a:graphicData>
            </a:graphic>
          </wp:inline>
        </w:drawing>
      </w:r>
    </w:p>
    <w:p w:rsidR="006511D4" w:rsidRPr="006511D4" w:rsidRDefault="006511D4" w:rsidP="006511D4">
      <w:pPr>
        <w:pStyle w:val="TF-FONTE"/>
        <w:ind w:firstLine="252"/>
      </w:pPr>
      <w:r>
        <w:t>Fonte: Elaborado pelo autor.</w:t>
      </w:r>
    </w:p>
    <w:p w:rsidR="00B843AE" w:rsidRDefault="00D16564" w:rsidP="00AB46CF">
      <w:pPr>
        <w:pStyle w:val="TF-TEXTO"/>
      </w:pPr>
      <w:r w:rsidRPr="00D16564">
        <w:t xml:space="preserve">A classe </w:t>
      </w:r>
      <w:r w:rsidR="00B843AE" w:rsidRPr="00B843AE">
        <w:rPr>
          <w:rStyle w:val="TF-COURIER10"/>
        </w:rPr>
        <w:t>ReadData</w:t>
      </w:r>
      <w:r w:rsidR="00B843AE">
        <w:t xml:space="preserve"> permite a visualização dos dados lidos em tempo real em uma página que renderiza uma tabela semelhante à tela implementada no programa </w:t>
      </w:r>
      <w:r w:rsidR="00B843AE" w:rsidRPr="00B843AE">
        <w:rPr>
          <w:rStyle w:val="TF-COURIER10"/>
        </w:rPr>
        <w:t>ObdJrpScanData</w:t>
      </w:r>
      <w:r w:rsidR="00D65B4E">
        <w:t>, q</w:t>
      </w:r>
      <w:r w:rsidR="00B843AE">
        <w:t xml:space="preserve">ue </w:t>
      </w:r>
      <w:r w:rsidR="00D65B4E">
        <w:t xml:space="preserve">é </w:t>
      </w:r>
      <w:r w:rsidR="00B843AE">
        <w:t>executa</w:t>
      </w:r>
      <w:r w:rsidR="00D65B4E">
        <w:t>do</w:t>
      </w:r>
      <w:r w:rsidR="00B843AE">
        <w:t xml:space="preserve"> no firmware. </w:t>
      </w:r>
      <w:r w:rsidR="00B843AE" w:rsidRPr="00B843AE">
        <w:rPr>
          <w:rStyle w:val="TF-COURIER10"/>
        </w:rPr>
        <w:t>ReadData</w:t>
      </w:r>
      <w:r w:rsidR="00B843AE">
        <w:t xml:space="preserve"> também é responsável por apresentar uma página com o </w:t>
      </w:r>
      <w:r w:rsidR="00B843AE">
        <w:lastRenderedPageBreak/>
        <w:t>histórico de até 1000 leituras de determinado PID.</w:t>
      </w:r>
      <w:r w:rsidR="00EE250D">
        <w:t xml:space="preserve"> A implementação da classe ReadData é apresentada no </w:t>
      </w:r>
      <w:r w:rsidR="00EE250D">
        <w:fldChar w:fldCharType="begin"/>
      </w:r>
      <w:r w:rsidR="00EE250D">
        <w:instrText xml:space="preserve"> REF _Ref467824339 \h </w:instrText>
      </w:r>
      <w:r w:rsidR="00EE250D">
        <w:fldChar w:fldCharType="separate"/>
      </w:r>
      <w:r w:rsidR="00F73A85">
        <w:t xml:space="preserve">Quadro </w:t>
      </w:r>
      <w:r w:rsidR="00F73A85">
        <w:rPr>
          <w:noProof/>
        </w:rPr>
        <w:t>31</w:t>
      </w:r>
      <w:r w:rsidR="00EE250D">
        <w:fldChar w:fldCharType="end"/>
      </w:r>
      <w:r w:rsidR="00EE250D">
        <w:t>.</w:t>
      </w:r>
    </w:p>
    <w:p w:rsidR="00D65B4E" w:rsidRDefault="00D65B4E" w:rsidP="00D65B4E">
      <w:pPr>
        <w:pStyle w:val="TF-LEGENDA"/>
      </w:pPr>
      <w:bookmarkStart w:id="240" w:name="_Ref467824339"/>
      <w:bookmarkStart w:id="241" w:name="_Toc467856818"/>
      <w:r>
        <w:t xml:space="preserve">Quadro </w:t>
      </w:r>
      <w:r>
        <w:fldChar w:fldCharType="begin"/>
      </w:r>
      <w:r>
        <w:instrText xml:space="preserve"> SEQ Quadro \* ARABIC </w:instrText>
      </w:r>
      <w:r>
        <w:fldChar w:fldCharType="separate"/>
      </w:r>
      <w:r w:rsidR="00F73A85">
        <w:rPr>
          <w:noProof/>
        </w:rPr>
        <w:t>31</w:t>
      </w:r>
      <w:r>
        <w:fldChar w:fldCharType="end"/>
      </w:r>
      <w:bookmarkEnd w:id="240"/>
      <w:r>
        <w:t xml:space="preserve"> - Command ReadData</w:t>
      </w:r>
      <w:bookmarkEnd w:id="241"/>
    </w:p>
    <w:p w:rsidR="00D65B4E" w:rsidRDefault="00D65B4E" w:rsidP="00D65B4E">
      <w:pPr>
        <w:pStyle w:val="TF-FIGURA"/>
      </w:pPr>
      <w:r>
        <w:rPr>
          <w:noProof/>
        </w:rPr>
        <w:drawing>
          <wp:inline distT="0" distB="0" distL="0" distR="0">
            <wp:extent cx="5576835" cy="2800712"/>
            <wp:effectExtent l="19050" t="19050" r="24130" b="1905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adData.PNG"/>
                    <pic:cNvPicPr/>
                  </pic:nvPicPr>
                  <pic:blipFill>
                    <a:blip r:embed="rId70">
                      <a:extLst>
                        <a:ext uri="{28A0092B-C50C-407E-A947-70E740481C1C}">
                          <a14:useLocalDpi xmlns:a14="http://schemas.microsoft.com/office/drawing/2010/main" val="0"/>
                        </a:ext>
                      </a:extLst>
                    </a:blip>
                    <a:stretch>
                      <a:fillRect/>
                    </a:stretch>
                  </pic:blipFill>
                  <pic:spPr>
                    <a:xfrm>
                      <a:off x="0" y="0"/>
                      <a:ext cx="5580499" cy="2802552"/>
                    </a:xfrm>
                    <a:prstGeom prst="rect">
                      <a:avLst/>
                    </a:prstGeom>
                    <a:ln>
                      <a:solidFill>
                        <a:schemeClr val="tx1"/>
                      </a:solidFill>
                    </a:ln>
                  </pic:spPr>
                </pic:pic>
              </a:graphicData>
            </a:graphic>
          </wp:inline>
        </w:drawing>
      </w:r>
    </w:p>
    <w:p w:rsidR="00B843AE" w:rsidRDefault="00D65B4E" w:rsidP="00D65B4E">
      <w:pPr>
        <w:pStyle w:val="TF-FONTE"/>
        <w:ind w:firstLine="168"/>
      </w:pPr>
      <w:r>
        <w:t>Fonte: Elaborado pelo autor.</w:t>
      </w:r>
    </w:p>
    <w:p w:rsidR="000861B1" w:rsidRDefault="000861B1" w:rsidP="000861B1">
      <w:pPr>
        <w:pStyle w:val="TF-TEXTO"/>
      </w:pPr>
      <w:r>
        <w:t xml:space="preserve">Observa-se na linha 27 a disponibilização de um objeto do tipo </w:t>
      </w:r>
      <w:r w:rsidRPr="000861B1">
        <w:rPr>
          <w:rStyle w:val="TF-COURIER10"/>
        </w:rPr>
        <w:t>HistoryTableModel</w:t>
      </w:r>
      <w:r>
        <w:t xml:space="preserve"> e na linha 33 um objeto do tipo </w:t>
      </w:r>
      <w:r w:rsidRPr="000861B1">
        <w:rPr>
          <w:rStyle w:val="TF-COURIER10"/>
        </w:rPr>
        <w:t>ScanTableModel</w:t>
      </w:r>
      <w:r>
        <w:t xml:space="preserve">, estas classes foram baseados na interface de </w:t>
      </w:r>
      <w:r w:rsidRPr="000861B1">
        <w:rPr>
          <w:rStyle w:val="TF-COURIER10"/>
        </w:rPr>
        <w:t>javax.swing.table.TableModel</w:t>
      </w:r>
      <w:r>
        <w:t xml:space="preserve"> e são utilizadas respectivamente pelas páginas </w:t>
      </w:r>
      <w:r w:rsidRPr="000861B1">
        <w:rPr>
          <w:rStyle w:val="TF-COURIER10"/>
        </w:rPr>
        <w:t>vehicle-history.jsp</w:t>
      </w:r>
      <w:r>
        <w:t xml:space="preserve"> e </w:t>
      </w:r>
      <w:r w:rsidRPr="000861B1">
        <w:rPr>
          <w:rStyle w:val="TF-COURIER10"/>
        </w:rPr>
        <w:t>vehicle-detail.jsp</w:t>
      </w:r>
      <w:r>
        <w:t>, para renderizar a grade com os campos e valores lidos.</w:t>
      </w:r>
      <w:r w:rsidR="00C73407">
        <w:t xml:space="preserve"> No </w:t>
      </w:r>
      <w:r w:rsidR="00C73407">
        <w:fldChar w:fldCharType="begin"/>
      </w:r>
      <w:r w:rsidR="00C73407">
        <w:instrText xml:space="preserve"> REF _Ref467842006 \h </w:instrText>
      </w:r>
      <w:r w:rsidR="00C73407">
        <w:fldChar w:fldCharType="separate"/>
      </w:r>
      <w:r w:rsidR="00F73A85">
        <w:t xml:space="preserve">Quadro </w:t>
      </w:r>
      <w:r w:rsidR="00F73A85">
        <w:rPr>
          <w:noProof/>
        </w:rPr>
        <w:t>32</w:t>
      </w:r>
      <w:r w:rsidR="00C73407">
        <w:fldChar w:fldCharType="end"/>
      </w:r>
      <w:r w:rsidR="00C73407">
        <w:t xml:space="preserve"> é apresentada a implementação da página </w:t>
      </w:r>
      <w:r w:rsidR="00C73407" w:rsidRPr="00C73407">
        <w:rPr>
          <w:rStyle w:val="TF-COURIER10"/>
        </w:rPr>
        <w:t>vehicle-history.jsp</w:t>
      </w:r>
      <w:r w:rsidR="00C73407">
        <w:t xml:space="preserve"> e no</w:t>
      </w:r>
      <w:r w:rsidR="00D16564">
        <w:t xml:space="preserve"> </w:t>
      </w:r>
      <w:r w:rsidR="00D16564">
        <w:fldChar w:fldCharType="begin"/>
      </w:r>
      <w:r w:rsidR="00D16564">
        <w:instrText xml:space="preserve"> REF _Ref467842574 \h </w:instrText>
      </w:r>
      <w:r w:rsidR="00D16564">
        <w:fldChar w:fldCharType="separate"/>
      </w:r>
      <w:r w:rsidR="00F73A85">
        <w:t xml:space="preserve">Quadro </w:t>
      </w:r>
      <w:r w:rsidR="00F73A85">
        <w:rPr>
          <w:noProof/>
        </w:rPr>
        <w:t>33</w:t>
      </w:r>
      <w:r w:rsidR="00D16564">
        <w:fldChar w:fldCharType="end"/>
      </w:r>
      <w:r w:rsidR="00C73407">
        <w:t xml:space="preserve"> </w:t>
      </w:r>
      <w:r w:rsidR="00D16564">
        <w:t xml:space="preserve">é apresentada a implementação da página </w:t>
      </w:r>
      <w:r w:rsidR="00D16564" w:rsidRPr="00C73407">
        <w:rPr>
          <w:rStyle w:val="TF-COURIER10"/>
        </w:rPr>
        <w:t>vehicle-</w:t>
      </w:r>
      <w:r w:rsidR="00D16564">
        <w:rPr>
          <w:rStyle w:val="TF-COURIER10"/>
        </w:rPr>
        <w:t>detail</w:t>
      </w:r>
      <w:r w:rsidR="00D16564" w:rsidRPr="00C73407">
        <w:rPr>
          <w:rStyle w:val="TF-COURIER10"/>
        </w:rPr>
        <w:t>.jsp</w:t>
      </w:r>
      <w:r w:rsidR="00D16564">
        <w:t xml:space="preserve">, observa-se que com o uso das classes </w:t>
      </w:r>
      <w:r w:rsidR="00D16564" w:rsidRPr="000861B1">
        <w:rPr>
          <w:rStyle w:val="TF-COURIER10"/>
        </w:rPr>
        <w:t>HistoryTableModel</w:t>
      </w:r>
      <w:r w:rsidR="00D16564">
        <w:rPr>
          <w:rStyle w:val="TF-COURIER10"/>
        </w:rPr>
        <w:t xml:space="preserve"> </w:t>
      </w:r>
      <w:r w:rsidR="00D16564" w:rsidRPr="00D16564">
        <w:t xml:space="preserve">e </w:t>
      </w:r>
      <w:r w:rsidR="00D16564" w:rsidRPr="000861B1">
        <w:rPr>
          <w:rStyle w:val="TF-COURIER10"/>
        </w:rPr>
        <w:t>ScanTableModel</w:t>
      </w:r>
      <w:r w:rsidR="00D16564">
        <w:rPr>
          <w:rStyle w:val="TF-COURIER10"/>
        </w:rPr>
        <w:t>,</w:t>
      </w:r>
      <w:r w:rsidR="00D16564">
        <w:t xml:space="preserve"> </w:t>
      </w:r>
      <w:r w:rsidR="00D16564" w:rsidRPr="00D16564">
        <w:t>a implementação das páginas ficou idêntica.</w:t>
      </w:r>
    </w:p>
    <w:p w:rsidR="00C73407" w:rsidRDefault="00C73407" w:rsidP="00C73407">
      <w:pPr>
        <w:pStyle w:val="TF-LEGENDA"/>
      </w:pPr>
      <w:bookmarkStart w:id="242" w:name="_Ref467842006"/>
      <w:bookmarkStart w:id="243" w:name="_Toc467856819"/>
      <w:r>
        <w:lastRenderedPageBreak/>
        <w:t xml:space="preserve">Quadro </w:t>
      </w:r>
      <w:r>
        <w:fldChar w:fldCharType="begin"/>
      </w:r>
      <w:r>
        <w:instrText xml:space="preserve"> SEQ Quadro \* ARABIC </w:instrText>
      </w:r>
      <w:r>
        <w:fldChar w:fldCharType="separate"/>
      </w:r>
      <w:r w:rsidR="00F73A85">
        <w:rPr>
          <w:noProof/>
        </w:rPr>
        <w:t>32</w:t>
      </w:r>
      <w:r>
        <w:fldChar w:fldCharType="end"/>
      </w:r>
      <w:bookmarkEnd w:id="242"/>
      <w:r>
        <w:t xml:space="preserve"> - Página vehicle-history.jsp</w:t>
      </w:r>
      <w:bookmarkEnd w:id="243"/>
    </w:p>
    <w:p w:rsidR="000861B1" w:rsidRDefault="00C73407" w:rsidP="00C73407">
      <w:pPr>
        <w:pStyle w:val="TF-FIGURA"/>
      </w:pPr>
      <w:r>
        <w:rPr>
          <w:noProof/>
        </w:rPr>
        <w:drawing>
          <wp:inline distT="0" distB="0" distL="0" distR="0">
            <wp:extent cx="5602277" cy="3567164"/>
            <wp:effectExtent l="19050" t="19050" r="17780" b="1460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iew-history.PNG"/>
                    <pic:cNvPicPr/>
                  </pic:nvPicPr>
                  <pic:blipFill>
                    <a:blip r:embed="rId71">
                      <a:extLst>
                        <a:ext uri="{28A0092B-C50C-407E-A947-70E740481C1C}">
                          <a14:useLocalDpi xmlns:a14="http://schemas.microsoft.com/office/drawing/2010/main" val="0"/>
                        </a:ext>
                      </a:extLst>
                    </a:blip>
                    <a:stretch>
                      <a:fillRect/>
                    </a:stretch>
                  </pic:blipFill>
                  <pic:spPr>
                    <a:xfrm>
                      <a:off x="0" y="0"/>
                      <a:ext cx="5613328" cy="3574201"/>
                    </a:xfrm>
                    <a:prstGeom prst="rect">
                      <a:avLst/>
                    </a:prstGeom>
                    <a:ln>
                      <a:solidFill>
                        <a:schemeClr val="tx1"/>
                      </a:solidFill>
                    </a:ln>
                  </pic:spPr>
                </pic:pic>
              </a:graphicData>
            </a:graphic>
          </wp:inline>
        </w:drawing>
      </w:r>
    </w:p>
    <w:p w:rsidR="00C73407" w:rsidRDefault="00C73407" w:rsidP="00C73407">
      <w:pPr>
        <w:pStyle w:val="TF-FONTE"/>
        <w:ind w:firstLine="140"/>
      </w:pPr>
      <w:r>
        <w:t>Fonte: Elaborado pelo autor.</w:t>
      </w:r>
    </w:p>
    <w:p w:rsidR="00D16564" w:rsidRPr="00D16564" w:rsidRDefault="00D16564" w:rsidP="00D16564">
      <w:pPr>
        <w:pStyle w:val="TF-TEXTO"/>
      </w:pPr>
      <w:r>
        <w:t xml:space="preserve">Observa-se que, entre as linhas 31 e 43 do </w:t>
      </w:r>
      <w:r>
        <w:fldChar w:fldCharType="begin"/>
      </w:r>
      <w:r>
        <w:instrText xml:space="preserve"> REF _Ref467842006 \h </w:instrText>
      </w:r>
      <w:r>
        <w:fldChar w:fldCharType="separate"/>
      </w:r>
      <w:r w:rsidR="00F73A85">
        <w:t xml:space="preserve">Quadro </w:t>
      </w:r>
      <w:r w:rsidR="00F73A85">
        <w:rPr>
          <w:noProof/>
        </w:rPr>
        <w:t>32</w:t>
      </w:r>
      <w:r>
        <w:fldChar w:fldCharType="end"/>
      </w:r>
      <w:r>
        <w:t xml:space="preserve">, ocorre a manipulação do objeto </w:t>
      </w:r>
      <w:r w:rsidRPr="00D16564">
        <w:rPr>
          <w:rStyle w:val="TF-COURIER10"/>
        </w:rPr>
        <w:t>HistoryTableModel</w:t>
      </w:r>
      <w:r>
        <w:t xml:space="preserve"> de forma a construir as tags HTML para a renderização da grade com os campos e valores. Processo semelhante ocorre entre as linhas 29 e 46 do </w:t>
      </w:r>
      <w:r>
        <w:fldChar w:fldCharType="begin"/>
      </w:r>
      <w:r>
        <w:instrText xml:space="preserve"> REF _Ref467842574 \h </w:instrText>
      </w:r>
      <w:r>
        <w:fldChar w:fldCharType="separate"/>
      </w:r>
      <w:r w:rsidR="00F73A85">
        <w:t xml:space="preserve">Quadro </w:t>
      </w:r>
      <w:r w:rsidR="00F73A85">
        <w:rPr>
          <w:noProof/>
        </w:rPr>
        <w:t>33</w:t>
      </w:r>
      <w:r>
        <w:fldChar w:fldCharType="end"/>
      </w:r>
      <w:r>
        <w:t>.</w:t>
      </w:r>
    </w:p>
    <w:p w:rsidR="00D16564" w:rsidRDefault="00D16564" w:rsidP="00D16564">
      <w:pPr>
        <w:pStyle w:val="TF-LEGENDA"/>
      </w:pPr>
      <w:bookmarkStart w:id="244" w:name="_Ref467842574"/>
      <w:bookmarkStart w:id="245" w:name="_Toc467856820"/>
      <w:r>
        <w:lastRenderedPageBreak/>
        <w:t xml:space="preserve">Quadro </w:t>
      </w:r>
      <w:r>
        <w:fldChar w:fldCharType="begin"/>
      </w:r>
      <w:r>
        <w:instrText xml:space="preserve"> SEQ Quadro \* ARABIC </w:instrText>
      </w:r>
      <w:r>
        <w:fldChar w:fldCharType="separate"/>
      </w:r>
      <w:r w:rsidR="00F73A85">
        <w:rPr>
          <w:noProof/>
        </w:rPr>
        <w:t>33</w:t>
      </w:r>
      <w:r>
        <w:fldChar w:fldCharType="end"/>
      </w:r>
      <w:bookmarkEnd w:id="244"/>
      <w:r>
        <w:t xml:space="preserve"> - Página vehicle-detail.jsp</w:t>
      </w:r>
      <w:bookmarkEnd w:id="245"/>
    </w:p>
    <w:p w:rsidR="00C73407" w:rsidRDefault="00C73407" w:rsidP="00D16564">
      <w:pPr>
        <w:pStyle w:val="TF-FIGURA"/>
      </w:pPr>
      <w:r>
        <w:rPr>
          <w:noProof/>
        </w:rPr>
        <w:drawing>
          <wp:inline distT="0" distB="0" distL="0" distR="0">
            <wp:extent cx="5596932" cy="3868867"/>
            <wp:effectExtent l="19050" t="19050" r="22860" b="177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ehicle-detail-jsp.PNG"/>
                    <pic:cNvPicPr/>
                  </pic:nvPicPr>
                  <pic:blipFill>
                    <a:blip r:embed="rId72">
                      <a:extLst>
                        <a:ext uri="{28A0092B-C50C-407E-A947-70E740481C1C}">
                          <a14:useLocalDpi xmlns:a14="http://schemas.microsoft.com/office/drawing/2010/main" val="0"/>
                        </a:ext>
                      </a:extLst>
                    </a:blip>
                    <a:stretch>
                      <a:fillRect/>
                    </a:stretch>
                  </pic:blipFill>
                  <pic:spPr>
                    <a:xfrm>
                      <a:off x="0" y="0"/>
                      <a:ext cx="5611448" cy="3878901"/>
                    </a:xfrm>
                    <a:prstGeom prst="rect">
                      <a:avLst/>
                    </a:prstGeom>
                    <a:ln>
                      <a:solidFill>
                        <a:schemeClr val="tx1"/>
                      </a:solidFill>
                    </a:ln>
                  </pic:spPr>
                </pic:pic>
              </a:graphicData>
            </a:graphic>
          </wp:inline>
        </w:drawing>
      </w:r>
    </w:p>
    <w:p w:rsidR="00D16564" w:rsidRPr="00C73407" w:rsidRDefault="00D16564" w:rsidP="00D16564">
      <w:pPr>
        <w:pStyle w:val="TF-FONTE"/>
        <w:ind w:firstLine="140"/>
      </w:pPr>
      <w:r>
        <w:t>Fonte: Elaborado pelo autor.</w:t>
      </w:r>
    </w:p>
    <w:p w:rsidR="003A4C27" w:rsidRDefault="00D16564" w:rsidP="003A4C27">
      <w:pPr>
        <w:pStyle w:val="TF-TEXTO"/>
      </w:pPr>
      <w:r w:rsidRPr="00D16564">
        <w:t xml:space="preserve">A classe </w:t>
      </w:r>
      <w:r w:rsidR="003A4C27" w:rsidRPr="009B352C">
        <w:rPr>
          <w:rStyle w:val="TF-COURIER10"/>
        </w:rPr>
        <w:t>ViewChart</w:t>
      </w:r>
      <w:r w:rsidR="003A4C27">
        <w:t xml:space="preserve"> é responsável por </w:t>
      </w:r>
      <w:r w:rsidR="00EE250D">
        <w:t xml:space="preserve">fornecer </w:t>
      </w:r>
      <w:r w:rsidR="006A6968">
        <w:t xml:space="preserve">para a </w:t>
      </w:r>
      <w:r w:rsidR="003A4C27">
        <w:t xml:space="preserve">página </w:t>
      </w:r>
      <w:r w:rsidR="00EE250D">
        <w:t xml:space="preserve">Java Server Pages (JSP) um objeto do tipo </w:t>
      </w:r>
      <w:r w:rsidR="00EE250D" w:rsidRPr="00785104">
        <w:rPr>
          <w:rStyle w:val="TF-COURIER10"/>
        </w:rPr>
        <w:t>ChartBuilder</w:t>
      </w:r>
      <w:r w:rsidR="00EE250D">
        <w:t xml:space="preserve">, que possui métodos para criar as tags </w:t>
      </w:r>
      <w:r w:rsidR="00785104">
        <w:t xml:space="preserve">HTML e JavaScript necessárias </w:t>
      </w:r>
      <w:r w:rsidR="00EE250D">
        <w:t>para renderização de gráficos na página.</w:t>
      </w:r>
      <w:r w:rsidR="00785104">
        <w:t xml:space="preserve"> No </w:t>
      </w:r>
      <w:r>
        <w:fldChar w:fldCharType="begin"/>
      </w:r>
      <w:r>
        <w:instrText xml:space="preserve"> REF _Ref467824728 \h </w:instrText>
      </w:r>
      <w:r>
        <w:fldChar w:fldCharType="separate"/>
      </w:r>
      <w:r w:rsidR="00F73A85">
        <w:t xml:space="preserve">Quadro </w:t>
      </w:r>
      <w:r w:rsidR="00F73A85">
        <w:rPr>
          <w:noProof/>
        </w:rPr>
        <w:t>34</w:t>
      </w:r>
      <w:r>
        <w:fldChar w:fldCharType="end"/>
      </w:r>
      <w:r w:rsidR="00785104">
        <w:t xml:space="preserve"> é apresentada a implementação da classe </w:t>
      </w:r>
      <w:r w:rsidR="00785104" w:rsidRPr="00785104">
        <w:rPr>
          <w:rStyle w:val="TF-COURIER10"/>
        </w:rPr>
        <w:t>ViewChart</w:t>
      </w:r>
      <w:r w:rsidR="006A6968">
        <w:t xml:space="preserve"> e no </w:t>
      </w:r>
      <w:r>
        <w:fldChar w:fldCharType="begin"/>
      </w:r>
      <w:r>
        <w:instrText xml:space="preserve"> REF _Ref467824948 \h </w:instrText>
      </w:r>
      <w:r>
        <w:fldChar w:fldCharType="separate"/>
      </w:r>
      <w:r w:rsidR="00F73A85">
        <w:t xml:space="preserve">Quadro </w:t>
      </w:r>
      <w:r w:rsidR="00F73A85">
        <w:rPr>
          <w:noProof/>
        </w:rPr>
        <w:t>35</w:t>
      </w:r>
      <w:r>
        <w:fldChar w:fldCharType="end"/>
      </w:r>
      <w:r w:rsidR="006A6968">
        <w:t xml:space="preserve"> é apresentado o código fonte da página </w:t>
      </w:r>
      <w:r w:rsidR="006A6968" w:rsidRPr="006A6968">
        <w:rPr>
          <w:rStyle w:val="TF-COURIER10"/>
        </w:rPr>
        <w:t>view-chart.jsp</w:t>
      </w:r>
      <w:r w:rsidR="006A6968">
        <w:t>.</w:t>
      </w:r>
    </w:p>
    <w:p w:rsidR="00785104" w:rsidRDefault="00785104" w:rsidP="00785104">
      <w:pPr>
        <w:pStyle w:val="TF-FIGURA"/>
      </w:pPr>
    </w:p>
    <w:p w:rsidR="00785104" w:rsidRDefault="00785104" w:rsidP="00785104">
      <w:pPr>
        <w:pStyle w:val="TF-LEGENDA"/>
      </w:pPr>
      <w:bookmarkStart w:id="246" w:name="_Ref467824728"/>
      <w:bookmarkStart w:id="247" w:name="_Toc467856821"/>
      <w:r>
        <w:t xml:space="preserve">Quadro </w:t>
      </w:r>
      <w:r>
        <w:fldChar w:fldCharType="begin"/>
      </w:r>
      <w:r>
        <w:instrText xml:space="preserve"> SEQ Quadro \* ARABIC </w:instrText>
      </w:r>
      <w:r>
        <w:fldChar w:fldCharType="separate"/>
      </w:r>
      <w:r w:rsidR="00F73A85">
        <w:rPr>
          <w:noProof/>
        </w:rPr>
        <w:t>34</w:t>
      </w:r>
      <w:r>
        <w:fldChar w:fldCharType="end"/>
      </w:r>
      <w:bookmarkEnd w:id="246"/>
      <w:r>
        <w:t xml:space="preserve"> - Command ViewChart</w:t>
      </w:r>
      <w:bookmarkEnd w:id="247"/>
    </w:p>
    <w:p w:rsidR="00EE250D" w:rsidRDefault="00EE250D" w:rsidP="00EE250D">
      <w:pPr>
        <w:pStyle w:val="TF-FIGURA"/>
      </w:pPr>
      <w:r>
        <w:rPr>
          <w:noProof/>
        </w:rPr>
        <w:drawing>
          <wp:inline distT="0" distB="0" distL="0" distR="0">
            <wp:extent cx="5492607" cy="4528737"/>
            <wp:effectExtent l="19050" t="19050" r="13335" b="2476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iewChart.PNG"/>
                    <pic:cNvPicPr/>
                  </pic:nvPicPr>
                  <pic:blipFill>
                    <a:blip r:embed="rId73">
                      <a:extLst>
                        <a:ext uri="{28A0092B-C50C-407E-A947-70E740481C1C}">
                          <a14:useLocalDpi xmlns:a14="http://schemas.microsoft.com/office/drawing/2010/main" val="0"/>
                        </a:ext>
                      </a:extLst>
                    </a:blip>
                    <a:stretch>
                      <a:fillRect/>
                    </a:stretch>
                  </pic:blipFill>
                  <pic:spPr>
                    <a:xfrm>
                      <a:off x="0" y="0"/>
                      <a:ext cx="5501007" cy="4535663"/>
                    </a:xfrm>
                    <a:prstGeom prst="rect">
                      <a:avLst/>
                    </a:prstGeom>
                    <a:ln>
                      <a:solidFill>
                        <a:schemeClr val="tx1"/>
                      </a:solidFill>
                    </a:ln>
                  </pic:spPr>
                </pic:pic>
              </a:graphicData>
            </a:graphic>
          </wp:inline>
        </w:drawing>
      </w:r>
    </w:p>
    <w:p w:rsidR="006A6968" w:rsidRDefault="00EE250D" w:rsidP="006A6968">
      <w:pPr>
        <w:pStyle w:val="TF-FONTE"/>
        <w:ind w:firstLine="224"/>
      </w:pPr>
      <w:r>
        <w:t>Fonte: Elaborado pelo autor.</w:t>
      </w:r>
    </w:p>
    <w:p w:rsidR="006A6968" w:rsidRPr="006A6968" w:rsidRDefault="006A6968" w:rsidP="006A6968">
      <w:pPr>
        <w:pStyle w:val="TF-TEXTO"/>
      </w:pPr>
      <w:r>
        <w:t xml:space="preserve">Na linha 47 é fornecido o objeto </w:t>
      </w:r>
      <w:r w:rsidRPr="006A6968">
        <w:rPr>
          <w:rStyle w:val="TF-COURIER10"/>
        </w:rPr>
        <w:t>ChartBuilder</w:t>
      </w:r>
      <w:r>
        <w:t xml:space="preserve"> para a página JSP renderizar os gráficos.</w:t>
      </w:r>
    </w:p>
    <w:p w:rsidR="00785104" w:rsidRDefault="00785104" w:rsidP="00785104">
      <w:pPr>
        <w:pStyle w:val="TF-LEGENDA"/>
      </w:pPr>
      <w:bookmarkStart w:id="248" w:name="_Ref467824948"/>
      <w:bookmarkStart w:id="249" w:name="_Toc467856822"/>
      <w:r>
        <w:lastRenderedPageBreak/>
        <w:t xml:space="preserve">Quadro </w:t>
      </w:r>
      <w:r>
        <w:fldChar w:fldCharType="begin"/>
      </w:r>
      <w:r>
        <w:instrText xml:space="preserve"> SEQ Quadro \* ARABIC </w:instrText>
      </w:r>
      <w:r>
        <w:fldChar w:fldCharType="separate"/>
      </w:r>
      <w:r w:rsidR="00F73A85">
        <w:rPr>
          <w:noProof/>
        </w:rPr>
        <w:t>35</w:t>
      </w:r>
      <w:r>
        <w:fldChar w:fldCharType="end"/>
      </w:r>
      <w:bookmarkEnd w:id="248"/>
      <w:r>
        <w:t xml:space="preserve"> - Página view-chart.jsp</w:t>
      </w:r>
      <w:bookmarkEnd w:id="249"/>
    </w:p>
    <w:p w:rsidR="00785104" w:rsidRDefault="00785104" w:rsidP="00785104">
      <w:pPr>
        <w:pStyle w:val="TF-FIGURA"/>
      </w:pPr>
      <w:r>
        <w:rPr>
          <w:noProof/>
        </w:rPr>
        <w:drawing>
          <wp:inline distT="0" distB="0" distL="0" distR="0">
            <wp:extent cx="5422074" cy="4343875"/>
            <wp:effectExtent l="19050" t="19050" r="26670" b="1905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chart-jsp.PNG"/>
                    <pic:cNvPicPr/>
                  </pic:nvPicPr>
                  <pic:blipFill>
                    <a:blip r:embed="rId74">
                      <a:extLst>
                        <a:ext uri="{28A0092B-C50C-407E-A947-70E740481C1C}">
                          <a14:useLocalDpi xmlns:a14="http://schemas.microsoft.com/office/drawing/2010/main" val="0"/>
                        </a:ext>
                      </a:extLst>
                    </a:blip>
                    <a:stretch>
                      <a:fillRect/>
                    </a:stretch>
                  </pic:blipFill>
                  <pic:spPr>
                    <a:xfrm>
                      <a:off x="0" y="0"/>
                      <a:ext cx="5431465" cy="4351399"/>
                    </a:xfrm>
                    <a:prstGeom prst="rect">
                      <a:avLst/>
                    </a:prstGeom>
                    <a:ln>
                      <a:solidFill>
                        <a:schemeClr val="tx1"/>
                      </a:solidFill>
                    </a:ln>
                  </pic:spPr>
                </pic:pic>
              </a:graphicData>
            </a:graphic>
          </wp:inline>
        </w:drawing>
      </w:r>
    </w:p>
    <w:p w:rsidR="006A6968" w:rsidRDefault="006A6968" w:rsidP="006A6968">
      <w:pPr>
        <w:pStyle w:val="TF-FONTE"/>
        <w:ind w:firstLine="280"/>
      </w:pPr>
      <w:r>
        <w:t>Fonte: Elaborado pelo autor.</w:t>
      </w:r>
    </w:p>
    <w:p w:rsidR="006A6968" w:rsidRDefault="006A6968" w:rsidP="006A6968">
      <w:pPr>
        <w:pStyle w:val="TF-TEXTO"/>
      </w:pPr>
      <w:r>
        <w:t xml:space="preserve">Na linha16 observa-se o fragmento de código onde é utilizado o objeto </w:t>
      </w:r>
      <w:r w:rsidRPr="006A6968">
        <w:rPr>
          <w:rStyle w:val="TF-COURIER10"/>
        </w:rPr>
        <w:t>ChartBuilder</w:t>
      </w:r>
      <w:r>
        <w:t xml:space="preserve"> para produzir as tags JavaScript e na linha 33 o objeto </w:t>
      </w:r>
      <w:r w:rsidRPr="006A6968">
        <w:rPr>
          <w:rStyle w:val="TF-COURIER10"/>
        </w:rPr>
        <w:t>ChartBuilder</w:t>
      </w:r>
      <w:r>
        <w:t xml:space="preserve"> é utilizado para produzir as tags HTML onde serão renderizados os gráficos.</w:t>
      </w:r>
    </w:p>
    <w:p w:rsidR="009B352C" w:rsidRDefault="009B352C" w:rsidP="006A6968">
      <w:pPr>
        <w:pStyle w:val="TF-TEXTO"/>
      </w:pPr>
      <w:r w:rsidRPr="00EF7E73">
        <w:rPr>
          <w:rStyle w:val="TF-COURIER10"/>
        </w:rPr>
        <w:t>ListVehicles</w:t>
      </w:r>
      <w:r>
        <w:t xml:space="preserve"> é um </w:t>
      </w:r>
      <w:r w:rsidRPr="00EF7E73">
        <w:rPr>
          <w:rStyle w:val="TF-COURIER10"/>
        </w:rPr>
        <w:t>Command</w:t>
      </w:r>
      <w:r>
        <w:t xml:space="preserve"> que foi utilizado apenas para testes, o usuário das páginas web não tem acesso direto a ele. </w:t>
      </w:r>
      <w:r w:rsidR="00EF7E73">
        <w:t xml:space="preserve">Ele </w:t>
      </w:r>
      <w:r>
        <w:t xml:space="preserve">gera uma página JSP com a lista de veículos que </w:t>
      </w:r>
      <w:r w:rsidR="007904B3">
        <w:t xml:space="preserve">possuem dados </w:t>
      </w:r>
      <w:r w:rsidR="00EF7E73">
        <w:t xml:space="preserve">no servidor, essa lista é montada a partir dos diretórios de leituras persistidas. </w:t>
      </w:r>
      <w:r w:rsidR="00D16564">
        <w:t>Observa-se, no</w:t>
      </w:r>
      <w:r w:rsidR="00EF7E73">
        <w:t xml:space="preserve"> </w:t>
      </w:r>
      <w:r w:rsidR="00D16564">
        <w:fldChar w:fldCharType="begin"/>
      </w:r>
      <w:r w:rsidR="00D16564">
        <w:instrText xml:space="preserve"> REF _Ref467825637 \h </w:instrText>
      </w:r>
      <w:r w:rsidR="00D16564">
        <w:fldChar w:fldCharType="separate"/>
      </w:r>
      <w:r w:rsidR="00F73A85">
        <w:t xml:space="preserve">Quadro </w:t>
      </w:r>
      <w:r w:rsidR="00F73A85">
        <w:rPr>
          <w:noProof/>
        </w:rPr>
        <w:t>36</w:t>
      </w:r>
      <w:r w:rsidR="00D16564">
        <w:fldChar w:fldCharType="end"/>
      </w:r>
      <w:r w:rsidR="00EF7E73">
        <w:t xml:space="preserve"> a implementação da classe </w:t>
      </w:r>
      <w:r w:rsidR="00EF7E73" w:rsidRPr="00EF7E73">
        <w:rPr>
          <w:rStyle w:val="TF-COURIER10"/>
        </w:rPr>
        <w:t>ListVehicles</w:t>
      </w:r>
      <w:r w:rsidR="00EF7E73">
        <w:t>.</w:t>
      </w:r>
    </w:p>
    <w:p w:rsidR="00EF7E73" w:rsidRDefault="00EF7E73" w:rsidP="00EF7E73">
      <w:pPr>
        <w:pStyle w:val="TF-LEGENDA"/>
      </w:pPr>
      <w:bookmarkStart w:id="250" w:name="_Ref467825637"/>
      <w:bookmarkStart w:id="251" w:name="_Toc467856823"/>
      <w:r>
        <w:t xml:space="preserve">Quadro </w:t>
      </w:r>
      <w:r>
        <w:fldChar w:fldCharType="begin"/>
      </w:r>
      <w:r>
        <w:instrText xml:space="preserve"> SEQ Quadro \* ARABIC </w:instrText>
      </w:r>
      <w:r>
        <w:fldChar w:fldCharType="separate"/>
      </w:r>
      <w:r w:rsidR="00F73A85">
        <w:rPr>
          <w:noProof/>
        </w:rPr>
        <w:t>36</w:t>
      </w:r>
      <w:r>
        <w:fldChar w:fldCharType="end"/>
      </w:r>
      <w:bookmarkEnd w:id="250"/>
      <w:r>
        <w:t xml:space="preserve"> - Command ListVehicles</w:t>
      </w:r>
      <w:bookmarkEnd w:id="251"/>
    </w:p>
    <w:p w:rsidR="00EF7E73" w:rsidRDefault="00EF7E73" w:rsidP="00EF7E73">
      <w:pPr>
        <w:pStyle w:val="TF-FIGURA"/>
      </w:pPr>
      <w:r>
        <w:rPr>
          <w:noProof/>
        </w:rPr>
        <w:drawing>
          <wp:inline distT="0" distB="0" distL="0" distR="0">
            <wp:extent cx="5566786" cy="1816323"/>
            <wp:effectExtent l="19050" t="19050" r="15240" b="1270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stVehicles.PNG"/>
                    <pic:cNvPicPr/>
                  </pic:nvPicPr>
                  <pic:blipFill>
                    <a:blip r:embed="rId75">
                      <a:extLst>
                        <a:ext uri="{28A0092B-C50C-407E-A947-70E740481C1C}">
                          <a14:useLocalDpi xmlns:a14="http://schemas.microsoft.com/office/drawing/2010/main" val="0"/>
                        </a:ext>
                      </a:extLst>
                    </a:blip>
                    <a:stretch>
                      <a:fillRect/>
                    </a:stretch>
                  </pic:blipFill>
                  <pic:spPr>
                    <a:xfrm>
                      <a:off x="0" y="0"/>
                      <a:ext cx="5585288" cy="1822360"/>
                    </a:xfrm>
                    <a:prstGeom prst="rect">
                      <a:avLst/>
                    </a:prstGeom>
                    <a:ln>
                      <a:solidFill>
                        <a:schemeClr val="tx1"/>
                      </a:solidFill>
                    </a:ln>
                  </pic:spPr>
                </pic:pic>
              </a:graphicData>
            </a:graphic>
          </wp:inline>
        </w:drawing>
      </w:r>
    </w:p>
    <w:p w:rsidR="00EF7E73" w:rsidRPr="006A6968" w:rsidRDefault="00EF7E73" w:rsidP="00EF7E73">
      <w:pPr>
        <w:pStyle w:val="TF-FONTE"/>
        <w:ind w:firstLine="168"/>
      </w:pPr>
      <w:r>
        <w:t>Fonte: Elaborado pelo autor.</w:t>
      </w:r>
    </w:p>
    <w:p w:rsidR="00F255FC" w:rsidRDefault="00F255FC" w:rsidP="009D7E91">
      <w:pPr>
        <w:pStyle w:val="Ttulo3"/>
      </w:pPr>
      <w:bookmarkStart w:id="252" w:name="_Toc54164919"/>
      <w:bookmarkStart w:id="253" w:name="_Toc54165673"/>
      <w:bookmarkStart w:id="254" w:name="_Toc54169331"/>
      <w:bookmarkStart w:id="255" w:name="_Toc96347437"/>
      <w:bookmarkStart w:id="256" w:name="_Toc96357721"/>
      <w:bookmarkStart w:id="257" w:name="_Toc96491864"/>
      <w:bookmarkStart w:id="258" w:name="_Toc467821928"/>
      <w:r>
        <w:lastRenderedPageBreak/>
        <w:t>Operacionalidade da implementação</w:t>
      </w:r>
      <w:bookmarkEnd w:id="252"/>
      <w:bookmarkEnd w:id="253"/>
      <w:bookmarkEnd w:id="254"/>
      <w:bookmarkEnd w:id="255"/>
      <w:bookmarkEnd w:id="256"/>
      <w:bookmarkEnd w:id="257"/>
      <w:bookmarkEnd w:id="258"/>
    </w:p>
    <w:p w:rsidR="003C3E71" w:rsidRDefault="009A41A9" w:rsidP="009F74F8">
      <w:pPr>
        <w:pStyle w:val="TF-TEXTO"/>
      </w:pPr>
      <w:r>
        <w:t xml:space="preserve">Para a execução o firmware, conecta-se a interface ELM327 Bluetooth na porta OBD2 do veículo e o Raspberry Pi no </w:t>
      </w:r>
      <w:r w:rsidR="000258E2">
        <w:t xml:space="preserve">conector do </w:t>
      </w:r>
      <w:r>
        <w:t>acendedor de cigarros utilizando um adaptador</w:t>
      </w:r>
      <w:r w:rsidR="004515CE">
        <w:t xml:space="preserve"> USB veicular</w:t>
      </w:r>
      <w:r w:rsidR="000258E2">
        <w:t>. P</w:t>
      </w:r>
      <w:r w:rsidR="009F74F8">
        <w:t xml:space="preserve">ara conectar o Raspberry Pi à internet, sem depender de WiFi, foi utilizado um </w:t>
      </w:r>
      <w:r w:rsidR="007669DE">
        <w:t xml:space="preserve">mini </w:t>
      </w:r>
      <w:r w:rsidR="009F74F8">
        <w:t>modem USB</w:t>
      </w:r>
      <w:r w:rsidR="007669DE">
        <w:t xml:space="preserve"> com chip de dados 4G</w:t>
      </w:r>
      <w:r w:rsidR="000258E2">
        <w:t>. As figuras a seguir, expõe as diferentes localizações do conector OBD2 e do conector do acendedor de cigarros.</w:t>
      </w:r>
    </w:p>
    <w:p w:rsidR="009F74F8" w:rsidRDefault="003C3E71" w:rsidP="009F74F8">
      <w:pPr>
        <w:pStyle w:val="TF-TEXTO"/>
      </w:pPr>
      <w:r>
        <w:t xml:space="preserve">Na </w:t>
      </w:r>
      <w:r>
        <w:fldChar w:fldCharType="begin"/>
      </w:r>
      <w:r>
        <w:instrText xml:space="preserve"> REF _Ref467846981 \h </w:instrText>
      </w:r>
      <w:r>
        <w:fldChar w:fldCharType="separate"/>
      </w:r>
      <w:r w:rsidR="00F73A85">
        <w:t xml:space="preserve">Figura </w:t>
      </w:r>
      <w:r w:rsidR="00F73A85">
        <w:rPr>
          <w:noProof/>
        </w:rPr>
        <w:t>29</w:t>
      </w:r>
      <w:r>
        <w:fldChar w:fldCharType="end"/>
      </w:r>
      <w:r>
        <w:t xml:space="preserve"> observa-se as características do Gol, onde o conector OBD2 fica situado ao lado esquerdo do motorista, próximo ao painel de fusíveis, já o conector do acendedor de cigarros fica situado no porta-objetos, em frente ao passageiro.</w:t>
      </w:r>
    </w:p>
    <w:p w:rsidR="007669DE" w:rsidRDefault="007669DE" w:rsidP="007669DE">
      <w:pPr>
        <w:pStyle w:val="TF-LEGENDA"/>
      </w:pPr>
      <w:bookmarkStart w:id="259" w:name="_Ref467846981"/>
      <w:bookmarkStart w:id="260" w:name="_Toc467856743"/>
      <w:r>
        <w:t xml:space="preserve">Figura </w:t>
      </w:r>
      <w:r>
        <w:fldChar w:fldCharType="begin"/>
      </w:r>
      <w:r>
        <w:instrText xml:space="preserve"> SEQ Figura \* ARABIC </w:instrText>
      </w:r>
      <w:r>
        <w:fldChar w:fldCharType="separate"/>
      </w:r>
      <w:r w:rsidR="00F73A85">
        <w:rPr>
          <w:noProof/>
        </w:rPr>
        <w:t>29</w:t>
      </w:r>
      <w:r>
        <w:fldChar w:fldCharType="end"/>
      </w:r>
      <w:bookmarkEnd w:id="259"/>
      <w:r>
        <w:t xml:space="preserve"> - Instalação no Volkswagen Gol 2010</w:t>
      </w:r>
      <w:bookmarkEnd w:id="260"/>
    </w:p>
    <w:p w:rsidR="009F74F8" w:rsidRDefault="009F74F8" w:rsidP="005A0605">
      <w:pPr>
        <w:pStyle w:val="TF-FIGURA"/>
      </w:pPr>
      <w:r>
        <w:rPr>
          <w:noProof/>
        </w:rPr>
        <w:drawing>
          <wp:inline distT="0" distB="0" distL="0" distR="0">
            <wp:extent cx="4900295" cy="2118657"/>
            <wp:effectExtent l="19050" t="19050" r="14605" b="152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vw_gol_2010.png"/>
                    <pic:cNvPicPr/>
                  </pic:nvPicPr>
                  <pic:blipFill>
                    <a:blip r:embed="rId76">
                      <a:extLst>
                        <a:ext uri="{28A0092B-C50C-407E-A947-70E740481C1C}">
                          <a14:useLocalDpi xmlns:a14="http://schemas.microsoft.com/office/drawing/2010/main" val="0"/>
                        </a:ext>
                      </a:extLst>
                    </a:blip>
                    <a:stretch>
                      <a:fillRect/>
                    </a:stretch>
                  </pic:blipFill>
                  <pic:spPr>
                    <a:xfrm>
                      <a:off x="0" y="0"/>
                      <a:ext cx="4915239" cy="2125118"/>
                    </a:xfrm>
                    <a:prstGeom prst="rect">
                      <a:avLst/>
                    </a:prstGeom>
                    <a:ln>
                      <a:solidFill>
                        <a:schemeClr val="tx1"/>
                      </a:solidFill>
                    </a:ln>
                  </pic:spPr>
                </pic:pic>
              </a:graphicData>
            </a:graphic>
          </wp:inline>
        </w:drawing>
      </w:r>
    </w:p>
    <w:p w:rsidR="005A0605" w:rsidRDefault="005A0605" w:rsidP="005A0605">
      <w:pPr>
        <w:pStyle w:val="TF-FONTE"/>
        <w:ind w:firstLine="672"/>
      </w:pPr>
      <w:r>
        <w:t>Fonte: Elaborado pelo autor.</w:t>
      </w:r>
    </w:p>
    <w:p w:rsidR="003C3E71" w:rsidRPr="003C3E71" w:rsidRDefault="003C3E71" w:rsidP="003C3E71">
      <w:pPr>
        <w:pStyle w:val="TF-TEXTO"/>
      </w:pPr>
      <w:r>
        <w:t xml:space="preserve">Na </w:t>
      </w:r>
      <w:r>
        <w:fldChar w:fldCharType="begin"/>
      </w:r>
      <w:r>
        <w:instrText xml:space="preserve"> REF _Ref467847213 \h </w:instrText>
      </w:r>
      <w:r>
        <w:fldChar w:fldCharType="separate"/>
      </w:r>
      <w:r w:rsidR="00F73A85">
        <w:t xml:space="preserve">Figura </w:t>
      </w:r>
      <w:r w:rsidR="00F73A85">
        <w:rPr>
          <w:noProof/>
        </w:rPr>
        <w:t>30</w:t>
      </w:r>
      <w:r>
        <w:fldChar w:fldCharType="end"/>
      </w:r>
      <w:r>
        <w:t xml:space="preserve"> observa-se que o conector OBD2 fica situado no próprio painel de fusíveis, abaixo do volante e o conector do acendedor de cigarros fica situado no porta-objetos, próximo ao câmbio.</w:t>
      </w:r>
    </w:p>
    <w:p w:rsidR="007669DE" w:rsidRDefault="007669DE" w:rsidP="007669DE">
      <w:pPr>
        <w:pStyle w:val="TF-LEGENDA"/>
      </w:pPr>
      <w:bookmarkStart w:id="261" w:name="_Ref467847213"/>
      <w:bookmarkStart w:id="262" w:name="_Toc467856744"/>
      <w:r>
        <w:t xml:space="preserve">Figura </w:t>
      </w:r>
      <w:r>
        <w:fldChar w:fldCharType="begin"/>
      </w:r>
      <w:r>
        <w:instrText xml:space="preserve"> SEQ Figura \* ARABIC </w:instrText>
      </w:r>
      <w:r>
        <w:fldChar w:fldCharType="separate"/>
      </w:r>
      <w:r w:rsidR="00F73A85">
        <w:rPr>
          <w:noProof/>
        </w:rPr>
        <w:t>30</w:t>
      </w:r>
      <w:r>
        <w:fldChar w:fldCharType="end"/>
      </w:r>
      <w:bookmarkEnd w:id="261"/>
      <w:r>
        <w:t xml:space="preserve"> - Instalação no Volkswagen SpaceFox 2009</w:t>
      </w:r>
      <w:bookmarkEnd w:id="262"/>
    </w:p>
    <w:p w:rsidR="009F74F8" w:rsidRDefault="009F74F8" w:rsidP="005A0605">
      <w:pPr>
        <w:pStyle w:val="TF-FIGURA"/>
      </w:pPr>
      <w:r>
        <w:rPr>
          <w:noProof/>
        </w:rPr>
        <w:drawing>
          <wp:inline distT="0" distB="0" distL="0" distR="0">
            <wp:extent cx="4900735" cy="1946897"/>
            <wp:effectExtent l="19050" t="19050" r="14605" b="1587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w_spacefox_2009.png"/>
                    <pic:cNvPicPr/>
                  </pic:nvPicPr>
                  <pic:blipFill>
                    <a:blip r:embed="rId77">
                      <a:extLst>
                        <a:ext uri="{28A0092B-C50C-407E-A947-70E740481C1C}">
                          <a14:useLocalDpi xmlns:a14="http://schemas.microsoft.com/office/drawing/2010/main" val="0"/>
                        </a:ext>
                      </a:extLst>
                    </a:blip>
                    <a:stretch>
                      <a:fillRect/>
                    </a:stretch>
                  </pic:blipFill>
                  <pic:spPr>
                    <a:xfrm>
                      <a:off x="0" y="0"/>
                      <a:ext cx="4963300" cy="1971752"/>
                    </a:xfrm>
                    <a:prstGeom prst="rect">
                      <a:avLst/>
                    </a:prstGeom>
                    <a:ln>
                      <a:solidFill>
                        <a:schemeClr val="tx1"/>
                      </a:solidFill>
                    </a:ln>
                  </pic:spPr>
                </pic:pic>
              </a:graphicData>
            </a:graphic>
          </wp:inline>
        </w:drawing>
      </w:r>
    </w:p>
    <w:p w:rsidR="005A0605" w:rsidRDefault="005A0605" w:rsidP="005A0605">
      <w:pPr>
        <w:pStyle w:val="TF-FONTE"/>
        <w:ind w:firstLine="672"/>
      </w:pPr>
      <w:r>
        <w:t>Fonte: Elaborado pelo autor.</w:t>
      </w:r>
    </w:p>
    <w:p w:rsidR="00585B3C" w:rsidRPr="00585B3C" w:rsidRDefault="00585B3C" w:rsidP="00585B3C">
      <w:pPr>
        <w:pStyle w:val="TF-TEXTO"/>
      </w:pPr>
      <w:r>
        <w:t xml:space="preserve">A </w:t>
      </w:r>
      <w:r>
        <w:fldChar w:fldCharType="begin"/>
      </w:r>
      <w:r>
        <w:instrText xml:space="preserve"> REF _Ref467847457 \h </w:instrText>
      </w:r>
      <w:r>
        <w:fldChar w:fldCharType="separate"/>
      </w:r>
      <w:r w:rsidR="00F73A85">
        <w:t xml:space="preserve">Figura </w:t>
      </w:r>
      <w:r w:rsidR="00F73A85">
        <w:rPr>
          <w:noProof/>
        </w:rPr>
        <w:t>31</w:t>
      </w:r>
      <w:r>
        <w:fldChar w:fldCharType="end"/>
      </w:r>
      <w:r>
        <w:t xml:space="preserve"> apresenta o aspecto do adaptador USB veicular utilizado, optou-se por este modelo, da marca Energizer, pois o mesmo dispõe de duas conexões USB e cada uma delas </w:t>
      </w:r>
      <w:r>
        <w:lastRenderedPageBreak/>
        <w:t xml:space="preserve">pode </w:t>
      </w:r>
      <w:r w:rsidR="008C78DB">
        <w:t xml:space="preserve">alimentar cargas que necessitem de </w:t>
      </w:r>
      <w:r>
        <w:t>até 2,4</w:t>
      </w:r>
      <w:r w:rsidR="008C78DB">
        <w:t xml:space="preserve"> ampères, sendo suficiente para alimentar o Raspberry Pi.</w:t>
      </w:r>
    </w:p>
    <w:p w:rsidR="007669DE" w:rsidRDefault="007669DE" w:rsidP="007669DE">
      <w:pPr>
        <w:pStyle w:val="TF-LEGENDA"/>
      </w:pPr>
      <w:bookmarkStart w:id="263" w:name="_Ref467847457"/>
      <w:bookmarkStart w:id="264" w:name="_Toc467856745"/>
      <w:r>
        <w:t xml:space="preserve">Figura </w:t>
      </w:r>
      <w:r>
        <w:fldChar w:fldCharType="begin"/>
      </w:r>
      <w:r>
        <w:instrText xml:space="preserve"> SEQ Figura \* ARABIC </w:instrText>
      </w:r>
      <w:r>
        <w:fldChar w:fldCharType="separate"/>
      </w:r>
      <w:r w:rsidR="00F73A85">
        <w:rPr>
          <w:noProof/>
        </w:rPr>
        <w:t>31</w:t>
      </w:r>
      <w:r>
        <w:fldChar w:fldCharType="end"/>
      </w:r>
      <w:bookmarkEnd w:id="263"/>
      <w:r>
        <w:t xml:space="preserve"> - Aspecto do adaptador USB veicular</w:t>
      </w:r>
      <w:bookmarkEnd w:id="264"/>
    </w:p>
    <w:p w:rsidR="004515CE" w:rsidRDefault="004515CE" w:rsidP="004515CE">
      <w:pPr>
        <w:pStyle w:val="TF-FIGURA"/>
      </w:pPr>
      <w:r>
        <w:rPr>
          <w:noProof/>
        </w:rPr>
        <w:drawing>
          <wp:inline distT="0" distB="0" distL="0" distR="0">
            <wp:extent cx="3203877" cy="2163465"/>
            <wp:effectExtent l="19050" t="19050" r="15875" b="2730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sb-automotivo.png"/>
                    <pic:cNvPicPr/>
                  </pic:nvPicPr>
                  <pic:blipFill>
                    <a:blip r:embed="rId78">
                      <a:extLst>
                        <a:ext uri="{28A0092B-C50C-407E-A947-70E740481C1C}">
                          <a14:useLocalDpi xmlns:a14="http://schemas.microsoft.com/office/drawing/2010/main" val="0"/>
                        </a:ext>
                      </a:extLst>
                    </a:blip>
                    <a:stretch>
                      <a:fillRect/>
                    </a:stretch>
                  </pic:blipFill>
                  <pic:spPr>
                    <a:xfrm>
                      <a:off x="0" y="0"/>
                      <a:ext cx="3227989" cy="2179747"/>
                    </a:xfrm>
                    <a:prstGeom prst="rect">
                      <a:avLst/>
                    </a:prstGeom>
                    <a:ln>
                      <a:solidFill>
                        <a:schemeClr val="tx1"/>
                      </a:solidFill>
                    </a:ln>
                  </pic:spPr>
                </pic:pic>
              </a:graphicData>
            </a:graphic>
          </wp:inline>
        </w:drawing>
      </w:r>
    </w:p>
    <w:p w:rsidR="004515CE" w:rsidRDefault="004515CE" w:rsidP="007669DE">
      <w:pPr>
        <w:pStyle w:val="TF-FONTE"/>
        <w:ind w:firstLine="2030"/>
      </w:pPr>
      <w:r>
        <w:t>Fonte: Elaborado pelo autor.</w:t>
      </w:r>
    </w:p>
    <w:p w:rsidR="008C78DB" w:rsidRPr="008C78DB" w:rsidRDefault="008C78DB" w:rsidP="008C78DB">
      <w:pPr>
        <w:pStyle w:val="TF-TEXTO"/>
      </w:pPr>
      <w:r>
        <w:t xml:space="preserve">A </w:t>
      </w:r>
      <w:r>
        <w:fldChar w:fldCharType="begin"/>
      </w:r>
      <w:r>
        <w:instrText xml:space="preserve"> REF _Ref467847680 \h </w:instrText>
      </w:r>
      <w:r>
        <w:fldChar w:fldCharType="separate"/>
      </w:r>
      <w:r w:rsidR="00F73A85">
        <w:t xml:space="preserve">Figura </w:t>
      </w:r>
      <w:r w:rsidR="00F73A85">
        <w:rPr>
          <w:noProof/>
        </w:rPr>
        <w:t>32</w:t>
      </w:r>
      <w:r>
        <w:fldChar w:fldCharType="end"/>
      </w:r>
      <w:r>
        <w:t xml:space="preserve"> apresenta o aspecto do mini modem USB utilizado, trata-se de um modem da marca Huawei, embora perceba-se o logotipo da operadora TIM, o modem é desbloqueado e o chip de dados 4G utilizado foi adquirido com a operadora Oi.</w:t>
      </w:r>
    </w:p>
    <w:p w:rsidR="007669DE" w:rsidRDefault="007669DE" w:rsidP="007669DE">
      <w:pPr>
        <w:pStyle w:val="TF-LEGENDA"/>
      </w:pPr>
      <w:bookmarkStart w:id="265" w:name="_Ref467847680"/>
      <w:bookmarkStart w:id="266" w:name="_Toc467856746"/>
      <w:r>
        <w:t xml:space="preserve">Figura </w:t>
      </w:r>
      <w:r>
        <w:fldChar w:fldCharType="begin"/>
      </w:r>
      <w:r>
        <w:instrText xml:space="preserve"> SEQ Figura \* ARABIC </w:instrText>
      </w:r>
      <w:r>
        <w:fldChar w:fldCharType="separate"/>
      </w:r>
      <w:r w:rsidR="00F73A85">
        <w:rPr>
          <w:noProof/>
        </w:rPr>
        <w:t>32</w:t>
      </w:r>
      <w:r>
        <w:fldChar w:fldCharType="end"/>
      </w:r>
      <w:bookmarkEnd w:id="265"/>
      <w:r>
        <w:t xml:space="preserve"> - Aspecto do mini modem USB</w:t>
      </w:r>
      <w:bookmarkEnd w:id="266"/>
    </w:p>
    <w:p w:rsidR="005A0605" w:rsidRDefault="005A0605" w:rsidP="005A0605">
      <w:pPr>
        <w:pStyle w:val="TF-FIGURA"/>
      </w:pPr>
      <w:r>
        <w:rPr>
          <w:noProof/>
        </w:rPr>
        <w:drawing>
          <wp:inline distT="0" distB="0" distL="0" distR="0">
            <wp:extent cx="3165147" cy="1825751"/>
            <wp:effectExtent l="19050" t="19050" r="16510" b="222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ini-modem-usb.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79845" cy="1834229"/>
                    </a:xfrm>
                    <a:prstGeom prst="rect">
                      <a:avLst/>
                    </a:prstGeom>
                    <a:ln>
                      <a:solidFill>
                        <a:schemeClr val="tx1"/>
                      </a:solidFill>
                    </a:ln>
                  </pic:spPr>
                </pic:pic>
              </a:graphicData>
            </a:graphic>
          </wp:inline>
        </w:drawing>
      </w:r>
    </w:p>
    <w:p w:rsidR="005A0605" w:rsidRDefault="005A0605" w:rsidP="005A0605">
      <w:pPr>
        <w:pStyle w:val="TF-FONTE"/>
        <w:ind w:firstLine="2044"/>
      </w:pPr>
      <w:r>
        <w:t>Fonte: Elaborado pelo autor.</w:t>
      </w:r>
    </w:p>
    <w:p w:rsidR="005F2685" w:rsidRDefault="005F2685" w:rsidP="005F2685">
      <w:pPr>
        <w:pStyle w:val="TF-TEXTO"/>
      </w:pPr>
      <w:r>
        <w:t xml:space="preserve">Com os dispositivos devidamente conectados ao veículo, o usuário interessado em monitorar o veículo, acessa o endereço </w:t>
      </w:r>
      <w:r w:rsidRPr="005F2685">
        <w:rPr>
          <w:rStyle w:val="TF-COURIER10"/>
        </w:rPr>
        <w:t>http://obdjrp.ddns.net:8081/obd-jrp-web</w:t>
      </w:r>
      <w:r>
        <w:rPr>
          <w:rStyle w:val="Refdenotaderodap"/>
          <w:rFonts w:ascii="Courier New" w:hAnsi="Courier New"/>
          <w:sz w:val="20"/>
        </w:rPr>
        <w:footnoteReference w:id="18"/>
      </w:r>
      <w:r>
        <w:t xml:space="preserve"> e visualiza a página inicial, apresentada na </w:t>
      </w:r>
      <w:r>
        <w:fldChar w:fldCharType="begin"/>
      </w:r>
      <w:r>
        <w:instrText xml:space="preserve"> REF _Ref467848855 \h </w:instrText>
      </w:r>
      <w:r>
        <w:fldChar w:fldCharType="separate"/>
      </w:r>
      <w:r w:rsidR="00F73A85">
        <w:t xml:space="preserve">Figura </w:t>
      </w:r>
      <w:r w:rsidR="00F73A85">
        <w:rPr>
          <w:noProof/>
        </w:rPr>
        <w:t>33</w:t>
      </w:r>
      <w:r>
        <w:fldChar w:fldCharType="end"/>
      </w:r>
      <w:r>
        <w:t>. Nesta página ele informa o chassi</w:t>
      </w:r>
      <w:r>
        <w:rPr>
          <w:rStyle w:val="Refdenotaderodap"/>
        </w:rPr>
        <w:footnoteReference w:id="19"/>
      </w:r>
      <w:r>
        <w:t xml:space="preserve"> do veículo e </w:t>
      </w:r>
      <w:r w:rsidR="00D7528A">
        <w:t>seleciona o botão</w:t>
      </w:r>
      <w:r>
        <w:t xml:space="preserve"> “</w:t>
      </w:r>
      <w:r w:rsidRPr="00D7528A">
        <w:rPr>
          <w:rStyle w:val="TF-COURIER10"/>
        </w:rPr>
        <w:t>View</w:t>
      </w:r>
      <w:r>
        <w:t>”.</w:t>
      </w:r>
    </w:p>
    <w:p w:rsidR="005F2685" w:rsidRDefault="005F2685" w:rsidP="005F2685">
      <w:pPr>
        <w:pStyle w:val="TF-LEGENDA"/>
      </w:pPr>
      <w:bookmarkStart w:id="267" w:name="_Ref467848855"/>
      <w:bookmarkStart w:id="268" w:name="_Toc467856747"/>
      <w:r>
        <w:lastRenderedPageBreak/>
        <w:t xml:space="preserve">Figura </w:t>
      </w:r>
      <w:r>
        <w:fldChar w:fldCharType="begin"/>
      </w:r>
      <w:r>
        <w:instrText xml:space="preserve"> SEQ Figura \* ARABIC </w:instrText>
      </w:r>
      <w:r>
        <w:fldChar w:fldCharType="separate"/>
      </w:r>
      <w:r w:rsidR="00F73A85">
        <w:rPr>
          <w:noProof/>
        </w:rPr>
        <w:t>33</w:t>
      </w:r>
      <w:r>
        <w:fldChar w:fldCharType="end"/>
      </w:r>
      <w:bookmarkEnd w:id="267"/>
      <w:r>
        <w:t xml:space="preserve"> - Página inicial</w:t>
      </w:r>
      <w:bookmarkEnd w:id="268"/>
    </w:p>
    <w:p w:rsidR="005F2685" w:rsidRDefault="005F2685" w:rsidP="005F2685">
      <w:pPr>
        <w:pStyle w:val="TF-FIGURA"/>
      </w:pPr>
      <w:r>
        <w:rPr>
          <w:noProof/>
        </w:rPr>
        <w:drawing>
          <wp:inline distT="0" distB="0" distL="0" distR="0">
            <wp:extent cx="3800853" cy="3078976"/>
            <wp:effectExtent l="19050" t="19050" r="9525" b="2667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agina-index-jsp.PNG"/>
                    <pic:cNvPicPr/>
                  </pic:nvPicPr>
                  <pic:blipFill>
                    <a:blip r:embed="rId80">
                      <a:extLst>
                        <a:ext uri="{28A0092B-C50C-407E-A947-70E740481C1C}">
                          <a14:useLocalDpi xmlns:a14="http://schemas.microsoft.com/office/drawing/2010/main" val="0"/>
                        </a:ext>
                      </a:extLst>
                    </a:blip>
                    <a:stretch>
                      <a:fillRect/>
                    </a:stretch>
                  </pic:blipFill>
                  <pic:spPr>
                    <a:xfrm>
                      <a:off x="0" y="0"/>
                      <a:ext cx="3810378" cy="3086692"/>
                    </a:xfrm>
                    <a:prstGeom prst="rect">
                      <a:avLst/>
                    </a:prstGeom>
                    <a:ln>
                      <a:solidFill>
                        <a:schemeClr val="tx1"/>
                      </a:solidFill>
                    </a:ln>
                  </pic:spPr>
                </pic:pic>
              </a:graphicData>
            </a:graphic>
          </wp:inline>
        </w:drawing>
      </w:r>
    </w:p>
    <w:p w:rsidR="005F2685" w:rsidRDefault="005F2685" w:rsidP="005F2685">
      <w:pPr>
        <w:pStyle w:val="TF-FONTE"/>
        <w:ind w:firstLine="1554"/>
      </w:pPr>
      <w:r>
        <w:t>Fonte: Elaborado pelo autor.</w:t>
      </w:r>
    </w:p>
    <w:p w:rsidR="0076108B" w:rsidRPr="0076108B" w:rsidRDefault="0076108B" w:rsidP="0076108B">
      <w:pPr>
        <w:pStyle w:val="TF-TEXTO"/>
      </w:pPr>
      <w:r>
        <w:t xml:space="preserve">Após informar o chassi do veículo, o usuário é redirecionado para a página que mostra as leituras em tempo real, como pode ser observado na </w:t>
      </w:r>
      <w:r>
        <w:fldChar w:fldCharType="begin"/>
      </w:r>
      <w:r>
        <w:instrText xml:space="preserve"> REF _Ref467849268 \h </w:instrText>
      </w:r>
      <w:r>
        <w:fldChar w:fldCharType="separate"/>
      </w:r>
      <w:r w:rsidR="00F73A85">
        <w:t xml:space="preserve">Figura </w:t>
      </w:r>
      <w:r w:rsidR="00F73A85">
        <w:rPr>
          <w:noProof/>
        </w:rPr>
        <w:t>34</w:t>
      </w:r>
      <w:r>
        <w:fldChar w:fldCharType="end"/>
      </w:r>
      <w:r w:rsidR="00774955">
        <w:t xml:space="preserve">, nesta página, o usuário pode </w:t>
      </w:r>
      <w:r w:rsidR="00D7528A">
        <w:t>selecionar</w:t>
      </w:r>
      <w:r w:rsidR="00774955">
        <w:t xml:space="preserve"> os links</w:t>
      </w:r>
      <w:r w:rsidR="00774955">
        <w:rPr>
          <w:rStyle w:val="Refdenotaderodap"/>
        </w:rPr>
        <w:footnoteReference w:id="20"/>
      </w:r>
      <w:r w:rsidR="00774955">
        <w:t xml:space="preserve"> dos PIDs, de forma a obter uma visualização gráfica atualizada em tempo real, como pode ser observado na </w:t>
      </w:r>
      <w:r w:rsidR="00774955">
        <w:fldChar w:fldCharType="begin"/>
      </w:r>
      <w:r w:rsidR="00774955">
        <w:instrText xml:space="preserve"> REF _Ref467849995 \h </w:instrText>
      </w:r>
      <w:r w:rsidR="00774955">
        <w:fldChar w:fldCharType="separate"/>
      </w:r>
      <w:r w:rsidR="00F73A85">
        <w:t xml:space="preserve">Figura </w:t>
      </w:r>
      <w:r w:rsidR="00F73A85">
        <w:rPr>
          <w:noProof/>
        </w:rPr>
        <w:t>35</w:t>
      </w:r>
      <w:r w:rsidR="00774955">
        <w:fldChar w:fldCharType="end"/>
      </w:r>
      <w:r w:rsidR="00774955">
        <w:t>.</w:t>
      </w:r>
    </w:p>
    <w:p w:rsidR="0076108B" w:rsidRDefault="0076108B" w:rsidP="0076108B">
      <w:pPr>
        <w:pStyle w:val="TF-LEGENDA"/>
      </w:pPr>
      <w:bookmarkStart w:id="269" w:name="_Ref467849268"/>
      <w:bookmarkStart w:id="270" w:name="_Toc467856748"/>
      <w:r>
        <w:t xml:space="preserve">Figura </w:t>
      </w:r>
      <w:r>
        <w:fldChar w:fldCharType="begin"/>
      </w:r>
      <w:r>
        <w:instrText xml:space="preserve"> SEQ Figura \* ARABIC </w:instrText>
      </w:r>
      <w:r>
        <w:fldChar w:fldCharType="separate"/>
      </w:r>
      <w:r w:rsidR="00F73A85">
        <w:rPr>
          <w:noProof/>
        </w:rPr>
        <w:t>34</w:t>
      </w:r>
      <w:r>
        <w:fldChar w:fldCharType="end"/>
      </w:r>
      <w:bookmarkEnd w:id="269"/>
      <w:r>
        <w:t xml:space="preserve"> - Página com leituras em tempo real</w:t>
      </w:r>
      <w:bookmarkEnd w:id="270"/>
    </w:p>
    <w:p w:rsidR="0076108B" w:rsidRDefault="0076108B" w:rsidP="0076108B">
      <w:pPr>
        <w:pStyle w:val="TF-FIGURA"/>
      </w:pPr>
      <w:r>
        <w:rPr>
          <w:noProof/>
        </w:rPr>
        <w:drawing>
          <wp:inline distT="0" distB="0" distL="0" distR="0">
            <wp:extent cx="3788181" cy="3068711"/>
            <wp:effectExtent l="19050" t="19050" r="22225" b="177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agina-vehicle-detail-jsp.PNG"/>
                    <pic:cNvPicPr/>
                  </pic:nvPicPr>
                  <pic:blipFill>
                    <a:blip r:embed="rId81">
                      <a:extLst>
                        <a:ext uri="{28A0092B-C50C-407E-A947-70E740481C1C}">
                          <a14:useLocalDpi xmlns:a14="http://schemas.microsoft.com/office/drawing/2010/main" val="0"/>
                        </a:ext>
                      </a:extLst>
                    </a:blip>
                    <a:stretch>
                      <a:fillRect/>
                    </a:stretch>
                  </pic:blipFill>
                  <pic:spPr>
                    <a:xfrm>
                      <a:off x="0" y="0"/>
                      <a:ext cx="3816830" cy="3091919"/>
                    </a:xfrm>
                    <a:prstGeom prst="rect">
                      <a:avLst/>
                    </a:prstGeom>
                    <a:ln>
                      <a:solidFill>
                        <a:schemeClr val="tx1"/>
                      </a:solidFill>
                    </a:ln>
                  </pic:spPr>
                </pic:pic>
              </a:graphicData>
            </a:graphic>
          </wp:inline>
        </w:drawing>
      </w:r>
    </w:p>
    <w:p w:rsidR="005F2685" w:rsidRDefault="0076108B" w:rsidP="0076108B">
      <w:pPr>
        <w:pStyle w:val="TF-FONTE"/>
        <w:ind w:firstLine="1554"/>
      </w:pPr>
      <w:r>
        <w:t>Fonte: Elaborado pelo autor.</w:t>
      </w:r>
    </w:p>
    <w:p w:rsidR="00774955" w:rsidRDefault="00774955" w:rsidP="00774955">
      <w:pPr>
        <w:pStyle w:val="TF-LEGENDA"/>
      </w:pPr>
      <w:bookmarkStart w:id="271" w:name="_Ref467849995"/>
      <w:bookmarkStart w:id="272" w:name="_Toc467856749"/>
      <w:r>
        <w:lastRenderedPageBreak/>
        <w:t xml:space="preserve">Figura </w:t>
      </w:r>
      <w:r>
        <w:fldChar w:fldCharType="begin"/>
      </w:r>
      <w:r>
        <w:instrText xml:space="preserve"> SEQ Figura \* ARABIC </w:instrText>
      </w:r>
      <w:r>
        <w:fldChar w:fldCharType="separate"/>
      </w:r>
      <w:r w:rsidR="00F73A85">
        <w:rPr>
          <w:noProof/>
        </w:rPr>
        <w:t>35</w:t>
      </w:r>
      <w:r>
        <w:fldChar w:fldCharType="end"/>
      </w:r>
      <w:bookmarkEnd w:id="271"/>
      <w:r>
        <w:t xml:space="preserve"> - Página com leituras gráficas em tempo real</w:t>
      </w:r>
      <w:bookmarkEnd w:id="272"/>
    </w:p>
    <w:p w:rsidR="00774955" w:rsidRDefault="00774955" w:rsidP="00774955">
      <w:pPr>
        <w:pStyle w:val="TF-FIGURA"/>
      </w:pPr>
      <w:r>
        <w:rPr>
          <w:noProof/>
        </w:rPr>
        <w:drawing>
          <wp:inline distT="0" distB="0" distL="0" distR="0">
            <wp:extent cx="3795693" cy="3074795"/>
            <wp:effectExtent l="19050" t="19050" r="14605" b="1143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agina-view-chart-jsp.PNG"/>
                    <pic:cNvPicPr/>
                  </pic:nvPicPr>
                  <pic:blipFill>
                    <a:blip r:embed="rId82">
                      <a:extLst>
                        <a:ext uri="{28A0092B-C50C-407E-A947-70E740481C1C}">
                          <a14:useLocalDpi xmlns:a14="http://schemas.microsoft.com/office/drawing/2010/main" val="0"/>
                        </a:ext>
                      </a:extLst>
                    </a:blip>
                    <a:stretch>
                      <a:fillRect/>
                    </a:stretch>
                  </pic:blipFill>
                  <pic:spPr>
                    <a:xfrm>
                      <a:off x="0" y="0"/>
                      <a:ext cx="3827364" cy="3100451"/>
                    </a:xfrm>
                    <a:prstGeom prst="rect">
                      <a:avLst/>
                    </a:prstGeom>
                    <a:ln>
                      <a:solidFill>
                        <a:schemeClr val="tx1"/>
                      </a:solidFill>
                    </a:ln>
                  </pic:spPr>
                </pic:pic>
              </a:graphicData>
            </a:graphic>
          </wp:inline>
        </w:drawing>
      </w:r>
    </w:p>
    <w:p w:rsidR="00774955" w:rsidRDefault="00774955" w:rsidP="00774955">
      <w:pPr>
        <w:pStyle w:val="TF-FONTE"/>
        <w:ind w:firstLine="1554"/>
      </w:pPr>
      <w:r>
        <w:t>Fonte: Elaborado pelo autor.</w:t>
      </w:r>
    </w:p>
    <w:p w:rsidR="00774955" w:rsidRDefault="00774955" w:rsidP="00774955">
      <w:pPr>
        <w:pStyle w:val="TF-TEXTO"/>
      </w:pPr>
      <w:r>
        <w:t>Nesta página é possível visualizar o histórico de leituras do PID em questão, para isso é necessário que o usuário selecione o botão “</w:t>
      </w:r>
      <w:r w:rsidRPr="00D7528A">
        <w:rPr>
          <w:rStyle w:val="TF-COURIER10"/>
        </w:rPr>
        <w:t>View History</w:t>
      </w:r>
      <w:r>
        <w:t xml:space="preserve">”. A página com o histórico é apresentada na </w:t>
      </w:r>
      <w:r>
        <w:fldChar w:fldCharType="begin"/>
      </w:r>
      <w:r>
        <w:instrText xml:space="preserve"> REF _Ref467850227 \h </w:instrText>
      </w:r>
      <w:r>
        <w:fldChar w:fldCharType="separate"/>
      </w:r>
      <w:r w:rsidR="00F73A85">
        <w:t xml:space="preserve">Figura </w:t>
      </w:r>
      <w:r w:rsidR="00F73A85">
        <w:rPr>
          <w:noProof/>
        </w:rPr>
        <w:t>36</w:t>
      </w:r>
      <w:r>
        <w:fldChar w:fldCharType="end"/>
      </w:r>
      <w:r>
        <w:t>, diferente da página de gráficos e da página de leitura em tempo real, a página de histórico não é atualizada automaticamente, ela apresenta somente as últimas 1000 leituras realizadas até o momento em que foi selecionado o botão “</w:t>
      </w:r>
      <w:r w:rsidRPr="00D7528A">
        <w:rPr>
          <w:rStyle w:val="TF-COURIER10"/>
        </w:rPr>
        <w:t>View History</w:t>
      </w:r>
      <w:r>
        <w:t>”</w:t>
      </w:r>
      <w:r w:rsidR="00D7528A">
        <w:t>.</w:t>
      </w:r>
    </w:p>
    <w:p w:rsidR="00774955" w:rsidRDefault="00774955" w:rsidP="00774955">
      <w:pPr>
        <w:pStyle w:val="TF-LEGENDA"/>
      </w:pPr>
      <w:bookmarkStart w:id="273" w:name="_Ref467850227"/>
      <w:bookmarkStart w:id="274" w:name="_Toc467856750"/>
      <w:r>
        <w:t xml:space="preserve">Figura </w:t>
      </w:r>
      <w:r>
        <w:fldChar w:fldCharType="begin"/>
      </w:r>
      <w:r>
        <w:instrText xml:space="preserve"> SEQ Figura \* ARABIC </w:instrText>
      </w:r>
      <w:r>
        <w:fldChar w:fldCharType="separate"/>
      </w:r>
      <w:r w:rsidR="00F73A85">
        <w:rPr>
          <w:noProof/>
        </w:rPr>
        <w:t>36</w:t>
      </w:r>
      <w:r>
        <w:fldChar w:fldCharType="end"/>
      </w:r>
      <w:bookmarkEnd w:id="273"/>
      <w:r>
        <w:t xml:space="preserve"> - Página com histórico de leituras</w:t>
      </w:r>
      <w:bookmarkEnd w:id="274"/>
    </w:p>
    <w:p w:rsidR="00774955" w:rsidRDefault="00774955" w:rsidP="00774955">
      <w:pPr>
        <w:pStyle w:val="TF-FIGURA"/>
      </w:pPr>
      <w:r>
        <w:rPr>
          <w:noProof/>
        </w:rPr>
        <w:drawing>
          <wp:inline distT="0" distB="0" distL="0" distR="0">
            <wp:extent cx="3819225" cy="3093858"/>
            <wp:effectExtent l="19050" t="19050" r="10160" b="1143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agina-view-history-jsp.PNG"/>
                    <pic:cNvPicPr/>
                  </pic:nvPicPr>
                  <pic:blipFill>
                    <a:blip r:embed="rId83">
                      <a:extLst>
                        <a:ext uri="{28A0092B-C50C-407E-A947-70E740481C1C}">
                          <a14:useLocalDpi xmlns:a14="http://schemas.microsoft.com/office/drawing/2010/main" val="0"/>
                        </a:ext>
                      </a:extLst>
                    </a:blip>
                    <a:stretch>
                      <a:fillRect/>
                    </a:stretch>
                  </pic:blipFill>
                  <pic:spPr>
                    <a:xfrm>
                      <a:off x="0" y="0"/>
                      <a:ext cx="3875832" cy="3139714"/>
                    </a:xfrm>
                    <a:prstGeom prst="rect">
                      <a:avLst/>
                    </a:prstGeom>
                    <a:ln>
                      <a:solidFill>
                        <a:schemeClr val="tx1"/>
                      </a:solidFill>
                    </a:ln>
                  </pic:spPr>
                </pic:pic>
              </a:graphicData>
            </a:graphic>
          </wp:inline>
        </w:drawing>
      </w:r>
    </w:p>
    <w:p w:rsidR="00774955" w:rsidRPr="00774955" w:rsidRDefault="00774955" w:rsidP="00774955">
      <w:pPr>
        <w:pStyle w:val="TF-FONTE"/>
        <w:ind w:firstLine="1540"/>
      </w:pPr>
      <w:r>
        <w:t>Fonte: Elaborado pelo autor.</w:t>
      </w:r>
    </w:p>
    <w:p w:rsidR="00F255FC" w:rsidRDefault="00515C87" w:rsidP="006727A4">
      <w:pPr>
        <w:pStyle w:val="Ttulo2"/>
      </w:pPr>
      <w:bookmarkStart w:id="275" w:name="_Toc54164920"/>
      <w:bookmarkStart w:id="276" w:name="_Toc54165674"/>
      <w:bookmarkStart w:id="277" w:name="_Toc54169332"/>
      <w:bookmarkStart w:id="278" w:name="_Toc96347438"/>
      <w:bookmarkStart w:id="279" w:name="_Toc96357722"/>
      <w:bookmarkStart w:id="280" w:name="_Toc96491865"/>
      <w:bookmarkStart w:id="281" w:name="_Toc467821929"/>
      <w:r>
        <w:lastRenderedPageBreak/>
        <w:t xml:space="preserve">ANÁLISE DOS </w:t>
      </w:r>
      <w:r w:rsidR="00F255FC">
        <w:t>RESULTADOS</w:t>
      </w:r>
      <w:bookmarkEnd w:id="281"/>
      <w:r w:rsidR="00F255FC">
        <w:t xml:space="preserve"> </w:t>
      </w:r>
      <w:bookmarkEnd w:id="275"/>
      <w:bookmarkEnd w:id="276"/>
      <w:bookmarkEnd w:id="277"/>
      <w:bookmarkEnd w:id="278"/>
      <w:bookmarkEnd w:id="279"/>
      <w:bookmarkEnd w:id="280"/>
    </w:p>
    <w:p w:rsidR="0018417E" w:rsidRDefault="00213ABE" w:rsidP="001B2F1E">
      <w:pPr>
        <w:pStyle w:val="TF-TEXTO"/>
      </w:pPr>
      <w:r>
        <w:t>O tempo de resposta entre o envio dos dados do firmware e a atualização das páginas no servidor se demonstrou aceitável</w:t>
      </w:r>
      <w:r>
        <w:rPr>
          <w:rStyle w:val="Refdenotaderodap"/>
        </w:rPr>
        <w:footnoteReference w:id="21"/>
      </w:r>
      <w:r>
        <w:t xml:space="preserve">. </w:t>
      </w:r>
      <w:r w:rsidR="0018417E">
        <w:t>O firmware foi testado em 3 veículos, um GM Corsa Sedan 2003, Volkswagen Gol 2010 e Volkswagen SpaceFox 2009. Observou-se que o Corsa Sedan 2003, embora possua o conector, não implementa nenhum protocolo OBD2, não sendo possível o seu monitoramento através do protótipo desenvolvido.</w:t>
      </w:r>
    </w:p>
    <w:p w:rsidR="0018417E" w:rsidRDefault="0018417E" w:rsidP="001B2F1E">
      <w:pPr>
        <w:pStyle w:val="TF-TEXTO"/>
      </w:pPr>
      <w:r>
        <w:t>Ao testar a primeira vez no Gol 2010, foi necessário reescrever boa parte dos códigos das classes responsáveis pela leitura da interface ELM327, isto foi necessário pois as respostas do Gol eram obtidas com espaços em branco, cabeçalhos e mensagens de eco.</w:t>
      </w:r>
    </w:p>
    <w:p w:rsidR="0018417E" w:rsidRDefault="00FC39B3" w:rsidP="001B2F1E">
      <w:pPr>
        <w:pStyle w:val="TF-TEXTO"/>
      </w:pPr>
      <w:r>
        <w:t>Q</w:t>
      </w:r>
      <w:r w:rsidR="0018417E">
        <w:t>uando a interface ELM327 Bluetooth é ligada ao conector</w:t>
      </w:r>
      <w:r>
        <w:t xml:space="preserve"> OBD2</w:t>
      </w:r>
      <w:r w:rsidR="0018417E">
        <w:t xml:space="preserve">, imediatamente ela fica disponível para descoberta na rede Bluetooth, entretanto, não é possível se conectar à mesma quando a chave de ignição está desligada, pois a própria interface ELM327 retorna uma mensagem de erro </w:t>
      </w:r>
      <w:r w:rsidR="0018417E" w:rsidRPr="0018417E">
        <w:rPr>
          <w:rStyle w:val="TF-COURIER10"/>
        </w:rPr>
        <w:t>UNABLE TO CONNECT</w:t>
      </w:r>
      <w:r w:rsidR="0018417E">
        <w:t>, que na implementação desenvolvida, é transformada em uma exceção e lançada adiante.</w:t>
      </w:r>
    </w:p>
    <w:p w:rsidR="00FC39B3" w:rsidRDefault="00FC39B3" w:rsidP="001B2F1E">
      <w:pPr>
        <w:pStyle w:val="TF-TEXTO"/>
      </w:pPr>
      <w:r>
        <w:t xml:space="preserve">Quando a chave de ignição é ligada, a interface ELM327 passa a responder de acordo com os comandos enviados, entretanto, ao desligar a chave de ignição, a interface ELM327 continua respondendo com a mensagem </w:t>
      </w:r>
      <w:r w:rsidRPr="00FC39B3">
        <w:rPr>
          <w:rStyle w:val="TF-COURIER10"/>
        </w:rPr>
        <w:t>NO DATA</w:t>
      </w:r>
      <w:r>
        <w:t xml:space="preserve">, por isso reescreveu-se o ciclo de leituras de forma que caso um ciclo inteiro obtenha respostas </w:t>
      </w:r>
      <w:r w:rsidRPr="00FC39B3">
        <w:rPr>
          <w:rStyle w:val="TF-COURIER10"/>
        </w:rPr>
        <w:t>NO DATA</w:t>
      </w:r>
      <w:r>
        <w:t>, o próprio software dispara uma exceção desconectando o link Bluetooth e volta ao ponto de entrada tentando reestabelecer a conexão com a interface ELM327.</w:t>
      </w:r>
    </w:p>
    <w:p w:rsidR="00A8130E" w:rsidRDefault="00A8130E" w:rsidP="001B2F1E">
      <w:pPr>
        <w:pStyle w:val="TF-TEXTO"/>
      </w:pPr>
      <w:r>
        <w:t>Observou-se que após desligar e ligar a chave de ignição várias vezes, e ao abortar o firmware repentinamente, a interface ELM327 se torna instável, trazendo respostas de comandos anteriores.</w:t>
      </w:r>
    </w:p>
    <w:p w:rsidR="00A8130E" w:rsidRDefault="00A8130E" w:rsidP="001B2F1E">
      <w:pPr>
        <w:pStyle w:val="TF-TEXTO"/>
      </w:pPr>
      <w:r>
        <w:t xml:space="preserve">Foram comparados os PIDs suportados entre o Gol e o SpaceFox, o comparativo é apresentado no </w:t>
      </w:r>
      <w:r>
        <w:fldChar w:fldCharType="begin"/>
      </w:r>
      <w:r>
        <w:instrText xml:space="preserve"> REF _Ref467853477 \h </w:instrText>
      </w:r>
      <w:r>
        <w:fldChar w:fldCharType="separate"/>
      </w:r>
      <w:r w:rsidR="00F73A85">
        <w:t xml:space="preserve">Quadro </w:t>
      </w:r>
      <w:r w:rsidR="00F73A85">
        <w:rPr>
          <w:noProof/>
        </w:rPr>
        <w:t>37</w:t>
      </w:r>
      <w:r>
        <w:fldChar w:fldCharType="end"/>
      </w:r>
      <w:r>
        <w:t>.</w:t>
      </w:r>
    </w:p>
    <w:p w:rsidR="00A8130E" w:rsidRDefault="00A8130E">
      <w:pPr>
        <w:keepNext w:val="0"/>
        <w:keepLines w:val="0"/>
        <w:rPr>
          <w:szCs w:val="20"/>
        </w:rPr>
      </w:pPr>
      <w:r>
        <w:br w:type="page"/>
      </w:r>
    </w:p>
    <w:p w:rsidR="00A8130E" w:rsidRDefault="00A8130E" w:rsidP="001B2F1E">
      <w:pPr>
        <w:pStyle w:val="TF-TEXTO"/>
      </w:pPr>
    </w:p>
    <w:p w:rsidR="00A8130E" w:rsidRDefault="00A8130E" w:rsidP="00A8130E">
      <w:pPr>
        <w:pStyle w:val="TF-LEGENDA"/>
      </w:pPr>
      <w:bookmarkStart w:id="282" w:name="_Ref467853472"/>
      <w:bookmarkStart w:id="283" w:name="_Ref467853477"/>
      <w:bookmarkStart w:id="284" w:name="_Toc467856824"/>
      <w:r>
        <w:t xml:space="preserve">Quadro </w:t>
      </w:r>
      <w:r>
        <w:fldChar w:fldCharType="begin"/>
      </w:r>
      <w:r>
        <w:instrText xml:space="preserve"> SEQ Quadro \* ARABIC </w:instrText>
      </w:r>
      <w:r>
        <w:fldChar w:fldCharType="separate"/>
      </w:r>
      <w:r w:rsidR="00F73A85">
        <w:rPr>
          <w:noProof/>
        </w:rPr>
        <w:t>37</w:t>
      </w:r>
      <w:r>
        <w:fldChar w:fldCharType="end"/>
      </w:r>
      <w:bookmarkEnd w:id="283"/>
      <w:r>
        <w:t xml:space="preserve"> - PIDs suportados do Gol e SpaceFox</w:t>
      </w:r>
      <w:bookmarkEnd w:id="282"/>
      <w:bookmarkEnd w:id="284"/>
    </w:p>
    <w:tbl>
      <w:tblPr>
        <w:tblW w:w="51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59"/>
        <w:gridCol w:w="1438"/>
        <w:gridCol w:w="1706"/>
      </w:tblGrid>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PID</w:t>
            </w:r>
          </w:p>
        </w:tc>
        <w:tc>
          <w:tcPr>
            <w:tcW w:w="1438" w:type="dxa"/>
            <w:shd w:val="clear" w:color="auto" w:fill="auto"/>
            <w:noWrap/>
            <w:vAlign w:val="bottom"/>
            <w:hideMark/>
          </w:tcPr>
          <w:p w:rsidR="00A8130E" w:rsidRPr="00A8130E" w:rsidRDefault="00A8130E" w:rsidP="00A8130E">
            <w:pPr>
              <w:pStyle w:val="TF-FIGURA"/>
            </w:pPr>
            <w:r w:rsidRPr="00A8130E">
              <w:t>Gol</w:t>
            </w:r>
          </w:p>
        </w:tc>
        <w:tc>
          <w:tcPr>
            <w:tcW w:w="1706" w:type="dxa"/>
            <w:shd w:val="clear" w:color="auto" w:fill="auto"/>
            <w:noWrap/>
            <w:vAlign w:val="bottom"/>
            <w:hideMark/>
          </w:tcPr>
          <w:p w:rsidR="00A8130E" w:rsidRPr="00A8130E" w:rsidRDefault="00A8130E" w:rsidP="00A8130E">
            <w:pPr>
              <w:pStyle w:val="TF-FIGURA"/>
            </w:pPr>
            <w:r w:rsidRPr="00A8130E">
              <w:t>SpaceFox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 xml:space="preserve">01 </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03</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04</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05</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06</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07</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0B</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0C</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0D</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0E</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0F</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11</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13</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14</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15</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1C</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21</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51</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bl>
    <w:p w:rsidR="00A8130E" w:rsidRDefault="00A8130E" w:rsidP="00A8130E">
      <w:pPr>
        <w:pStyle w:val="TF-FONTE"/>
        <w:ind w:firstLine="1988"/>
      </w:pPr>
      <w:r>
        <w:t>Fonte: Elaborado pelo autor.</w:t>
      </w:r>
    </w:p>
    <w:p w:rsidR="00F255FC" w:rsidRDefault="00A8130E" w:rsidP="00C15A1C">
      <w:pPr>
        <w:pStyle w:val="TF-TEXTO"/>
      </w:pPr>
      <w:r>
        <w:t>O Volkswagen SpaceFox 2009 apresentou 4 PIDs a menos que o Volkswagen Gol</w:t>
      </w:r>
      <w:r w:rsidR="00C15A1C">
        <w:t xml:space="preserve"> 2010, Os PIDs 06 e 07 são pertinentes à sensores de combustível e os PIDs 14 e 15 são pertinentes a sensores de oxigênio. Com essa diferença fica evidente que estes dois veículos, embora sejam do mesmo fabricante, possuem características diferentes.</w:t>
      </w:r>
    </w:p>
    <w:p w:rsidR="00F255FC" w:rsidRDefault="00F255FC" w:rsidP="007D10F2">
      <w:pPr>
        <w:pStyle w:val="Ttulo1"/>
      </w:pPr>
      <w:bookmarkStart w:id="285" w:name="_Toc54164921"/>
      <w:bookmarkStart w:id="286" w:name="_Toc54165675"/>
      <w:bookmarkStart w:id="287" w:name="_Toc54169333"/>
      <w:bookmarkStart w:id="288" w:name="_Toc96347439"/>
      <w:bookmarkStart w:id="289" w:name="_Toc96357723"/>
      <w:bookmarkStart w:id="290" w:name="_Toc96491866"/>
      <w:bookmarkStart w:id="291" w:name="_Toc467821930"/>
      <w:bookmarkStart w:id="292" w:name="_Ref467854564"/>
      <w:r>
        <w:lastRenderedPageBreak/>
        <w:t>CONCLUSÕES</w:t>
      </w:r>
      <w:bookmarkEnd w:id="285"/>
      <w:bookmarkEnd w:id="286"/>
      <w:bookmarkEnd w:id="287"/>
      <w:bookmarkEnd w:id="288"/>
      <w:bookmarkEnd w:id="289"/>
      <w:bookmarkEnd w:id="290"/>
      <w:bookmarkEnd w:id="291"/>
      <w:bookmarkEnd w:id="292"/>
    </w:p>
    <w:p w:rsidR="00FC5E49" w:rsidRDefault="00FC5E49" w:rsidP="001B2F1E">
      <w:pPr>
        <w:pStyle w:val="TF-TEXTO"/>
      </w:pPr>
      <w:r>
        <w:t xml:space="preserve">O protótipo desenvolvido atendeu aos objetivos propostos. O Raspberry Pi demonstrou ser um equipamento de preço acessível, robusto, e com capacidade computacional análoga à de um PC, </w:t>
      </w:r>
      <w:r w:rsidR="00696793">
        <w:t>sendo</w:t>
      </w:r>
      <w:r>
        <w:t xml:space="preserve"> viável para o desenvolvimento de aplicações IOT. A biblioteca BlueCove </w:t>
      </w:r>
      <w:r w:rsidR="00696793">
        <w:t xml:space="preserve">demonstrou que é </w:t>
      </w:r>
      <w:r>
        <w:t>viável utiliza</w:t>
      </w:r>
      <w:r w:rsidR="00696793">
        <w:t>r</w:t>
      </w:r>
      <w:r>
        <w:t xml:space="preserve"> a plataforma Java para a comunicação Bluetooth em um computador de arquitetura ARM. A interface ELM327 Bluetooth demonstrou ser um equipamento de custo acessível para integração entre software e veículo.</w:t>
      </w:r>
    </w:p>
    <w:p w:rsidR="00696793" w:rsidRDefault="00696793" w:rsidP="001B2F1E">
      <w:pPr>
        <w:pStyle w:val="TF-TEXTO"/>
      </w:pPr>
      <w:r>
        <w:t>Vantagens do protótipo que se destacam:</w:t>
      </w:r>
    </w:p>
    <w:p w:rsidR="00696793" w:rsidRDefault="00696793" w:rsidP="00696793">
      <w:pPr>
        <w:pStyle w:val="TF-ALNEA"/>
        <w:numPr>
          <w:ilvl w:val="0"/>
          <w:numId w:val="41"/>
        </w:numPr>
      </w:pPr>
      <w:r>
        <w:t>dimensões reduzidas;</w:t>
      </w:r>
    </w:p>
    <w:p w:rsidR="00696793" w:rsidRDefault="00696793" w:rsidP="00696793">
      <w:pPr>
        <w:pStyle w:val="TF-ALNEA"/>
        <w:numPr>
          <w:ilvl w:val="0"/>
          <w:numId w:val="41"/>
        </w:numPr>
      </w:pPr>
      <w:r>
        <w:t>fácil  instalação em qualquer veículo que implemente OBD2;</w:t>
      </w:r>
    </w:p>
    <w:p w:rsidR="00696793" w:rsidRDefault="00696793" w:rsidP="00696793">
      <w:pPr>
        <w:pStyle w:val="TF-ALNEA"/>
        <w:numPr>
          <w:ilvl w:val="0"/>
          <w:numId w:val="41"/>
        </w:numPr>
      </w:pPr>
      <w:r>
        <w:t>independência de interação humana após instalado;</w:t>
      </w:r>
    </w:p>
    <w:p w:rsidR="00696793" w:rsidRDefault="00696793" w:rsidP="00696793">
      <w:pPr>
        <w:pStyle w:val="TF-ALNEA"/>
        <w:numPr>
          <w:ilvl w:val="0"/>
          <w:numId w:val="41"/>
        </w:numPr>
      </w:pPr>
      <w:r>
        <w:t>permite o monitoramento a partir de qualquer computador ou dispositivo móvel com acesso à internet;</w:t>
      </w:r>
    </w:p>
    <w:p w:rsidR="00696793" w:rsidRDefault="00696793" w:rsidP="00696793">
      <w:pPr>
        <w:pStyle w:val="TF-TEXTO"/>
      </w:pPr>
      <w:r>
        <w:t>Limitações do protótipo:</w:t>
      </w:r>
    </w:p>
    <w:p w:rsidR="00696793" w:rsidRDefault="00696793" w:rsidP="00051806">
      <w:pPr>
        <w:pStyle w:val="TF-ALNEA"/>
        <w:numPr>
          <w:ilvl w:val="0"/>
          <w:numId w:val="42"/>
        </w:numPr>
      </w:pPr>
      <w:r>
        <w:t>Necessita de pré-configuração de acesso à internet;</w:t>
      </w:r>
    </w:p>
    <w:p w:rsidR="00696793" w:rsidRDefault="00696793" w:rsidP="00051806">
      <w:pPr>
        <w:pStyle w:val="TF-ALNEA"/>
        <w:numPr>
          <w:ilvl w:val="0"/>
          <w:numId w:val="42"/>
        </w:numPr>
      </w:pPr>
      <w:r>
        <w:t>Não se desliga após conectado à fonte de alimentação</w:t>
      </w:r>
      <w:r w:rsidR="00051806">
        <w:t>;</w:t>
      </w:r>
    </w:p>
    <w:p w:rsidR="00F255FC" w:rsidRDefault="00051806" w:rsidP="00051806">
      <w:pPr>
        <w:pStyle w:val="TF-ALNEA"/>
        <w:numPr>
          <w:ilvl w:val="0"/>
          <w:numId w:val="42"/>
        </w:numPr>
      </w:pPr>
      <w:r>
        <w:t>O invólucro quadrado o torna bastante indiscreto no veículo;</w:t>
      </w:r>
    </w:p>
    <w:p w:rsidR="00051806" w:rsidRDefault="00051806" w:rsidP="00051806">
      <w:pPr>
        <w:pStyle w:val="TF-ALNEA"/>
        <w:numPr>
          <w:ilvl w:val="0"/>
          <w:numId w:val="42"/>
        </w:numPr>
      </w:pPr>
      <w:r>
        <w:t>Não utiliza banco de dados.</w:t>
      </w:r>
    </w:p>
    <w:p w:rsidR="00F255FC" w:rsidRDefault="00F255FC" w:rsidP="006727A4">
      <w:pPr>
        <w:pStyle w:val="Ttulo2"/>
      </w:pPr>
      <w:bookmarkStart w:id="293" w:name="_Toc54164922"/>
      <w:bookmarkStart w:id="294" w:name="_Toc54165676"/>
      <w:bookmarkStart w:id="295" w:name="_Toc54169334"/>
      <w:bookmarkStart w:id="296" w:name="_Toc96347440"/>
      <w:bookmarkStart w:id="297" w:name="_Toc96357724"/>
      <w:bookmarkStart w:id="298" w:name="_Toc96491867"/>
      <w:bookmarkStart w:id="299" w:name="_Toc467821931"/>
      <w:r>
        <w:t>EXTENSÕES</w:t>
      </w:r>
      <w:bookmarkEnd w:id="293"/>
      <w:bookmarkEnd w:id="294"/>
      <w:bookmarkEnd w:id="295"/>
      <w:bookmarkEnd w:id="296"/>
      <w:bookmarkEnd w:id="297"/>
      <w:bookmarkEnd w:id="298"/>
      <w:bookmarkEnd w:id="299"/>
    </w:p>
    <w:p w:rsidR="00F255FC" w:rsidRDefault="00051806" w:rsidP="001B2F1E">
      <w:pPr>
        <w:pStyle w:val="TF-TEXTO"/>
      </w:pPr>
      <w:r>
        <w:t>Para dar continuidade ao trabalho, sugere-se as seguintes extensões:</w:t>
      </w:r>
    </w:p>
    <w:p w:rsidR="00051806" w:rsidRDefault="00051806" w:rsidP="00051806">
      <w:pPr>
        <w:pStyle w:val="TF-ALNEA"/>
        <w:numPr>
          <w:ilvl w:val="0"/>
          <w:numId w:val="43"/>
        </w:numPr>
      </w:pPr>
      <w:r>
        <w:t>Integrar o protótipo com um banco de dados que comporte alto volume de dados;</w:t>
      </w:r>
    </w:p>
    <w:p w:rsidR="00051806" w:rsidRDefault="00051806" w:rsidP="00051806">
      <w:pPr>
        <w:pStyle w:val="TF-ALNEA"/>
        <w:numPr>
          <w:ilvl w:val="0"/>
          <w:numId w:val="43"/>
        </w:numPr>
      </w:pPr>
      <w:r>
        <w:t>Integrar o protótipo com um sistema cognitivo que possa diagnosticar antecipadamente possíveis avarias ou manutenções a partir do histórico dos PIDs;</w:t>
      </w:r>
    </w:p>
    <w:p w:rsidR="00051806" w:rsidRDefault="00051806" w:rsidP="00051806">
      <w:pPr>
        <w:pStyle w:val="TF-ALNEA"/>
        <w:numPr>
          <w:ilvl w:val="0"/>
          <w:numId w:val="43"/>
        </w:numPr>
      </w:pPr>
      <w:r>
        <w:t>Desenvolver hardware para desligar o protótipo quando o veículo é desligado ou quando o usuário desejar;</w:t>
      </w:r>
    </w:p>
    <w:p w:rsidR="00051806" w:rsidRDefault="00051806" w:rsidP="00051806">
      <w:pPr>
        <w:pStyle w:val="TF-ALNEA"/>
        <w:numPr>
          <w:ilvl w:val="0"/>
          <w:numId w:val="43"/>
        </w:numPr>
      </w:pPr>
      <w:r>
        <w:t>Prover uma interface de usuário no próprio dispositivo, transformando-o em um computador de bordo;</w:t>
      </w:r>
    </w:p>
    <w:p w:rsidR="00051806" w:rsidRDefault="00051806" w:rsidP="00051806">
      <w:pPr>
        <w:pStyle w:val="TF-ALNEA"/>
        <w:numPr>
          <w:ilvl w:val="0"/>
          <w:numId w:val="43"/>
        </w:numPr>
      </w:pPr>
      <w:r>
        <w:t>Integrar o protótipo com GPS, de forma a também ser possível monitorar sua localização geográfica.</w:t>
      </w:r>
    </w:p>
    <w:p w:rsidR="00F255FC" w:rsidRDefault="00F255FC" w:rsidP="00235F55">
      <w:pPr>
        <w:pStyle w:val="TF-refernciasbibliogrficasTTULO"/>
      </w:pPr>
      <w:bookmarkStart w:id="300" w:name="_Toc419598588"/>
      <w:bookmarkStart w:id="301" w:name="_Toc420721330"/>
      <w:bookmarkStart w:id="302" w:name="_Toc420721484"/>
      <w:bookmarkStart w:id="303" w:name="_Toc420721575"/>
      <w:bookmarkStart w:id="304" w:name="_Toc420721781"/>
      <w:bookmarkStart w:id="305" w:name="_Toc420723222"/>
      <w:bookmarkStart w:id="306" w:name="_Toc482682385"/>
      <w:bookmarkStart w:id="307" w:name="_Toc54169335"/>
      <w:bookmarkStart w:id="308" w:name="_Toc96491868"/>
      <w:bookmarkStart w:id="309" w:name="_Toc467821932"/>
      <w:r w:rsidRPr="00235F55">
        <w:lastRenderedPageBreak/>
        <w:t>Referências</w:t>
      </w:r>
      <w:bookmarkEnd w:id="300"/>
      <w:bookmarkEnd w:id="301"/>
      <w:bookmarkEnd w:id="302"/>
      <w:bookmarkEnd w:id="303"/>
      <w:bookmarkEnd w:id="304"/>
      <w:bookmarkEnd w:id="305"/>
      <w:bookmarkEnd w:id="306"/>
      <w:bookmarkEnd w:id="307"/>
      <w:bookmarkEnd w:id="308"/>
      <w:bookmarkEnd w:id="309"/>
    </w:p>
    <w:p w:rsidR="00585843" w:rsidRDefault="00585843" w:rsidP="00585843">
      <w:pPr>
        <w:pStyle w:val="TF-refernciasITEM"/>
        <w:rPr>
          <w:noProof/>
          <w:szCs w:val="24"/>
        </w:rPr>
      </w:pPr>
      <w:r>
        <w:fldChar w:fldCharType="begin"/>
      </w:r>
      <w:r>
        <w:instrText xml:space="preserve"> BIBLIOGRAPHY  \l 1046 </w:instrText>
      </w:r>
      <w:r>
        <w:fldChar w:fldCharType="separate"/>
      </w:r>
      <w:r>
        <w:rPr>
          <w:noProof/>
        </w:rPr>
        <w:t xml:space="preserve">ALDERTON, L. Raspberry Pi - Bluetooth using Bluecove on Raspbian. </w:t>
      </w:r>
      <w:r>
        <w:rPr>
          <w:b/>
          <w:bCs/>
          <w:noProof/>
        </w:rPr>
        <w:t>Luke Alderton</w:t>
      </w:r>
      <w:r>
        <w:rPr>
          <w:noProof/>
        </w:rPr>
        <w:t>, p. 1, 3 jan 2015. Disponivel em: &lt;http://lukealderton.com/blog/posts/2015/january/raspberry-pi-bluetooth-using-bluecove-on-raspbian.aspx&gt;. Acesso em: 13 ago. 2016.</w:t>
      </w:r>
    </w:p>
    <w:p w:rsidR="00585843" w:rsidRDefault="00585843" w:rsidP="00585843">
      <w:pPr>
        <w:pStyle w:val="TF-refernciasITEM"/>
        <w:rPr>
          <w:noProof/>
        </w:rPr>
      </w:pPr>
      <w:r>
        <w:rPr>
          <w:noProof/>
        </w:rPr>
        <w:t xml:space="preserve">ANDROID PIT INTERNATIONAL. Android Apps - Lifestyle. </w:t>
      </w:r>
      <w:r>
        <w:rPr>
          <w:b/>
          <w:bCs/>
          <w:noProof/>
        </w:rPr>
        <w:t>Android Pit International</w:t>
      </w:r>
      <w:r>
        <w:rPr>
          <w:noProof/>
        </w:rPr>
        <w:t>, [S.l.], p. 1, 2016. Disponivel em: &lt;https://www.androidpit.com/app/org.envirocar.app&gt;. Acesso em: 20 maio 2016.</w:t>
      </w:r>
    </w:p>
    <w:p w:rsidR="00585843" w:rsidRDefault="00585843" w:rsidP="00585843">
      <w:pPr>
        <w:pStyle w:val="TF-refernciasITEM"/>
        <w:rPr>
          <w:noProof/>
        </w:rPr>
      </w:pPr>
      <w:r>
        <w:rPr>
          <w:noProof/>
        </w:rPr>
        <w:t xml:space="preserve">BLUECOVE. </w:t>
      </w:r>
      <w:r>
        <w:rPr>
          <w:b/>
          <w:bCs/>
          <w:noProof/>
        </w:rPr>
        <w:t>BlueCove</w:t>
      </w:r>
      <w:r>
        <w:rPr>
          <w:noProof/>
        </w:rPr>
        <w:t>, p. 1, 2008. Disponivel em: &lt;http://www.bluecove.org&gt;. Acesso em: 20 out. 2016.</w:t>
      </w:r>
    </w:p>
    <w:p w:rsidR="00585843" w:rsidRDefault="00585843" w:rsidP="00585843">
      <w:pPr>
        <w:pStyle w:val="TF-refernciasITEM"/>
        <w:rPr>
          <w:noProof/>
        </w:rPr>
      </w:pPr>
      <w:r>
        <w:rPr>
          <w:noProof/>
        </w:rPr>
        <w:t xml:space="preserve">BLUETOOTH. Specification of the Bluetooth System. </w:t>
      </w:r>
      <w:r>
        <w:rPr>
          <w:b/>
          <w:bCs/>
          <w:noProof/>
        </w:rPr>
        <w:t>Bluetooth</w:t>
      </w:r>
      <w:r>
        <w:rPr>
          <w:noProof/>
        </w:rPr>
        <w:t>, p. 1907-1967, 2014. Disponivel em: &lt;https://www.bluetooth.org/DocMan/handlers/DownloadDoc.ashx?doc_id=286439&gt;. Acesso em: 05 ago. 2016.</w:t>
      </w:r>
    </w:p>
    <w:p w:rsidR="00585843" w:rsidRDefault="00585843" w:rsidP="00585843">
      <w:pPr>
        <w:pStyle w:val="TF-refernciasITEM"/>
        <w:rPr>
          <w:noProof/>
        </w:rPr>
      </w:pPr>
      <w:r>
        <w:rPr>
          <w:noProof/>
        </w:rPr>
        <w:t>CONAMA. Resolução CONAMA nº 354, de 13 de dezembro de 2004. Publicada no D.O.U. nº 239, de 14 de dezembro de 2004, Seção 1, p. 62-63, 2004. Disponivel em: &lt;http://www.mma.gov.br/port/conama/legislacao/CONAMA_RES_CONS_2004_354.pdf&gt;. Acesso em: 20 maio 2016.</w:t>
      </w:r>
    </w:p>
    <w:p w:rsidR="00585843" w:rsidRDefault="00585843" w:rsidP="00585843">
      <w:pPr>
        <w:pStyle w:val="TF-refernciasITEM"/>
        <w:rPr>
          <w:noProof/>
        </w:rPr>
      </w:pPr>
      <w:r>
        <w:rPr>
          <w:noProof/>
        </w:rPr>
        <w:t xml:space="preserve">ELM ELECTRONICS. OBD to RS232 Interpreter. </w:t>
      </w:r>
      <w:r>
        <w:rPr>
          <w:b/>
          <w:bCs/>
          <w:noProof/>
        </w:rPr>
        <w:t>ELM Electronics - Circuits for the Hobbyist</w:t>
      </w:r>
      <w:r>
        <w:rPr>
          <w:noProof/>
        </w:rPr>
        <w:t>, [S.l.], p. 1-94, 2016. Disponivel em: &lt;http://www.elmelectronics.com/DSheets/ELM327DS.pdf&gt;. Acesso em: 20 maio 2016.</w:t>
      </w:r>
    </w:p>
    <w:p w:rsidR="00585843" w:rsidRDefault="00585843" w:rsidP="00585843">
      <w:pPr>
        <w:pStyle w:val="TF-refernciasITEM"/>
        <w:rPr>
          <w:noProof/>
        </w:rPr>
      </w:pPr>
      <w:r>
        <w:rPr>
          <w:noProof/>
        </w:rPr>
        <w:t xml:space="preserve">ENVIROCAR. Off we go. </w:t>
      </w:r>
      <w:r>
        <w:rPr>
          <w:b/>
          <w:bCs/>
          <w:noProof/>
        </w:rPr>
        <w:t>EnviroCar</w:t>
      </w:r>
      <w:r>
        <w:rPr>
          <w:noProof/>
        </w:rPr>
        <w:t>, [S.l.], p. 1, 2015. Disponivel em: &lt;http://envirocar.org&gt;. Acesso em: 20 maio 2016.</w:t>
      </w:r>
    </w:p>
    <w:p w:rsidR="00585843" w:rsidRDefault="00585843" w:rsidP="00585843">
      <w:pPr>
        <w:pStyle w:val="TF-refernciasITEM"/>
        <w:rPr>
          <w:noProof/>
        </w:rPr>
      </w:pPr>
      <w:r>
        <w:rPr>
          <w:noProof/>
        </w:rPr>
        <w:t xml:space="preserve">GSM ASSOCIATION. Understanding the Internet of Things (IoT). </w:t>
      </w:r>
      <w:r>
        <w:rPr>
          <w:b/>
          <w:bCs/>
          <w:noProof/>
        </w:rPr>
        <w:t>GSM Association</w:t>
      </w:r>
      <w:r>
        <w:rPr>
          <w:noProof/>
        </w:rPr>
        <w:t>, [S.l.], p. 1, 2014. Disponivel em: &lt;http://www.gsma.com/connectedliving/wp-content/uploads/2014/08/cl_iot_wp_07_14.pdf&gt;. Acesso em: 20 maio 2016.</w:t>
      </w:r>
    </w:p>
    <w:p w:rsidR="00585843" w:rsidRDefault="00585843" w:rsidP="00585843">
      <w:pPr>
        <w:pStyle w:val="TF-refernciasITEM"/>
        <w:rPr>
          <w:noProof/>
        </w:rPr>
      </w:pPr>
      <w:r>
        <w:rPr>
          <w:noProof/>
        </w:rPr>
        <w:t xml:space="preserve">HORTA, W. Sonda lambda: controlando a mistura ar-combustível. </w:t>
      </w:r>
      <w:r>
        <w:rPr>
          <w:b/>
          <w:bCs/>
          <w:noProof/>
        </w:rPr>
        <w:t>Best Cars Web Site</w:t>
      </w:r>
      <w:r>
        <w:rPr>
          <w:noProof/>
        </w:rPr>
        <w:t>, p. 1, 2000. Disponivel em: &lt;http://bestcars.uol.com.br/ct/lambda.htm&gt;. Acesso em: 02 ago. 2016.</w:t>
      </w:r>
    </w:p>
    <w:p w:rsidR="00585843" w:rsidRDefault="00585843" w:rsidP="00585843">
      <w:pPr>
        <w:pStyle w:val="TF-refernciasITEM"/>
        <w:rPr>
          <w:noProof/>
        </w:rPr>
      </w:pPr>
      <w:r>
        <w:rPr>
          <w:noProof/>
        </w:rPr>
        <w:t xml:space="preserve">MANAVELLA, H. J. Diagnóstico Automotivo Avançado. </w:t>
      </w:r>
      <w:r>
        <w:rPr>
          <w:b/>
          <w:bCs/>
          <w:noProof/>
        </w:rPr>
        <w:t>HM Autotrônica</w:t>
      </w:r>
      <w:r>
        <w:rPr>
          <w:noProof/>
        </w:rPr>
        <w:t>, [S.l.], p. 121-127, 2009. Disponivel em: &lt;http://www.hmautotron.eng.br/zip/cap19-hm004web.pdf&gt;. Acesso em: 20 maio 2016.</w:t>
      </w:r>
    </w:p>
    <w:p w:rsidR="00585843" w:rsidRDefault="00585843" w:rsidP="00585843">
      <w:pPr>
        <w:pStyle w:val="TF-refernciasITEM"/>
        <w:rPr>
          <w:noProof/>
        </w:rPr>
      </w:pPr>
      <w:r>
        <w:rPr>
          <w:noProof/>
        </w:rPr>
        <w:t xml:space="preserve">NEW IT LIMITED. RPi 3 (2016) Model B. </w:t>
      </w:r>
      <w:r>
        <w:rPr>
          <w:b/>
          <w:bCs/>
          <w:noProof/>
        </w:rPr>
        <w:t>New IT Limited</w:t>
      </w:r>
      <w:r>
        <w:rPr>
          <w:noProof/>
        </w:rPr>
        <w:t>, [S.l.], p. 1, 2016. Disponivel em: &lt;https://www.newit.co.uk/shop/all-raspberry-pi/raspberry_pi_3/raspberry_pi3&gt;. Acesso em: 20 maio 2016.</w:t>
      </w:r>
    </w:p>
    <w:p w:rsidR="00585843" w:rsidRDefault="00585843" w:rsidP="00585843">
      <w:pPr>
        <w:pStyle w:val="TF-refernciasITEM"/>
        <w:rPr>
          <w:noProof/>
        </w:rPr>
      </w:pPr>
      <w:r>
        <w:rPr>
          <w:noProof/>
        </w:rPr>
        <w:t xml:space="preserve">NG, A. The Evolution of the "Internet of Things": from "Diagnostics and Repair" to "Prescriptive and Proactive". </w:t>
      </w:r>
      <w:r>
        <w:rPr>
          <w:b/>
          <w:bCs/>
          <w:noProof/>
        </w:rPr>
        <w:t>Horton Works</w:t>
      </w:r>
      <w:r>
        <w:rPr>
          <w:noProof/>
        </w:rPr>
        <w:t>, [S.l.], p. 1, 2015. Disponivel em: &lt;http://br.hortonworks.com/blog/the-evolution-of-the-internet-of-things-from-diagnostics-and-repair-to-prescriptive-and-proactive&gt;. Acesso em: 20 maio 2016.</w:t>
      </w:r>
    </w:p>
    <w:p w:rsidR="00585843" w:rsidRDefault="00585843" w:rsidP="00585843">
      <w:pPr>
        <w:pStyle w:val="TF-refernciasITEM"/>
        <w:rPr>
          <w:noProof/>
        </w:rPr>
      </w:pPr>
      <w:r>
        <w:rPr>
          <w:noProof/>
        </w:rPr>
        <w:t xml:space="preserve">OUTILS OBD FACILE. Automotive Electronic Diagnostic. </w:t>
      </w:r>
      <w:r>
        <w:rPr>
          <w:b/>
          <w:bCs/>
          <w:noProof/>
        </w:rPr>
        <w:t>Outils OBD Facile</w:t>
      </w:r>
      <w:r>
        <w:rPr>
          <w:noProof/>
        </w:rPr>
        <w:t>, [S.l.], p. 1, 2015. Disponivel em: &lt;http://www.outilsobdfacile.com/obd-mode-pid.php&gt;. Acesso em: 20 maio 2016.</w:t>
      </w:r>
    </w:p>
    <w:p w:rsidR="00585843" w:rsidRDefault="00585843" w:rsidP="00585843">
      <w:pPr>
        <w:pStyle w:val="TF-refernciasITEM"/>
        <w:rPr>
          <w:noProof/>
        </w:rPr>
      </w:pPr>
      <w:r>
        <w:rPr>
          <w:noProof/>
        </w:rPr>
        <w:t xml:space="preserve">PYOBD. Open Source OBD2 Diagnostics. </w:t>
      </w:r>
      <w:r>
        <w:rPr>
          <w:b/>
          <w:bCs/>
          <w:noProof/>
        </w:rPr>
        <w:t>OBD Tester</w:t>
      </w:r>
      <w:r>
        <w:rPr>
          <w:noProof/>
        </w:rPr>
        <w:t>, [S.l.], p. 1, 2015. Disponivel em: &lt;http://www.obdtester.com/pyobd&gt;. Acesso em: 20 maio 2016.</w:t>
      </w:r>
    </w:p>
    <w:p w:rsidR="00585843" w:rsidRDefault="00585843" w:rsidP="00585843">
      <w:pPr>
        <w:pStyle w:val="TF-refernciasITEM"/>
        <w:rPr>
          <w:noProof/>
        </w:rPr>
      </w:pPr>
      <w:r>
        <w:rPr>
          <w:noProof/>
        </w:rPr>
        <w:lastRenderedPageBreak/>
        <w:t xml:space="preserve">RASPBERRY PI FOUNDATION. Teach, Learn and make with Raspberry Pi. </w:t>
      </w:r>
      <w:r>
        <w:rPr>
          <w:b/>
          <w:bCs/>
          <w:noProof/>
        </w:rPr>
        <w:t>Raspberry Pi Foundation</w:t>
      </w:r>
      <w:r>
        <w:rPr>
          <w:noProof/>
        </w:rPr>
        <w:t>, [S.l.], p. 1, 2016. Disponivel em: &lt;https://www.raspberrypi.org&gt;. Acesso em: 20 maio 2016.</w:t>
      </w:r>
    </w:p>
    <w:p w:rsidR="00585843" w:rsidRDefault="00585843" w:rsidP="00585843">
      <w:pPr>
        <w:pStyle w:val="TF-refernciasITEM"/>
        <w:rPr>
          <w:noProof/>
        </w:rPr>
      </w:pPr>
      <w:r>
        <w:rPr>
          <w:noProof/>
        </w:rPr>
        <w:t xml:space="preserve">RIORAND. On Board Diagnostics. </w:t>
      </w:r>
      <w:r>
        <w:rPr>
          <w:b/>
          <w:bCs/>
          <w:noProof/>
        </w:rPr>
        <w:t>RioRand Advanced Technology</w:t>
      </w:r>
      <w:r>
        <w:rPr>
          <w:noProof/>
        </w:rPr>
        <w:t>, [S.l.], p. 1, 2015. Disponivel em: &lt;http://www.riorand.com/on-board-diagnostics&gt;. Acesso em: 20 maio 2016.</w:t>
      </w:r>
    </w:p>
    <w:p w:rsidR="00585843" w:rsidRDefault="00585843" w:rsidP="00585843">
      <w:pPr>
        <w:pStyle w:val="TF-refernciasITEM"/>
        <w:rPr>
          <w:noProof/>
        </w:rPr>
      </w:pPr>
      <w:r>
        <w:rPr>
          <w:noProof/>
        </w:rPr>
        <w:t xml:space="preserve">ROCHA, H. D. Padrões de Design com aplicações em Java. </w:t>
      </w:r>
      <w:r>
        <w:rPr>
          <w:b/>
          <w:bCs/>
          <w:noProof/>
        </w:rPr>
        <w:t>Argonavis</w:t>
      </w:r>
      <w:r>
        <w:rPr>
          <w:noProof/>
        </w:rPr>
        <w:t>, p. 1-223, 2005. Disponivel em: &lt;http://www.argonavis.com.br/cursos/java/j930/tutorial/Design_Patterns.pdf&gt;. Acesso em: 03 set. 2016.</w:t>
      </w:r>
    </w:p>
    <w:p w:rsidR="00585843" w:rsidRDefault="00585843" w:rsidP="00585843">
      <w:pPr>
        <w:pStyle w:val="TF-refernciasITEM"/>
        <w:rPr>
          <w:noProof/>
        </w:rPr>
      </w:pPr>
      <w:r>
        <w:rPr>
          <w:noProof/>
        </w:rPr>
        <w:t xml:space="preserve">SAE INTERNATIONAL. Society of Automotive Engineers. </w:t>
      </w:r>
      <w:r>
        <w:rPr>
          <w:b/>
          <w:bCs/>
          <w:noProof/>
        </w:rPr>
        <w:t>DocumBase.com</w:t>
      </w:r>
      <w:r>
        <w:rPr>
          <w:noProof/>
        </w:rPr>
        <w:t>, [S.l.], p. 1-228, 2006. Disponivel em: &lt;http://www.documbase.com/goto/9552188-77674d95ff4a7fd13cf79446a8561c94/SAE-J1979-2006-edition-Ballot.pdf&gt;. Acesso em: 20 maio 2016.</w:t>
      </w:r>
    </w:p>
    <w:p w:rsidR="00585843" w:rsidRDefault="00585843" w:rsidP="00585843">
      <w:pPr>
        <w:pStyle w:val="TF-refernciasITEM"/>
        <w:rPr>
          <w:noProof/>
        </w:rPr>
      </w:pPr>
      <w:r>
        <w:rPr>
          <w:noProof/>
        </w:rPr>
        <w:t xml:space="preserve">THE BEST OBD2 SCANNERS. 10 Modes of Operation for OBD2 Scanners. </w:t>
      </w:r>
      <w:r>
        <w:rPr>
          <w:b/>
          <w:bCs/>
          <w:noProof/>
        </w:rPr>
        <w:t>The Best OBD2 Scanners</w:t>
      </w:r>
      <w:r>
        <w:rPr>
          <w:noProof/>
        </w:rPr>
        <w:t>, [S.l.], p. 1, 2016. Disponivel em: &lt;http://thebestobdiiscanners.com/10-modes-of-operation-for-obd2-scanners&gt;. Acesso em: 20 maio 2016.</w:t>
      </w:r>
    </w:p>
    <w:p w:rsidR="00585843" w:rsidRDefault="00585843" w:rsidP="00585843">
      <w:pPr>
        <w:pStyle w:val="TF-refernciasITEM"/>
        <w:rPr>
          <w:noProof/>
        </w:rPr>
      </w:pPr>
      <w:r>
        <w:rPr>
          <w:noProof/>
        </w:rPr>
        <w:t>THOMPSON, T. J.; KLINE, P. J.; KUMAR, C. B. Bluetooth Application Programming with the Java APIs. Burlington: Morgan Kaufmann Publishers, 2008. p. 23-34. ISBN 978-0-12-374342-8. Disponivel em: &lt;https://www.academia.edu/attachments/33201269/download_file&gt;. Acesso em: 20 out. 2016.</w:t>
      </w:r>
    </w:p>
    <w:p w:rsidR="00585843" w:rsidRDefault="00585843" w:rsidP="00585843">
      <w:pPr>
        <w:pStyle w:val="TF-refernciasITEM"/>
        <w:rPr>
          <w:noProof/>
        </w:rPr>
      </w:pPr>
      <w:r>
        <w:rPr>
          <w:noProof/>
        </w:rPr>
        <w:t xml:space="preserve">THOMSEN, A. Saiu o Raspberry Pi 3. </w:t>
      </w:r>
      <w:r>
        <w:rPr>
          <w:b/>
          <w:bCs/>
          <w:noProof/>
        </w:rPr>
        <w:t>Filipe Flop Componentes Eletrônicos</w:t>
      </w:r>
      <w:r>
        <w:rPr>
          <w:noProof/>
        </w:rPr>
        <w:t>, [S.l.], p. 1, 2016. Disponivel em: &lt;http://blog.filipeflop.com/embarcados/saiu-o-raspberry-pi-3.html&gt;. Acesso em: 20 maio 2016.</w:t>
      </w:r>
    </w:p>
    <w:p w:rsidR="00585843" w:rsidRDefault="00585843" w:rsidP="00585843">
      <w:pPr>
        <w:pStyle w:val="TF-refernciasITEM"/>
        <w:rPr>
          <w:noProof/>
        </w:rPr>
      </w:pPr>
      <w:r>
        <w:rPr>
          <w:noProof/>
        </w:rPr>
        <w:t xml:space="preserve">TOTAL CAR. ELM327 Review &amp; About ELM 327 OBD2 Interface. </w:t>
      </w:r>
      <w:r>
        <w:rPr>
          <w:b/>
          <w:bCs/>
          <w:noProof/>
        </w:rPr>
        <w:t>Total Car Diagnostics Support</w:t>
      </w:r>
      <w:r>
        <w:rPr>
          <w:noProof/>
        </w:rPr>
        <w:t>, [S.l.], p. 1, 2014. Disponivel em: &lt;http://www.totalcardiagnostics.com/support/Knowledgebase/Article/View/72/15/elm327-review--about-elm-327-obd2-interface&gt;. Acesso em: 20 maio 2016.</w:t>
      </w:r>
    </w:p>
    <w:p w:rsidR="00585843" w:rsidRDefault="00585843" w:rsidP="00585843">
      <w:pPr>
        <w:pStyle w:val="TF-refernciasITEM"/>
        <w:rPr>
          <w:noProof/>
        </w:rPr>
      </w:pPr>
      <w:r>
        <w:rPr>
          <w:noProof/>
        </w:rPr>
        <w:t xml:space="preserve">W3SCHOOLS. HTTP Methods: GET vs. POST. </w:t>
      </w:r>
      <w:r>
        <w:rPr>
          <w:b/>
          <w:bCs/>
          <w:noProof/>
        </w:rPr>
        <w:t>W3Schools</w:t>
      </w:r>
      <w:r>
        <w:rPr>
          <w:noProof/>
        </w:rPr>
        <w:t>, p. 1, 2016. Disponivel em: &lt;http://www.w3schools.com/TAGs/ref_httpmethods.asp&gt;. Acesso em: 20 ago. 2016.</w:t>
      </w:r>
    </w:p>
    <w:p w:rsidR="00585843" w:rsidRDefault="00585843" w:rsidP="00585843">
      <w:pPr>
        <w:pStyle w:val="TF-refernciasITEM"/>
        <w:rPr>
          <w:noProof/>
        </w:rPr>
      </w:pPr>
      <w:r>
        <w:rPr>
          <w:noProof/>
        </w:rPr>
        <w:t xml:space="preserve">ZAMBARDA, P. "Internet das Coisas": entenda o conceito e o que muda com a tecnologia. </w:t>
      </w:r>
      <w:r>
        <w:rPr>
          <w:b/>
          <w:bCs/>
          <w:noProof/>
        </w:rPr>
        <w:t>Tech Tudo</w:t>
      </w:r>
      <w:r>
        <w:rPr>
          <w:noProof/>
        </w:rPr>
        <w:t>, [S.l.], p. 1, 2014. Disponivel em: &lt;http://www.techtudo.com.br/noticias/noticia/2014/08/internet-das-coisas-entenda-o-conceito-e-o-que-muda-com-tecnologia.html&gt;. Acesso em: 20 maio 2016.</w:t>
      </w:r>
    </w:p>
    <w:p w:rsidR="00585843" w:rsidRDefault="00585843" w:rsidP="00585843">
      <w:pPr>
        <w:pStyle w:val="TF-refernciasITEM"/>
        <w:rPr>
          <w:noProof/>
        </w:rPr>
      </w:pPr>
      <w:r>
        <w:rPr>
          <w:noProof/>
        </w:rPr>
        <w:t>ZURAWSKI, R. Automative Embedded Systems Handbook. Boca Raton: CRC Press, 2009. p. 33-34. ISBN 978-0-8493-8026-6.</w:t>
      </w:r>
    </w:p>
    <w:p w:rsidR="00585843" w:rsidRPr="00585843" w:rsidRDefault="00585843" w:rsidP="00585843">
      <w:pPr>
        <w:pStyle w:val="TF-refernciasITEM"/>
      </w:pPr>
      <w:r>
        <w:fldChar w:fldCharType="end"/>
      </w:r>
    </w:p>
    <w:sectPr w:rsidR="00585843" w:rsidRPr="00585843" w:rsidSect="00E9731C">
      <w:headerReference w:type="default" r:id="rId84"/>
      <w:pgSz w:w="11907" w:h="16840" w:code="9"/>
      <w:pgMar w:top="1701" w:right="1134" w:bottom="1134" w:left="1701"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004C" w:rsidRDefault="00B0004C">
      <w:r>
        <w:separator/>
      </w:r>
    </w:p>
    <w:p w:rsidR="00B0004C" w:rsidRDefault="00B0004C"/>
  </w:endnote>
  <w:endnote w:type="continuationSeparator" w:id="0">
    <w:p w:rsidR="00B0004C" w:rsidRDefault="00B0004C">
      <w:r>
        <w:continuationSeparator/>
      </w:r>
    </w:p>
    <w:p w:rsidR="00B0004C" w:rsidRDefault="00B0004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66F4" w:rsidRDefault="00E466F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004C" w:rsidRDefault="00B0004C">
      <w:r>
        <w:separator/>
      </w:r>
    </w:p>
    <w:p w:rsidR="00B0004C" w:rsidRDefault="00B0004C"/>
  </w:footnote>
  <w:footnote w:type="continuationSeparator" w:id="0">
    <w:p w:rsidR="00B0004C" w:rsidRDefault="00B0004C">
      <w:r>
        <w:continuationSeparator/>
      </w:r>
    </w:p>
    <w:p w:rsidR="00B0004C" w:rsidRDefault="00B0004C"/>
  </w:footnote>
  <w:footnote w:id="1">
    <w:p w:rsidR="00E466F4" w:rsidRDefault="00E466F4">
      <w:pPr>
        <w:pStyle w:val="Textodenotaderodap"/>
      </w:pPr>
      <w:r>
        <w:rPr>
          <w:rStyle w:val="Refdenotaderodap"/>
        </w:rPr>
        <w:footnoteRef/>
      </w:r>
      <w:r>
        <w:t xml:space="preserve"> Horta (2000) explica que o sensor lambda é responsável pelo ajuste fino da mistura ar-combustível.</w:t>
      </w:r>
    </w:p>
  </w:footnote>
  <w:footnote w:id="2">
    <w:p w:rsidR="00E466F4" w:rsidRDefault="00E466F4">
      <w:pPr>
        <w:pStyle w:val="Textodenotaderodap"/>
      </w:pPr>
      <w:r>
        <w:rPr>
          <w:rStyle w:val="Refdenotaderodap"/>
        </w:rPr>
        <w:footnoteRef/>
      </w:r>
      <w:r>
        <w:t xml:space="preserve"> W3Schools (2016) explica que o método GET serve para requisitar dados de um determinado recurso e o método POST serve para enviar dados para serem processados por determinado recurso.</w:t>
      </w:r>
    </w:p>
  </w:footnote>
  <w:footnote w:id="3">
    <w:p w:rsidR="00E466F4" w:rsidRDefault="00E466F4">
      <w:pPr>
        <w:pStyle w:val="Textodenotaderodap"/>
      </w:pPr>
      <w:r>
        <w:rPr>
          <w:rStyle w:val="Refdenotaderodap"/>
        </w:rPr>
        <w:footnoteRef/>
      </w:r>
      <w:r>
        <w:t xml:space="preserve"> Rocha (2005, p. 52) explica que o padrão Singleton g</w:t>
      </w:r>
      <w:r w:rsidRPr="004833A0">
        <w:t>arant</w:t>
      </w:r>
      <w:r>
        <w:t>e</w:t>
      </w:r>
      <w:r w:rsidRPr="004833A0">
        <w:t xml:space="preserve"> que uma classe só tenha uma única instância, e prov</w:t>
      </w:r>
      <w:r>
        <w:t>ê</w:t>
      </w:r>
      <w:r w:rsidRPr="004833A0">
        <w:t xml:space="preserve"> um ponto de acesso global a ela</w:t>
      </w:r>
      <w:r>
        <w:t>.</w:t>
      </w:r>
    </w:p>
  </w:footnote>
  <w:footnote w:id="4">
    <w:p w:rsidR="00E466F4" w:rsidRDefault="00E466F4">
      <w:pPr>
        <w:pStyle w:val="Textodenotaderodap"/>
      </w:pPr>
      <w:r>
        <w:rPr>
          <w:rStyle w:val="Refdenotaderodap"/>
        </w:rPr>
        <w:footnoteRef/>
      </w:r>
      <w:r>
        <w:t xml:space="preserve"> </w:t>
      </w:r>
      <w:r w:rsidRPr="0095430E">
        <w:t>Segundo Rocha (2005), a padrão Observer define uma dependência um-para-muitos entre objetos para que quando um objeto mudar de estado, todos os seus dependentes sejam notificados e atualizados automaticamente.</w:t>
      </w:r>
    </w:p>
  </w:footnote>
  <w:footnote w:id="5">
    <w:p w:rsidR="00E466F4" w:rsidRDefault="00E466F4">
      <w:pPr>
        <w:pStyle w:val="Textodenotaderodap"/>
      </w:pPr>
      <w:r>
        <w:rPr>
          <w:rStyle w:val="Refdenotaderodap"/>
        </w:rPr>
        <w:footnoteRef/>
      </w:r>
      <w:r>
        <w:t xml:space="preserve"> Conforme Rocha (2005), </w:t>
      </w:r>
      <w:r w:rsidRPr="00A3379A">
        <w:t>Strategy permite que algoritmos mudem independentemente entre clientes que os utilizam</w:t>
      </w:r>
      <w:r>
        <w:t>.</w:t>
      </w:r>
    </w:p>
  </w:footnote>
  <w:footnote w:id="6">
    <w:p w:rsidR="00E466F4" w:rsidRDefault="00E466F4">
      <w:pPr>
        <w:pStyle w:val="Textodenotaderodap"/>
      </w:pPr>
      <w:r>
        <w:rPr>
          <w:rStyle w:val="Refdenotaderodap"/>
        </w:rPr>
        <w:footnoteRef/>
      </w:r>
      <w:r>
        <w:t xml:space="preserve"> </w:t>
      </w:r>
      <w:r>
        <w:rPr>
          <w:noProof/>
        </w:rPr>
        <w:t>SAE International</w:t>
      </w:r>
      <w:r>
        <w:t xml:space="preserve"> (2006, p. 118-190) define os PIDs e respectivos algoritmos para obter informação legível.</w:t>
      </w:r>
    </w:p>
  </w:footnote>
  <w:footnote w:id="7">
    <w:p w:rsidR="00E466F4" w:rsidRDefault="00E466F4">
      <w:pPr>
        <w:pStyle w:val="Textodenotaderodap"/>
      </w:pPr>
      <w:r>
        <w:rPr>
          <w:rStyle w:val="Refdenotaderodap"/>
        </w:rPr>
        <w:footnoteRef/>
      </w:r>
      <w:r>
        <w:t xml:space="preserve"> Conforme </w:t>
      </w:r>
      <w:r>
        <w:rPr>
          <w:noProof/>
        </w:rPr>
        <w:t>SAE International</w:t>
      </w:r>
      <w:r>
        <w:t xml:space="preserve"> (2006, p. 129), obtém-se as RPM, dividindo valor decimal dos bytes por 4.</w:t>
      </w:r>
    </w:p>
  </w:footnote>
  <w:footnote w:id="8">
    <w:p w:rsidR="00E466F4" w:rsidRDefault="00E466F4">
      <w:pPr>
        <w:pStyle w:val="Textodenotaderodap"/>
      </w:pPr>
      <w:r>
        <w:rPr>
          <w:rStyle w:val="Refdenotaderodap"/>
        </w:rPr>
        <w:footnoteRef/>
      </w:r>
      <w:r>
        <w:t xml:space="preserve"> Rocha (2005) explica que o padrão </w:t>
      </w:r>
      <w:r w:rsidRPr="008A26E3">
        <w:t>Façade define uma interface de nível mais elevado que torna o subsistema mais fácil de usar</w:t>
      </w:r>
      <w:r>
        <w:t>.</w:t>
      </w:r>
    </w:p>
  </w:footnote>
  <w:footnote w:id="9">
    <w:p w:rsidR="00E466F4" w:rsidRDefault="00E466F4">
      <w:pPr>
        <w:pStyle w:val="Textodenotaderodap"/>
      </w:pPr>
      <w:r>
        <w:rPr>
          <w:rStyle w:val="Refdenotaderodap"/>
        </w:rPr>
        <w:footnoteRef/>
      </w:r>
      <w:r>
        <w:t xml:space="preserve"> Segundo Rocha (2005), o padrão Command </w:t>
      </w:r>
      <w:r w:rsidRPr="00CD4744">
        <w:t>encapsula uma requisição na forma de um objeto, permitindo que clientes parametrizem diferentes requisições</w:t>
      </w:r>
      <w:r>
        <w:t>.</w:t>
      </w:r>
    </w:p>
  </w:footnote>
  <w:footnote w:id="10">
    <w:p w:rsidR="00E466F4" w:rsidRDefault="00E466F4" w:rsidP="00EB49AC">
      <w:pPr>
        <w:pStyle w:val="Textodenotaderodap"/>
      </w:pPr>
      <w:r>
        <w:rPr>
          <w:rStyle w:val="Refdenotaderodap"/>
        </w:rPr>
        <w:footnoteRef/>
      </w:r>
      <w:r>
        <w:t xml:space="preserve"> Repositório do BlueCove: </w:t>
      </w:r>
      <w:r w:rsidRPr="00157A02">
        <w:t>http://repo1.maven.org/maven2/net/sf/bluecove/bluecove</w:t>
      </w:r>
      <w:r>
        <w:t>.</w:t>
      </w:r>
    </w:p>
  </w:footnote>
  <w:footnote w:id="11">
    <w:p w:rsidR="00E466F4" w:rsidRDefault="00E466F4">
      <w:pPr>
        <w:pStyle w:val="Textodenotaderodap"/>
      </w:pPr>
      <w:r>
        <w:rPr>
          <w:rStyle w:val="Refdenotaderodap"/>
        </w:rPr>
        <w:footnoteRef/>
      </w:r>
      <w:r>
        <w:t xml:space="preserve"> A API do trabalho correlato PyOBD poderia ser utilizado para o desenvolvimento em Python.</w:t>
      </w:r>
    </w:p>
  </w:footnote>
  <w:footnote w:id="12">
    <w:p w:rsidR="00E466F4" w:rsidRDefault="00E466F4">
      <w:pPr>
        <w:pStyle w:val="Textodenotaderodap"/>
      </w:pPr>
      <w:r>
        <w:rPr>
          <w:rStyle w:val="Refdenotaderodap"/>
        </w:rPr>
        <w:footnoteRef/>
      </w:r>
      <w:r>
        <w:t xml:space="preserve"> Documentação da classe UUID: </w:t>
      </w:r>
      <w:r w:rsidRPr="00714875">
        <w:t>http://www.bluecove.org/bluecove/apidocs/javax/bluetooth/UUID.html</w:t>
      </w:r>
    </w:p>
  </w:footnote>
  <w:footnote w:id="13">
    <w:p w:rsidR="00E466F4" w:rsidRDefault="00E466F4">
      <w:pPr>
        <w:pStyle w:val="Textodenotaderodap"/>
      </w:pPr>
      <w:r>
        <w:rPr>
          <w:rStyle w:val="Refdenotaderodap"/>
        </w:rPr>
        <w:footnoteRef/>
      </w:r>
      <w:r>
        <w:t xml:space="preserve"> VNC é um software de acesso remoto, disponível em </w:t>
      </w:r>
      <w:r w:rsidRPr="00DC4775">
        <w:t>http</w:t>
      </w:r>
      <w:r>
        <w:t>s://www.realvnc.com/raspberrypi, que é disponibilizado gratuitamente com o sistema Raspbian, para fins não comerciais.</w:t>
      </w:r>
    </w:p>
  </w:footnote>
  <w:footnote w:id="14">
    <w:p w:rsidR="00E466F4" w:rsidRDefault="00E466F4">
      <w:pPr>
        <w:pStyle w:val="Textodenotaderodap"/>
      </w:pPr>
      <w:r>
        <w:rPr>
          <w:rStyle w:val="Refdenotaderodap"/>
        </w:rPr>
        <w:footnoteRef/>
      </w:r>
      <w:r>
        <w:t xml:space="preserve"> Documentação disponível em </w:t>
      </w:r>
      <w:r w:rsidRPr="00E63E90">
        <w:t>https://docs.oracle.com/javase/</w:t>
      </w:r>
      <w:r>
        <w:t>8</w:t>
      </w:r>
      <w:r w:rsidRPr="00E63E90">
        <w:t>/docs/api/javax/swing/table/TableModel.html</w:t>
      </w:r>
      <w:r>
        <w:t>.</w:t>
      </w:r>
    </w:p>
  </w:footnote>
  <w:footnote w:id="15">
    <w:p w:rsidR="00E466F4" w:rsidRDefault="00E466F4">
      <w:pPr>
        <w:pStyle w:val="Textodenotaderodap"/>
      </w:pPr>
      <w:r>
        <w:rPr>
          <w:rStyle w:val="Refdenotaderodap"/>
        </w:rPr>
        <w:footnoteRef/>
      </w:r>
      <w:r>
        <w:t xml:space="preserve"> Documentação disponível em </w:t>
      </w:r>
      <w:r w:rsidRPr="00F34BB0">
        <w:t>https://docs.oracle.com/javase/8/docs/api/javax/swing/JTable.html</w:t>
      </w:r>
      <w:r>
        <w:t>.</w:t>
      </w:r>
    </w:p>
  </w:footnote>
  <w:footnote w:id="16">
    <w:p w:rsidR="00E466F4" w:rsidRDefault="00E466F4">
      <w:pPr>
        <w:pStyle w:val="Textodenotaderodap"/>
      </w:pPr>
      <w:r>
        <w:rPr>
          <w:rStyle w:val="Refdenotaderodap"/>
        </w:rPr>
        <w:footnoteRef/>
      </w:r>
      <w:r>
        <w:t xml:space="preserve"> Documentação disponível em: </w:t>
      </w:r>
      <w:r w:rsidRPr="005211B9">
        <w:t>https://www.sparkfun.com/datasheets/Widgets/ELM327_AT_Commands.pdf</w:t>
      </w:r>
      <w:r>
        <w:t>.</w:t>
      </w:r>
    </w:p>
  </w:footnote>
  <w:footnote w:id="17">
    <w:p w:rsidR="00E466F4" w:rsidRDefault="00E466F4">
      <w:pPr>
        <w:pStyle w:val="Textodenotaderodap"/>
      </w:pPr>
      <w:r>
        <w:rPr>
          <w:rStyle w:val="Refdenotaderodap"/>
        </w:rPr>
        <w:footnoteRef/>
      </w:r>
      <w:r>
        <w:t xml:space="preserve"> Conforme Rocha (2005), </w:t>
      </w:r>
      <w:r w:rsidRPr="00F5475B">
        <w:t>Composite permite que clientes tratem objetos individuais e composições de objetos de maneira uniforme.</w:t>
      </w:r>
    </w:p>
  </w:footnote>
  <w:footnote w:id="18">
    <w:p w:rsidR="00E466F4" w:rsidRDefault="00E466F4">
      <w:pPr>
        <w:pStyle w:val="Textodenotaderodap"/>
      </w:pPr>
      <w:r>
        <w:rPr>
          <w:rStyle w:val="Refdenotaderodap"/>
        </w:rPr>
        <w:footnoteRef/>
      </w:r>
      <w:r>
        <w:t xml:space="preserve"> Para disponibilizar o acesso ao servidor, utilizou-se o serviço No-Ip, disponível em: </w:t>
      </w:r>
      <w:r w:rsidRPr="005F2685">
        <w:t>https://www.noip.com</w:t>
      </w:r>
      <w:r>
        <w:t>.</w:t>
      </w:r>
    </w:p>
  </w:footnote>
  <w:footnote w:id="19">
    <w:p w:rsidR="00E466F4" w:rsidRDefault="00E466F4">
      <w:pPr>
        <w:pStyle w:val="Textodenotaderodap"/>
      </w:pPr>
      <w:r>
        <w:rPr>
          <w:rStyle w:val="Refdenotaderodap"/>
        </w:rPr>
        <w:footnoteRef/>
      </w:r>
      <w:r>
        <w:t xml:space="preserve"> Para os testes realizados, não foi utilizado o número real do chassi do veículo, ao invés disto, utilizou-se dígitos repetidos como 00000000000000000, 11111111111111111 e 222222222222222222.</w:t>
      </w:r>
    </w:p>
  </w:footnote>
  <w:footnote w:id="20">
    <w:p w:rsidR="00E466F4" w:rsidRDefault="00E466F4">
      <w:pPr>
        <w:pStyle w:val="Textodenotaderodap"/>
      </w:pPr>
      <w:r>
        <w:rPr>
          <w:rStyle w:val="Refdenotaderodap"/>
        </w:rPr>
        <w:footnoteRef/>
      </w:r>
      <w:r>
        <w:t xml:space="preserve"> Os links são renderizados somente para os PIDs dos quais foi implementado um </w:t>
      </w:r>
      <w:r w:rsidRPr="00774955">
        <w:rPr>
          <w:rStyle w:val="TF-COURIER10"/>
        </w:rPr>
        <w:t>Parser</w:t>
      </w:r>
      <w:r>
        <w:t xml:space="preserve"> para obtenção de informação humanamente legível. </w:t>
      </w:r>
    </w:p>
  </w:footnote>
  <w:footnote w:id="21">
    <w:p w:rsidR="00213ABE" w:rsidRDefault="00213ABE">
      <w:pPr>
        <w:pStyle w:val="Textodenotaderodap"/>
      </w:pPr>
      <w:r>
        <w:rPr>
          <w:rStyle w:val="Refdenotaderodap"/>
        </w:rPr>
        <w:footnoteRef/>
      </w:r>
      <w:r>
        <w:t xml:space="preserve"> </w:t>
      </w:r>
      <w:r w:rsidR="00D719C0">
        <w:t>V</w:t>
      </w:r>
      <w:r>
        <w:t xml:space="preserve">ídeo </w:t>
      </w:r>
      <w:r w:rsidR="00D719C0">
        <w:t>do teste disponível em</w:t>
      </w:r>
      <w:r>
        <w:t xml:space="preserve">: </w:t>
      </w:r>
      <w:r w:rsidRPr="00213ABE">
        <w:t>https://youtu.be/QP5n72_pH9k</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66F4" w:rsidRDefault="00E466F4">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E466F4" w:rsidRDefault="00E466F4">
    <w:pPr>
      <w:ind w:right="360"/>
    </w:pPr>
  </w:p>
  <w:p w:rsidR="00E466F4" w:rsidRDefault="00E466F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66F4" w:rsidRDefault="00E466F4">
    <w:pPr>
      <w:pStyle w:val="Cabealho"/>
      <w:tabs>
        <w:tab w:val="clear" w:pos="8640"/>
        <w:tab w:val="right" w:pos="8789"/>
      </w:tabs>
      <w:ind w:right="141"/>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66F4" w:rsidRDefault="00E466F4">
    <w:pPr>
      <w:pStyle w:val="Cabealho"/>
      <w:tabs>
        <w:tab w:val="clear" w:pos="8640"/>
        <w:tab w:val="right" w:pos="8931"/>
      </w:tabs>
      <w:ind w:right="14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66F4" w:rsidRDefault="00E466F4">
    <w:pPr>
      <w:pStyle w:val="Cabealho"/>
      <w:tabs>
        <w:tab w:val="clear" w:pos="8640"/>
        <w:tab w:val="right" w:pos="8931"/>
      </w:tabs>
      <w:ind w:right="141"/>
      <w:jc w:val="right"/>
      <w:rPr>
        <w:rStyle w:val="Nmerodepgina"/>
      </w:rPr>
    </w:pPr>
  </w:p>
  <w:p w:rsidR="00E466F4" w:rsidRDefault="00E466F4">
    <w:pPr>
      <w:pStyle w:val="Cabealho"/>
      <w:framePr w:wrap="around" w:vAnchor="text" w:hAnchor="page" w:x="10544" w:y="-5"/>
      <w:rPr>
        <w:rStyle w:val="Nmerodepgina"/>
      </w:rPr>
    </w:pPr>
    <w:r>
      <w:rPr>
        <w:rStyle w:val="Nmerodepgina"/>
      </w:rPr>
      <w:fldChar w:fldCharType="begin"/>
    </w:r>
    <w:r>
      <w:rPr>
        <w:rStyle w:val="Nmerodepgina"/>
      </w:rPr>
      <w:instrText xml:space="preserve">PAGE  </w:instrText>
    </w:r>
    <w:r>
      <w:rPr>
        <w:rStyle w:val="Nmerodepgina"/>
      </w:rPr>
      <w:fldChar w:fldCharType="separate"/>
    </w:r>
    <w:r w:rsidR="00F73A85">
      <w:rPr>
        <w:rStyle w:val="Nmerodepgina"/>
        <w:noProof/>
      </w:rPr>
      <w:t>14</w:t>
    </w:r>
    <w:r>
      <w:rPr>
        <w:rStyle w:val="Nmerodepgina"/>
      </w:rPr>
      <w:fldChar w:fldCharType="end"/>
    </w:r>
  </w:p>
  <w:p w:rsidR="00E466F4" w:rsidRDefault="00E466F4">
    <w:pPr>
      <w:pStyle w:val="Cabealho"/>
      <w:tabs>
        <w:tab w:val="clear" w:pos="8640"/>
        <w:tab w:val="right" w:pos="8931"/>
      </w:tabs>
      <w:ind w:right="141"/>
    </w:pPr>
  </w:p>
  <w:p w:rsidR="00E466F4" w:rsidRDefault="00E466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47FE63FE"/>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4D509E2"/>
    <w:multiLevelType w:val="hybridMultilevel"/>
    <w:tmpl w:val="5AB076F4"/>
    <w:lvl w:ilvl="0" w:tplc="B550504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3"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4" w15:restartNumberingAfterBreak="0">
    <w:nsid w:val="232860F3"/>
    <w:multiLevelType w:val="hybridMultilevel"/>
    <w:tmpl w:val="BA8AD362"/>
    <w:lvl w:ilvl="0" w:tplc="DB0E37F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5" w15:restartNumberingAfterBreak="0">
    <w:nsid w:val="27BE4CF2"/>
    <w:multiLevelType w:val="hybridMultilevel"/>
    <w:tmpl w:val="11345DD6"/>
    <w:lvl w:ilvl="0" w:tplc="9A82F28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6" w15:restartNumberingAfterBreak="0">
    <w:nsid w:val="3DD129E7"/>
    <w:multiLevelType w:val="hybridMultilevel"/>
    <w:tmpl w:val="5CA23C70"/>
    <w:lvl w:ilvl="0" w:tplc="53984ED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7" w15:restartNumberingAfterBreak="0">
    <w:nsid w:val="3FF31FA6"/>
    <w:multiLevelType w:val="hybridMultilevel"/>
    <w:tmpl w:val="3F645A0E"/>
    <w:lvl w:ilvl="0" w:tplc="856266C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8" w15:restartNumberingAfterBreak="0">
    <w:nsid w:val="477507F0"/>
    <w:multiLevelType w:val="hybridMultilevel"/>
    <w:tmpl w:val="93025F6A"/>
    <w:lvl w:ilvl="0" w:tplc="198C5B4A">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9" w15:restartNumberingAfterBreak="0">
    <w:nsid w:val="4A0D290E"/>
    <w:multiLevelType w:val="hybridMultilevel"/>
    <w:tmpl w:val="31DAFCF2"/>
    <w:lvl w:ilvl="0" w:tplc="4686F25A">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0" w15:restartNumberingAfterBreak="0">
    <w:nsid w:val="504E0609"/>
    <w:multiLevelType w:val="hybridMultilevel"/>
    <w:tmpl w:val="0E4A9E24"/>
    <w:lvl w:ilvl="0" w:tplc="20C462CE">
      <w:start w:val="1"/>
      <w:numFmt w:val="lowerLetter"/>
      <w:lvlText w:val="%1)"/>
      <w:lvlJc w:val="left"/>
      <w:pPr>
        <w:ind w:left="1040" w:hanging="360"/>
      </w:pPr>
      <w:rPr>
        <w:rFonts w:hint="default"/>
      </w:rPr>
    </w:lvl>
    <w:lvl w:ilvl="1" w:tplc="04160019">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1" w15:restartNumberingAfterBreak="0">
    <w:nsid w:val="51A026B6"/>
    <w:multiLevelType w:val="hybridMultilevel"/>
    <w:tmpl w:val="D53E27EC"/>
    <w:lvl w:ilvl="0" w:tplc="0980E43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2" w15:restartNumberingAfterBreak="0">
    <w:nsid w:val="6A02268A"/>
    <w:multiLevelType w:val="hybridMultilevel"/>
    <w:tmpl w:val="34D07EF2"/>
    <w:lvl w:ilvl="0" w:tplc="F81031A0">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3" w15:restartNumberingAfterBreak="0">
    <w:nsid w:val="7D167D88"/>
    <w:multiLevelType w:val="hybridMultilevel"/>
    <w:tmpl w:val="4B28BC02"/>
    <w:lvl w:ilvl="0" w:tplc="A5F2B19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num w:numId="1">
    <w:abstractNumId w:val="0"/>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8"/>
  </w:num>
  <w:num w:numId="11">
    <w:abstractNumId w:val="6"/>
  </w:num>
  <w:num w:numId="12">
    <w:abstractNumId w:val="13"/>
  </w:num>
  <w:num w:numId="13">
    <w:abstractNumId w:val="12"/>
  </w:num>
  <w:num w:numId="14">
    <w:abstractNumId w:val="7"/>
  </w:num>
  <w:num w:numId="15">
    <w:abstractNumId w:val="11"/>
  </w:num>
  <w:num w:numId="16">
    <w:abstractNumId w:val="5"/>
  </w:num>
  <w:num w:numId="17">
    <w:abstractNumId w:val="2"/>
  </w:num>
  <w:num w:numId="18">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9"/>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09"/>
  <w:hyphenationZone w:val="425"/>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240"/>
    <w:rsid w:val="00001151"/>
    <w:rsid w:val="000031E1"/>
    <w:rsid w:val="000064CD"/>
    <w:rsid w:val="00010107"/>
    <w:rsid w:val="00012922"/>
    <w:rsid w:val="000153ED"/>
    <w:rsid w:val="0001575C"/>
    <w:rsid w:val="00016B73"/>
    <w:rsid w:val="000204E7"/>
    <w:rsid w:val="00020AF9"/>
    <w:rsid w:val="00023FA0"/>
    <w:rsid w:val="000258E2"/>
    <w:rsid w:val="0002602F"/>
    <w:rsid w:val="00030E4A"/>
    <w:rsid w:val="00031A27"/>
    <w:rsid w:val="00034B5E"/>
    <w:rsid w:val="0003584A"/>
    <w:rsid w:val="0004363C"/>
    <w:rsid w:val="00043C81"/>
    <w:rsid w:val="00051806"/>
    <w:rsid w:val="000608E9"/>
    <w:rsid w:val="00061003"/>
    <w:rsid w:val="0006192F"/>
    <w:rsid w:val="000625E9"/>
    <w:rsid w:val="00062602"/>
    <w:rsid w:val="000632C1"/>
    <w:rsid w:val="000667DF"/>
    <w:rsid w:val="0006750D"/>
    <w:rsid w:val="00071378"/>
    <w:rsid w:val="00075792"/>
    <w:rsid w:val="00077F90"/>
    <w:rsid w:val="0008535B"/>
    <w:rsid w:val="000861B1"/>
    <w:rsid w:val="0009421C"/>
    <w:rsid w:val="00094F99"/>
    <w:rsid w:val="000A104C"/>
    <w:rsid w:val="000A3EAB"/>
    <w:rsid w:val="000A6D50"/>
    <w:rsid w:val="000A765C"/>
    <w:rsid w:val="000A7C35"/>
    <w:rsid w:val="000B1B63"/>
    <w:rsid w:val="000B30E2"/>
    <w:rsid w:val="000B3868"/>
    <w:rsid w:val="000C02E4"/>
    <w:rsid w:val="000C1926"/>
    <w:rsid w:val="000C1A18"/>
    <w:rsid w:val="000C6928"/>
    <w:rsid w:val="000D1F32"/>
    <w:rsid w:val="000D2160"/>
    <w:rsid w:val="000D25C6"/>
    <w:rsid w:val="000D6090"/>
    <w:rsid w:val="000E039E"/>
    <w:rsid w:val="000E0729"/>
    <w:rsid w:val="000E1DBA"/>
    <w:rsid w:val="000E27F9"/>
    <w:rsid w:val="000E2B1E"/>
    <w:rsid w:val="000E311F"/>
    <w:rsid w:val="000E3A68"/>
    <w:rsid w:val="000E5388"/>
    <w:rsid w:val="000E659F"/>
    <w:rsid w:val="000E6CE0"/>
    <w:rsid w:val="000F77E3"/>
    <w:rsid w:val="001002FA"/>
    <w:rsid w:val="00105E4B"/>
    <w:rsid w:val="00107B02"/>
    <w:rsid w:val="0011247F"/>
    <w:rsid w:val="00112B0D"/>
    <w:rsid w:val="001164FE"/>
    <w:rsid w:val="00117D0F"/>
    <w:rsid w:val="00121A81"/>
    <w:rsid w:val="001220EE"/>
    <w:rsid w:val="00126703"/>
    <w:rsid w:val="001314FF"/>
    <w:rsid w:val="00132F71"/>
    <w:rsid w:val="0014242C"/>
    <w:rsid w:val="00142E14"/>
    <w:rsid w:val="00147A63"/>
    <w:rsid w:val="00152FD4"/>
    <w:rsid w:val="001548B2"/>
    <w:rsid w:val="001554E9"/>
    <w:rsid w:val="00157A02"/>
    <w:rsid w:val="001601D8"/>
    <w:rsid w:val="00160304"/>
    <w:rsid w:val="00162BF1"/>
    <w:rsid w:val="0016560C"/>
    <w:rsid w:val="0017048A"/>
    <w:rsid w:val="00172EB0"/>
    <w:rsid w:val="00174984"/>
    <w:rsid w:val="001801B7"/>
    <w:rsid w:val="00181E96"/>
    <w:rsid w:val="0018417E"/>
    <w:rsid w:val="00184D23"/>
    <w:rsid w:val="00185955"/>
    <w:rsid w:val="00192330"/>
    <w:rsid w:val="001939C0"/>
    <w:rsid w:val="001960B5"/>
    <w:rsid w:val="00197C38"/>
    <w:rsid w:val="001A0F94"/>
    <w:rsid w:val="001A123B"/>
    <w:rsid w:val="001A6292"/>
    <w:rsid w:val="001B2F1E"/>
    <w:rsid w:val="001B31B5"/>
    <w:rsid w:val="001B71F5"/>
    <w:rsid w:val="001C5CBB"/>
    <w:rsid w:val="001C6B6E"/>
    <w:rsid w:val="001D0061"/>
    <w:rsid w:val="001F12A7"/>
    <w:rsid w:val="001F3108"/>
    <w:rsid w:val="001F79D4"/>
    <w:rsid w:val="00200360"/>
    <w:rsid w:val="0020037C"/>
    <w:rsid w:val="00202C77"/>
    <w:rsid w:val="00202F3F"/>
    <w:rsid w:val="00207670"/>
    <w:rsid w:val="00207CD7"/>
    <w:rsid w:val="00213ABE"/>
    <w:rsid w:val="00217888"/>
    <w:rsid w:val="00221614"/>
    <w:rsid w:val="0022286A"/>
    <w:rsid w:val="00224BB2"/>
    <w:rsid w:val="00225566"/>
    <w:rsid w:val="00230197"/>
    <w:rsid w:val="00235240"/>
    <w:rsid w:val="00235F55"/>
    <w:rsid w:val="002368FD"/>
    <w:rsid w:val="002433A6"/>
    <w:rsid w:val="002440B0"/>
    <w:rsid w:val="00245FA2"/>
    <w:rsid w:val="002534DA"/>
    <w:rsid w:val="00255576"/>
    <w:rsid w:val="00256F17"/>
    <w:rsid w:val="00257C97"/>
    <w:rsid w:val="00265C2B"/>
    <w:rsid w:val="002813F9"/>
    <w:rsid w:val="0028617A"/>
    <w:rsid w:val="002947CA"/>
    <w:rsid w:val="002948BF"/>
    <w:rsid w:val="00294972"/>
    <w:rsid w:val="0029608A"/>
    <w:rsid w:val="00297ED0"/>
    <w:rsid w:val="002A425E"/>
    <w:rsid w:val="002A45A6"/>
    <w:rsid w:val="002A597E"/>
    <w:rsid w:val="002A65CE"/>
    <w:rsid w:val="002B4703"/>
    <w:rsid w:val="002B4718"/>
    <w:rsid w:val="002B47B4"/>
    <w:rsid w:val="002B6133"/>
    <w:rsid w:val="002C2B76"/>
    <w:rsid w:val="002C36C4"/>
    <w:rsid w:val="002D05A9"/>
    <w:rsid w:val="002D136A"/>
    <w:rsid w:val="002D1B43"/>
    <w:rsid w:val="002D1BE5"/>
    <w:rsid w:val="002D3FE9"/>
    <w:rsid w:val="002E1F24"/>
    <w:rsid w:val="002E6DD1"/>
    <w:rsid w:val="002F027E"/>
    <w:rsid w:val="002F03C5"/>
    <w:rsid w:val="002F240A"/>
    <w:rsid w:val="002F38F4"/>
    <w:rsid w:val="003062C9"/>
    <w:rsid w:val="0031040C"/>
    <w:rsid w:val="00312CEA"/>
    <w:rsid w:val="003143A1"/>
    <w:rsid w:val="00322605"/>
    <w:rsid w:val="0032296C"/>
    <w:rsid w:val="00323ECF"/>
    <w:rsid w:val="00326995"/>
    <w:rsid w:val="00326E01"/>
    <w:rsid w:val="00327215"/>
    <w:rsid w:val="00331CC5"/>
    <w:rsid w:val="00335048"/>
    <w:rsid w:val="003407A2"/>
    <w:rsid w:val="00340B6D"/>
    <w:rsid w:val="00344540"/>
    <w:rsid w:val="003504AA"/>
    <w:rsid w:val="0035729D"/>
    <w:rsid w:val="00362443"/>
    <w:rsid w:val="00365C5D"/>
    <w:rsid w:val="0037125D"/>
    <w:rsid w:val="0037722D"/>
    <w:rsid w:val="00381040"/>
    <w:rsid w:val="00381427"/>
    <w:rsid w:val="00383087"/>
    <w:rsid w:val="00384FA1"/>
    <w:rsid w:val="0039152C"/>
    <w:rsid w:val="00392456"/>
    <w:rsid w:val="00392B50"/>
    <w:rsid w:val="00395463"/>
    <w:rsid w:val="003A2B7D"/>
    <w:rsid w:val="003A3E46"/>
    <w:rsid w:val="003A4A75"/>
    <w:rsid w:val="003A4C27"/>
    <w:rsid w:val="003A5E14"/>
    <w:rsid w:val="003A73A0"/>
    <w:rsid w:val="003A7604"/>
    <w:rsid w:val="003B0D66"/>
    <w:rsid w:val="003B647A"/>
    <w:rsid w:val="003B7574"/>
    <w:rsid w:val="003C2EF1"/>
    <w:rsid w:val="003C3E71"/>
    <w:rsid w:val="003E0493"/>
    <w:rsid w:val="003E100A"/>
    <w:rsid w:val="003E3F3A"/>
    <w:rsid w:val="003E4F19"/>
    <w:rsid w:val="003F19EB"/>
    <w:rsid w:val="003F2145"/>
    <w:rsid w:val="004012A0"/>
    <w:rsid w:val="0040436D"/>
    <w:rsid w:val="0040601B"/>
    <w:rsid w:val="00406452"/>
    <w:rsid w:val="00407528"/>
    <w:rsid w:val="00410543"/>
    <w:rsid w:val="00411F4D"/>
    <w:rsid w:val="004173CC"/>
    <w:rsid w:val="0042356B"/>
    <w:rsid w:val="004243D2"/>
    <w:rsid w:val="00424610"/>
    <w:rsid w:val="00441A5F"/>
    <w:rsid w:val="00445FCD"/>
    <w:rsid w:val="004515CE"/>
    <w:rsid w:val="00452432"/>
    <w:rsid w:val="00454EFE"/>
    <w:rsid w:val="004676AD"/>
    <w:rsid w:val="00470D61"/>
    <w:rsid w:val="00472910"/>
    <w:rsid w:val="004734BB"/>
    <w:rsid w:val="00475F89"/>
    <w:rsid w:val="00476C78"/>
    <w:rsid w:val="004833A0"/>
    <w:rsid w:val="0048576D"/>
    <w:rsid w:val="004861CE"/>
    <w:rsid w:val="0049082A"/>
    <w:rsid w:val="0049495C"/>
    <w:rsid w:val="00496324"/>
    <w:rsid w:val="00496F86"/>
    <w:rsid w:val="00497EF6"/>
    <w:rsid w:val="004A3315"/>
    <w:rsid w:val="004A5F9F"/>
    <w:rsid w:val="004A7FCC"/>
    <w:rsid w:val="004B358E"/>
    <w:rsid w:val="004B35D3"/>
    <w:rsid w:val="004B6B8F"/>
    <w:rsid w:val="004B7511"/>
    <w:rsid w:val="004C1574"/>
    <w:rsid w:val="004C57B2"/>
    <w:rsid w:val="004C7F5E"/>
    <w:rsid w:val="004D069E"/>
    <w:rsid w:val="004D3B8F"/>
    <w:rsid w:val="004E03DF"/>
    <w:rsid w:val="004E4942"/>
    <w:rsid w:val="004E69E8"/>
    <w:rsid w:val="004F53EA"/>
    <w:rsid w:val="00503373"/>
    <w:rsid w:val="005058CE"/>
    <w:rsid w:val="00511A12"/>
    <w:rsid w:val="00514A27"/>
    <w:rsid w:val="00515C87"/>
    <w:rsid w:val="005211B9"/>
    <w:rsid w:val="00536336"/>
    <w:rsid w:val="0054092D"/>
    <w:rsid w:val="0054133F"/>
    <w:rsid w:val="0054192D"/>
    <w:rsid w:val="00542ED7"/>
    <w:rsid w:val="00544512"/>
    <w:rsid w:val="00550D4A"/>
    <w:rsid w:val="005529DD"/>
    <w:rsid w:val="0055501D"/>
    <w:rsid w:val="00555DAB"/>
    <w:rsid w:val="0055674C"/>
    <w:rsid w:val="00560917"/>
    <w:rsid w:val="00564A29"/>
    <w:rsid w:val="00564FBC"/>
    <w:rsid w:val="005705A9"/>
    <w:rsid w:val="00572864"/>
    <w:rsid w:val="00581411"/>
    <w:rsid w:val="00585843"/>
    <w:rsid w:val="00585B3C"/>
    <w:rsid w:val="0058618A"/>
    <w:rsid w:val="00591426"/>
    <w:rsid w:val="0059544C"/>
    <w:rsid w:val="005A0605"/>
    <w:rsid w:val="005A4952"/>
    <w:rsid w:val="005B20A1"/>
    <w:rsid w:val="005B2478"/>
    <w:rsid w:val="005B29DF"/>
    <w:rsid w:val="005B3580"/>
    <w:rsid w:val="005B6A00"/>
    <w:rsid w:val="005C0CA2"/>
    <w:rsid w:val="005C23FF"/>
    <w:rsid w:val="005D6DDE"/>
    <w:rsid w:val="005E1B7A"/>
    <w:rsid w:val="005E1CB8"/>
    <w:rsid w:val="005E35F3"/>
    <w:rsid w:val="005E400D"/>
    <w:rsid w:val="005E698D"/>
    <w:rsid w:val="005F09F1"/>
    <w:rsid w:val="005F2685"/>
    <w:rsid w:val="005F3BF8"/>
    <w:rsid w:val="005F50C2"/>
    <w:rsid w:val="005F53D8"/>
    <w:rsid w:val="005F59B7"/>
    <w:rsid w:val="005F645A"/>
    <w:rsid w:val="006118D1"/>
    <w:rsid w:val="00613BE9"/>
    <w:rsid w:val="00613DB9"/>
    <w:rsid w:val="0061430A"/>
    <w:rsid w:val="00620D93"/>
    <w:rsid w:val="00623C76"/>
    <w:rsid w:val="0062576D"/>
    <w:rsid w:val="00625788"/>
    <w:rsid w:val="00625A23"/>
    <w:rsid w:val="0063277E"/>
    <w:rsid w:val="00640FBC"/>
    <w:rsid w:val="006426D5"/>
    <w:rsid w:val="006456AC"/>
    <w:rsid w:val="0064650D"/>
    <w:rsid w:val="006466FF"/>
    <w:rsid w:val="006511D4"/>
    <w:rsid w:val="0065248F"/>
    <w:rsid w:val="00656C00"/>
    <w:rsid w:val="00661967"/>
    <w:rsid w:val="006642B4"/>
    <w:rsid w:val="0066438A"/>
    <w:rsid w:val="006656B5"/>
    <w:rsid w:val="0066664D"/>
    <w:rsid w:val="00671B49"/>
    <w:rsid w:val="006727A4"/>
    <w:rsid w:val="0067310A"/>
    <w:rsid w:val="00680D77"/>
    <w:rsid w:val="00693F1C"/>
    <w:rsid w:val="00695745"/>
    <w:rsid w:val="00696793"/>
    <w:rsid w:val="006A0A1A"/>
    <w:rsid w:val="006A1CC6"/>
    <w:rsid w:val="006A6460"/>
    <w:rsid w:val="006A6968"/>
    <w:rsid w:val="006A787D"/>
    <w:rsid w:val="006B104E"/>
    <w:rsid w:val="006B5AEA"/>
    <w:rsid w:val="006B6383"/>
    <w:rsid w:val="006B640D"/>
    <w:rsid w:val="006C2EAF"/>
    <w:rsid w:val="006C4F0D"/>
    <w:rsid w:val="006C61FA"/>
    <w:rsid w:val="006D0896"/>
    <w:rsid w:val="006D315F"/>
    <w:rsid w:val="006D377D"/>
    <w:rsid w:val="006D5BC8"/>
    <w:rsid w:val="006D7B93"/>
    <w:rsid w:val="006E0528"/>
    <w:rsid w:val="006E61CB"/>
    <w:rsid w:val="006E7380"/>
    <w:rsid w:val="006F5AAD"/>
    <w:rsid w:val="00701A4F"/>
    <w:rsid w:val="0070391A"/>
    <w:rsid w:val="00704704"/>
    <w:rsid w:val="00706486"/>
    <w:rsid w:val="007111CF"/>
    <w:rsid w:val="00714875"/>
    <w:rsid w:val="00725368"/>
    <w:rsid w:val="0072583A"/>
    <w:rsid w:val="007304F3"/>
    <w:rsid w:val="007305F5"/>
    <w:rsid w:val="00733EFE"/>
    <w:rsid w:val="00733FF9"/>
    <w:rsid w:val="00741997"/>
    <w:rsid w:val="00752825"/>
    <w:rsid w:val="007536C3"/>
    <w:rsid w:val="00753C95"/>
    <w:rsid w:val="00754E20"/>
    <w:rsid w:val="007554DF"/>
    <w:rsid w:val="00756A03"/>
    <w:rsid w:val="0075776D"/>
    <w:rsid w:val="0076010D"/>
    <w:rsid w:val="0076108B"/>
    <w:rsid w:val="007610B2"/>
    <w:rsid w:val="007613FB"/>
    <w:rsid w:val="00763B44"/>
    <w:rsid w:val="007669DE"/>
    <w:rsid w:val="00766AE1"/>
    <w:rsid w:val="007722BF"/>
    <w:rsid w:val="007727F2"/>
    <w:rsid w:val="00773A75"/>
    <w:rsid w:val="00774955"/>
    <w:rsid w:val="00774FCD"/>
    <w:rsid w:val="00777AF2"/>
    <w:rsid w:val="007832D1"/>
    <w:rsid w:val="00785104"/>
    <w:rsid w:val="007854B3"/>
    <w:rsid w:val="0078787D"/>
    <w:rsid w:val="00787FA8"/>
    <w:rsid w:val="007904B3"/>
    <w:rsid w:val="00793531"/>
    <w:rsid w:val="00796BEA"/>
    <w:rsid w:val="007A2117"/>
    <w:rsid w:val="007A2B49"/>
    <w:rsid w:val="007A5654"/>
    <w:rsid w:val="007B28ED"/>
    <w:rsid w:val="007B3A70"/>
    <w:rsid w:val="007B6902"/>
    <w:rsid w:val="007C080E"/>
    <w:rsid w:val="007C3C27"/>
    <w:rsid w:val="007C47D7"/>
    <w:rsid w:val="007C4E74"/>
    <w:rsid w:val="007C7CFF"/>
    <w:rsid w:val="007D10F2"/>
    <w:rsid w:val="007D111A"/>
    <w:rsid w:val="007D3430"/>
    <w:rsid w:val="007D687A"/>
    <w:rsid w:val="007E2BFB"/>
    <w:rsid w:val="007E58A0"/>
    <w:rsid w:val="007E6172"/>
    <w:rsid w:val="007E730D"/>
    <w:rsid w:val="007F1019"/>
    <w:rsid w:val="007F3BB8"/>
    <w:rsid w:val="007F403E"/>
    <w:rsid w:val="007F41D5"/>
    <w:rsid w:val="00803075"/>
    <w:rsid w:val="008078D3"/>
    <w:rsid w:val="00810B5F"/>
    <w:rsid w:val="00810CEA"/>
    <w:rsid w:val="008128DC"/>
    <w:rsid w:val="008144F7"/>
    <w:rsid w:val="0081493B"/>
    <w:rsid w:val="00815017"/>
    <w:rsid w:val="008168D5"/>
    <w:rsid w:val="008233E5"/>
    <w:rsid w:val="0083102A"/>
    <w:rsid w:val="008313DB"/>
    <w:rsid w:val="00833DE8"/>
    <w:rsid w:val="00833F47"/>
    <w:rsid w:val="008348C3"/>
    <w:rsid w:val="008356BD"/>
    <w:rsid w:val="008365C5"/>
    <w:rsid w:val="008373B4"/>
    <w:rsid w:val="0083782A"/>
    <w:rsid w:val="00845270"/>
    <w:rsid w:val="00846E95"/>
    <w:rsid w:val="00847D37"/>
    <w:rsid w:val="00855B27"/>
    <w:rsid w:val="00860081"/>
    <w:rsid w:val="00863056"/>
    <w:rsid w:val="00864CDD"/>
    <w:rsid w:val="008675E4"/>
    <w:rsid w:val="00871A41"/>
    <w:rsid w:val="00874AC9"/>
    <w:rsid w:val="00875538"/>
    <w:rsid w:val="00876DF7"/>
    <w:rsid w:val="00877B61"/>
    <w:rsid w:val="00886D76"/>
    <w:rsid w:val="00892ABD"/>
    <w:rsid w:val="008A26E3"/>
    <w:rsid w:val="008A401A"/>
    <w:rsid w:val="008B0A07"/>
    <w:rsid w:val="008B21C1"/>
    <w:rsid w:val="008B2D4B"/>
    <w:rsid w:val="008C1495"/>
    <w:rsid w:val="008C5E2A"/>
    <w:rsid w:val="008C78DB"/>
    <w:rsid w:val="008D6290"/>
    <w:rsid w:val="008D69C5"/>
    <w:rsid w:val="008D7404"/>
    <w:rsid w:val="008E41CE"/>
    <w:rsid w:val="008E4F7F"/>
    <w:rsid w:val="008F5AFA"/>
    <w:rsid w:val="008F6EA4"/>
    <w:rsid w:val="008F70AD"/>
    <w:rsid w:val="008F759B"/>
    <w:rsid w:val="008F7927"/>
    <w:rsid w:val="009022BF"/>
    <w:rsid w:val="009035A0"/>
    <w:rsid w:val="00907AE3"/>
    <w:rsid w:val="00911CD9"/>
    <w:rsid w:val="00912B71"/>
    <w:rsid w:val="00920350"/>
    <w:rsid w:val="009226F5"/>
    <w:rsid w:val="0092465F"/>
    <w:rsid w:val="00931632"/>
    <w:rsid w:val="009316D9"/>
    <w:rsid w:val="00932C92"/>
    <w:rsid w:val="0093544E"/>
    <w:rsid w:val="00937A08"/>
    <w:rsid w:val="00942A95"/>
    <w:rsid w:val="00944E7D"/>
    <w:rsid w:val="009454E4"/>
    <w:rsid w:val="00945DD5"/>
    <w:rsid w:val="009468FE"/>
    <w:rsid w:val="0094759F"/>
    <w:rsid w:val="0095430E"/>
    <w:rsid w:val="00964EEE"/>
    <w:rsid w:val="0096683A"/>
    <w:rsid w:val="00966FD1"/>
    <w:rsid w:val="00967236"/>
    <w:rsid w:val="00980F8F"/>
    <w:rsid w:val="00984240"/>
    <w:rsid w:val="0098742E"/>
    <w:rsid w:val="00991601"/>
    <w:rsid w:val="00995B07"/>
    <w:rsid w:val="009A2619"/>
    <w:rsid w:val="009A2A83"/>
    <w:rsid w:val="009A41A9"/>
    <w:rsid w:val="009A4FB0"/>
    <w:rsid w:val="009A7C04"/>
    <w:rsid w:val="009B10D6"/>
    <w:rsid w:val="009B352C"/>
    <w:rsid w:val="009B3A47"/>
    <w:rsid w:val="009B44A3"/>
    <w:rsid w:val="009B7EA8"/>
    <w:rsid w:val="009C6ED4"/>
    <w:rsid w:val="009D65D0"/>
    <w:rsid w:val="009D696F"/>
    <w:rsid w:val="009D7E91"/>
    <w:rsid w:val="009E08E0"/>
    <w:rsid w:val="009E4FB0"/>
    <w:rsid w:val="009E54F4"/>
    <w:rsid w:val="009F2BFA"/>
    <w:rsid w:val="009F386E"/>
    <w:rsid w:val="009F715A"/>
    <w:rsid w:val="009F74F8"/>
    <w:rsid w:val="00A021CD"/>
    <w:rsid w:val="00A03401"/>
    <w:rsid w:val="00A03A3D"/>
    <w:rsid w:val="00A101C1"/>
    <w:rsid w:val="00A1174B"/>
    <w:rsid w:val="00A11D32"/>
    <w:rsid w:val="00A1375E"/>
    <w:rsid w:val="00A144D3"/>
    <w:rsid w:val="00A159C3"/>
    <w:rsid w:val="00A2244E"/>
    <w:rsid w:val="00A22761"/>
    <w:rsid w:val="00A2329B"/>
    <w:rsid w:val="00A2360E"/>
    <w:rsid w:val="00A24261"/>
    <w:rsid w:val="00A3379A"/>
    <w:rsid w:val="00A348BB"/>
    <w:rsid w:val="00A34D1F"/>
    <w:rsid w:val="00A36468"/>
    <w:rsid w:val="00A37155"/>
    <w:rsid w:val="00A46699"/>
    <w:rsid w:val="00A4728C"/>
    <w:rsid w:val="00A50EAF"/>
    <w:rsid w:val="00A52218"/>
    <w:rsid w:val="00A527E6"/>
    <w:rsid w:val="00A528D3"/>
    <w:rsid w:val="00A57815"/>
    <w:rsid w:val="00A57F77"/>
    <w:rsid w:val="00A602F9"/>
    <w:rsid w:val="00A63251"/>
    <w:rsid w:val="00A650EE"/>
    <w:rsid w:val="00A65A95"/>
    <w:rsid w:val="00A662C8"/>
    <w:rsid w:val="00A669D5"/>
    <w:rsid w:val="00A71157"/>
    <w:rsid w:val="00A71602"/>
    <w:rsid w:val="00A739F2"/>
    <w:rsid w:val="00A73CBE"/>
    <w:rsid w:val="00A74417"/>
    <w:rsid w:val="00A8130E"/>
    <w:rsid w:val="00A93770"/>
    <w:rsid w:val="00A966E6"/>
    <w:rsid w:val="00AA0580"/>
    <w:rsid w:val="00AA2574"/>
    <w:rsid w:val="00AA27F2"/>
    <w:rsid w:val="00AA3D32"/>
    <w:rsid w:val="00AA4918"/>
    <w:rsid w:val="00AA621B"/>
    <w:rsid w:val="00AB1F59"/>
    <w:rsid w:val="00AB2BE3"/>
    <w:rsid w:val="00AB46CF"/>
    <w:rsid w:val="00AB4D95"/>
    <w:rsid w:val="00AB61C0"/>
    <w:rsid w:val="00AB7834"/>
    <w:rsid w:val="00AC4D5F"/>
    <w:rsid w:val="00AC74F4"/>
    <w:rsid w:val="00AD55AB"/>
    <w:rsid w:val="00AD7BCD"/>
    <w:rsid w:val="00AE040E"/>
    <w:rsid w:val="00AE08DB"/>
    <w:rsid w:val="00AE10E4"/>
    <w:rsid w:val="00AE2729"/>
    <w:rsid w:val="00AE28E6"/>
    <w:rsid w:val="00AE5AE2"/>
    <w:rsid w:val="00AE7343"/>
    <w:rsid w:val="00AF0F1F"/>
    <w:rsid w:val="00AF1C47"/>
    <w:rsid w:val="00AF36EC"/>
    <w:rsid w:val="00AF5C67"/>
    <w:rsid w:val="00AF692F"/>
    <w:rsid w:val="00B0004C"/>
    <w:rsid w:val="00B02172"/>
    <w:rsid w:val="00B021A3"/>
    <w:rsid w:val="00B07BB1"/>
    <w:rsid w:val="00B07E31"/>
    <w:rsid w:val="00B1055A"/>
    <w:rsid w:val="00B1458E"/>
    <w:rsid w:val="00B14AB0"/>
    <w:rsid w:val="00B14BF2"/>
    <w:rsid w:val="00B14C51"/>
    <w:rsid w:val="00B17525"/>
    <w:rsid w:val="00B24742"/>
    <w:rsid w:val="00B25B88"/>
    <w:rsid w:val="00B326C0"/>
    <w:rsid w:val="00B3273D"/>
    <w:rsid w:val="00B3396C"/>
    <w:rsid w:val="00B360CB"/>
    <w:rsid w:val="00B37F10"/>
    <w:rsid w:val="00B44F11"/>
    <w:rsid w:val="00B6091B"/>
    <w:rsid w:val="00B62979"/>
    <w:rsid w:val="00B6753D"/>
    <w:rsid w:val="00B70056"/>
    <w:rsid w:val="00B73AB9"/>
    <w:rsid w:val="00B823A7"/>
    <w:rsid w:val="00B843AE"/>
    <w:rsid w:val="00B85997"/>
    <w:rsid w:val="00B90FA5"/>
    <w:rsid w:val="00B919F1"/>
    <w:rsid w:val="00B94B38"/>
    <w:rsid w:val="00B94F95"/>
    <w:rsid w:val="00B95F77"/>
    <w:rsid w:val="00BA0ADA"/>
    <w:rsid w:val="00BB468D"/>
    <w:rsid w:val="00BC0E8D"/>
    <w:rsid w:val="00BC15FF"/>
    <w:rsid w:val="00BC263B"/>
    <w:rsid w:val="00BC29B6"/>
    <w:rsid w:val="00BC4C3A"/>
    <w:rsid w:val="00BC511F"/>
    <w:rsid w:val="00BC5B1F"/>
    <w:rsid w:val="00BD2302"/>
    <w:rsid w:val="00BD6FF5"/>
    <w:rsid w:val="00BE0E45"/>
    <w:rsid w:val="00BE243E"/>
    <w:rsid w:val="00BE6551"/>
    <w:rsid w:val="00BF093B"/>
    <w:rsid w:val="00BF5381"/>
    <w:rsid w:val="00BF5BA8"/>
    <w:rsid w:val="00C0531E"/>
    <w:rsid w:val="00C06B2A"/>
    <w:rsid w:val="00C07304"/>
    <w:rsid w:val="00C1032C"/>
    <w:rsid w:val="00C118BA"/>
    <w:rsid w:val="00C11B4D"/>
    <w:rsid w:val="00C15A1C"/>
    <w:rsid w:val="00C1642C"/>
    <w:rsid w:val="00C17AB0"/>
    <w:rsid w:val="00C20394"/>
    <w:rsid w:val="00C21514"/>
    <w:rsid w:val="00C22915"/>
    <w:rsid w:val="00C242F9"/>
    <w:rsid w:val="00C25D05"/>
    <w:rsid w:val="00C25F05"/>
    <w:rsid w:val="00C3558E"/>
    <w:rsid w:val="00C4244F"/>
    <w:rsid w:val="00C43386"/>
    <w:rsid w:val="00C45104"/>
    <w:rsid w:val="00C53E42"/>
    <w:rsid w:val="00C6263B"/>
    <w:rsid w:val="00C632ED"/>
    <w:rsid w:val="00C66150"/>
    <w:rsid w:val="00C70EF5"/>
    <w:rsid w:val="00C73407"/>
    <w:rsid w:val="00C756C5"/>
    <w:rsid w:val="00C809E5"/>
    <w:rsid w:val="00C82CAE"/>
    <w:rsid w:val="00C87D50"/>
    <w:rsid w:val="00C930A8"/>
    <w:rsid w:val="00CA0654"/>
    <w:rsid w:val="00CA6CB8"/>
    <w:rsid w:val="00CA6CDB"/>
    <w:rsid w:val="00CB55B0"/>
    <w:rsid w:val="00CB5743"/>
    <w:rsid w:val="00CB6AED"/>
    <w:rsid w:val="00CC1E62"/>
    <w:rsid w:val="00CC3524"/>
    <w:rsid w:val="00CD19FF"/>
    <w:rsid w:val="00CD27BE"/>
    <w:rsid w:val="00CD35C1"/>
    <w:rsid w:val="00CD37A5"/>
    <w:rsid w:val="00CD4744"/>
    <w:rsid w:val="00CD522D"/>
    <w:rsid w:val="00CD6F0F"/>
    <w:rsid w:val="00CD7E99"/>
    <w:rsid w:val="00CE0BB7"/>
    <w:rsid w:val="00CE2708"/>
    <w:rsid w:val="00CE3E9A"/>
    <w:rsid w:val="00CE5187"/>
    <w:rsid w:val="00CE68D3"/>
    <w:rsid w:val="00CF6E39"/>
    <w:rsid w:val="00CF72DA"/>
    <w:rsid w:val="00D01894"/>
    <w:rsid w:val="00D02508"/>
    <w:rsid w:val="00D042AB"/>
    <w:rsid w:val="00D06084"/>
    <w:rsid w:val="00D13D5B"/>
    <w:rsid w:val="00D159B2"/>
    <w:rsid w:val="00D15B4E"/>
    <w:rsid w:val="00D15FC2"/>
    <w:rsid w:val="00D16564"/>
    <w:rsid w:val="00D17378"/>
    <w:rsid w:val="00D177E7"/>
    <w:rsid w:val="00D2079F"/>
    <w:rsid w:val="00D30BA5"/>
    <w:rsid w:val="00D367AB"/>
    <w:rsid w:val="00D447EF"/>
    <w:rsid w:val="00D47A39"/>
    <w:rsid w:val="00D505E2"/>
    <w:rsid w:val="00D575AD"/>
    <w:rsid w:val="00D57704"/>
    <w:rsid w:val="00D57F4B"/>
    <w:rsid w:val="00D620FA"/>
    <w:rsid w:val="00D62CCB"/>
    <w:rsid w:val="00D65B4E"/>
    <w:rsid w:val="00D719C0"/>
    <w:rsid w:val="00D725DF"/>
    <w:rsid w:val="00D72753"/>
    <w:rsid w:val="00D7463D"/>
    <w:rsid w:val="00D7528A"/>
    <w:rsid w:val="00D80F5A"/>
    <w:rsid w:val="00D826D6"/>
    <w:rsid w:val="00D8797C"/>
    <w:rsid w:val="00D90D9A"/>
    <w:rsid w:val="00D92B85"/>
    <w:rsid w:val="00DA400B"/>
    <w:rsid w:val="00DA4540"/>
    <w:rsid w:val="00DA5252"/>
    <w:rsid w:val="00DA587E"/>
    <w:rsid w:val="00DA65C1"/>
    <w:rsid w:val="00DB3052"/>
    <w:rsid w:val="00DB63C6"/>
    <w:rsid w:val="00DB77EA"/>
    <w:rsid w:val="00DC23C9"/>
    <w:rsid w:val="00DC2D17"/>
    <w:rsid w:val="00DC4775"/>
    <w:rsid w:val="00DC6E1F"/>
    <w:rsid w:val="00DC7146"/>
    <w:rsid w:val="00DD1013"/>
    <w:rsid w:val="00DD6435"/>
    <w:rsid w:val="00DE23BF"/>
    <w:rsid w:val="00DE3981"/>
    <w:rsid w:val="00DE40DD"/>
    <w:rsid w:val="00DE68A6"/>
    <w:rsid w:val="00DE7755"/>
    <w:rsid w:val="00DF059A"/>
    <w:rsid w:val="00DF060A"/>
    <w:rsid w:val="00DF3784"/>
    <w:rsid w:val="00DF6D19"/>
    <w:rsid w:val="00DF70F5"/>
    <w:rsid w:val="00E00889"/>
    <w:rsid w:val="00E053E1"/>
    <w:rsid w:val="00E1135C"/>
    <w:rsid w:val="00E2252C"/>
    <w:rsid w:val="00E25F97"/>
    <w:rsid w:val="00E263C1"/>
    <w:rsid w:val="00E270C0"/>
    <w:rsid w:val="00E27CD4"/>
    <w:rsid w:val="00E3134D"/>
    <w:rsid w:val="00E329EA"/>
    <w:rsid w:val="00E33537"/>
    <w:rsid w:val="00E36D82"/>
    <w:rsid w:val="00E375E5"/>
    <w:rsid w:val="00E43ECF"/>
    <w:rsid w:val="00E45E5E"/>
    <w:rsid w:val="00E460B9"/>
    <w:rsid w:val="00E466F4"/>
    <w:rsid w:val="00E53366"/>
    <w:rsid w:val="00E5566E"/>
    <w:rsid w:val="00E55E9E"/>
    <w:rsid w:val="00E5755D"/>
    <w:rsid w:val="00E61186"/>
    <w:rsid w:val="00E63E90"/>
    <w:rsid w:val="00E67121"/>
    <w:rsid w:val="00E7198D"/>
    <w:rsid w:val="00E71EFC"/>
    <w:rsid w:val="00E735AF"/>
    <w:rsid w:val="00E74CA6"/>
    <w:rsid w:val="00E75E3D"/>
    <w:rsid w:val="00E7727C"/>
    <w:rsid w:val="00E84B0B"/>
    <w:rsid w:val="00E90325"/>
    <w:rsid w:val="00E961E1"/>
    <w:rsid w:val="00E9731C"/>
    <w:rsid w:val="00EA0CA9"/>
    <w:rsid w:val="00EA4E4C"/>
    <w:rsid w:val="00EA6599"/>
    <w:rsid w:val="00EB2A88"/>
    <w:rsid w:val="00EB49AC"/>
    <w:rsid w:val="00EC0184"/>
    <w:rsid w:val="00EC1E4E"/>
    <w:rsid w:val="00ED3064"/>
    <w:rsid w:val="00EE137A"/>
    <w:rsid w:val="00EE250D"/>
    <w:rsid w:val="00EE5A0F"/>
    <w:rsid w:val="00EE7E3E"/>
    <w:rsid w:val="00EF0912"/>
    <w:rsid w:val="00EF5EEF"/>
    <w:rsid w:val="00EF6EDB"/>
    <w:rsid w:val="00EF7E73"/>
    <w:rsid w:val="00F00ECA"/>
    <w:rsid w:val="00F017AF"/>
    <w:rsid w:val="00F041C4"/>
    <w:rsid w:val="00F105E9"/>
    <w:rsid w:val="00F1181C"/>
    <w:rsid w:val="00F133E2"/>
    <w:rsid w:val="00F14877"/>
    <w:rsid w:val="00F1598C"/>
    <w:rsid w:val="00F20BC6"/>
    <w:rsid w:val="00F21E5A"/>
    <w:rsid w:val="00F22ED7"/>
    <w:rsid w:val="00F255FC"/>
    <w:rsid w:val="00F25956"/>
    <w:rsid w:val="00F259B0"/>
    <w:rsid w:val="00F26A20"/>
    <w:rsid w:val="00F276C9"/>
    <w:rsid w:val="00F30666"/>
    <w:rsid w:val="00F30722"/>
    <w:rsid w:val="00F3177A"/>
    <w:rsid w:val="00F31895"/>
    <w:rsid w:val="00F34BB0"/>
    <w:rsid w:val="00F36C43"/>
    <w:rsid w:val="00F40690"/>
    <w:rsid w:val="00F43B8F"/>
    <w:rsid w:val="00F45D60"/>
    <w:rsid w:val="00F463CA"/>
    <w:rsid w:val="00F50F20"/>
    <w:rsid w:val="00F51785"/>
    <w:rsid w:val="00F530D7"/>
    <w:rsid w:val="00F541E6"/>
    <w:rsid w:val="00F5475B"/>
    <w:rsid w:val="00F564BF"/>
    <w:rsid w:val="00F640BF"/>
    <w:rsid w:val="00F70754"/>
    <w:rsid w:val="00F73A85"/>
    <w:rsid w:val="00F74098"/>
    <w:rsid w:val="00F76081"/>
    <w:rsid w:val="00F866EC"/>
    <w:rsid w:val="00F879A1"/>
    <w:rsid w:val="00F92FC4"/>
    <w:rsid w:val="00F93569"/>
    <w:rsid w:val="00F9386A"/>
    <w:rsid w:val="00F96F25"/>
    <w:rsid w:val="00F9793C"/>
    <w:rsid w:val="00FA0C14"/>
    <w:rsid w:val="00FA3F4A"/>
    <w:rsid w:val="00FA7373"/>
    <w:rsid w:val="00FB4B02"/>
    <w:rsid w:val="00FC2D40"/>
    <w:rsid w:val="00FC3600"/>
    <w:rsid w:val="00FC39B3"/>
    <w:rsid w:val="00FC4C96"/>
    <w:rsid w:val="00FC4D88"/>
    <w:rsid w:val="00FC565B"/>
    <w:rsid w:val="00FC5E49"/>
    <w:rsid w:val="00FD37B2"/>
    <w:rsid w:val="00FD485D"/>
    <w:rsid w:val="00FD7B31"/>
    <w:rsid w:val="00FE006E"/>
    <w:rsid w:val="00FE2C66"/>
    <w:rsid w:val="00FE54D4"/>
    <w:rsid w:val="00FE67D1"/>
    <w:rsid w:val="00FF0DF1"/>
    <w:rsid w:val="00FF2AC2"/>
    <w:rsid w:val="00FF44B3"/>
    <w:rsid w:val="00FF56D1"/>
    <w:rsid w:val="00FF63E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22A35C"/>
  <w15:chartTrackingRefBased/>
  <w15:docId w15:val="{44C15650-D334-469B-864C-26301F941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4">
    <w:lsdException w:name="Normal" w:uiPriority="0"/>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rsid w:val="00DB3052"/>
    <w:pPr>
      <w:keepNext/>
      <w:keepLines/>
    </w:pPr>
    <w:rPr>
      <w:sz w:val="24"/>
      <w:szCs w:val="24"/>
    </w:rPr>
  </w:style>
  <w:style w:type="paragraph" w:styleId="Ttulo1">
    <w:name w:val="heading 1"/>
    <w:aliases w:val="TF-TÍTULO 1"/>
    <w:basedOn w:val="Normal"/>
    <w:next w:val="TF-TEXTO"/>
    <w:link w:val="Ttulo1Char"/>
    <w:autoRedefine/>
    <w:uiPriority w:val="9"/>
    <w:qFormat/>
    <w:rsid w:val="007D10F2"/>
    <w:pPr>
      <w:pageBreakBefore/>
      <w:numPr>
        <w:numId w:val="1"/>
      </w:numPr>
      <w:tabs>
        <w:tab w:val="left" w:pos="284"/>
      </w:tabs>
      <w:spacing w:line="360" w:lineRule="auto"/>
      <w:ind w:left="284" w:hanging="284"/>
      <w:jc w:val="both"/>
      <w:outlineLvl w:val="0"/>
    </w:pPr>
    <w:rPr>
      <w:b/>
      <w:caps/>
    </w:rPr>
  </w:style>
  <w:style w:type="paragraph" w:styleId="Ttulo2">
    <w:name w:val="heading 2"/>
    <w:aliases w:val="TF-TÍTULO 2"/>
    <w:next w:val="TF-TEXTO"/>
    <w:autoRedefine/>
    <w:qFormat/>
    <w:rsid w:val="006727A4"/>
    <w:pPr>
      <w:keepNext/>
      <w:keepLines/>
      <w:numPr>
        <w:ilvl w:val="1"/>
        <w:numId w:val="1"/>
      </w:numPr>
      <w:spacing w:before="240" w:line="360" w:lineRule="auto"/>
      <w:ind w:left="567" w:hanging="567"/>
      <w:jc w:val="both"/>
      <w:outlineLvl w:val="1"/>
    </w:pPr>
    <w:rPr>
      <w:caps/>
      <w:color w:val="000000"/>
      <w:sz w:val="24"/>
    </w:rPr>
  </w:style>
  <w:style w:type="paragraph" w:styleId="Ttulo3">
    <w:name w:val="heading 3"/>
    <w:aliases w:val="TF-TÍTULO 3,TF-Título 3"/>
    <w:next w:val="TF-TEXTO"/>
    <w:autoRedefine/>
    <w:qFormat/>
    <w:rsid w:val="009D7E91"/>
    <w:pPr>
      <w:keepNext/>
      <w:keepLines/>
      <w:numPr>
        <w:ilvl w:val="2"/>
        <w:numId w:val="1"/>
      </w:numPr>
      <w:spacing w:before="240" w:line="360" w:lineRule="auto"/>
      <w:ind w:left="851" w:hanging="851"/>
      <w:jc w:val="both"/>
      <w:outlineLvl w:val="2"/>
    </w:pPr>
    <w:rPr>
      <w:color w:val="000000"/>
      <w:sz w:val="24"/>
    </w:rPr>
  </w:style>
  <w:style w:type="paragraph" w:styleId="Ttulo4">
    <w:name w:val="heading 4"/>
    <w:aliases w:val="TF-TÍTULO 4,TF-Título 4"/>
    <w:next w:val="TF-TEXTO"/>
    <w:autoRedefine/>
    <w:qFormat/>
    <w:rsid w:val="009D7E91"/>
    <w:pPr>
      <w:keepNext/>
      <w:keepLines/>
      <w:numPr>
        <w:ilvl w:val="3"/>
        <w:numId w:val="1"/>
      </w:numPr>
      <w:spacing w:before="240" w:line="360" w:lineRule="auto"/>
      <w:ind w:left="992" w:hanging="992"/>
      <w:jc w:val="both"/>
      <w:outlineLvl w:val="3"/>
    </w:pPr>
    <w:rPr>
      <w:color w:val="000000"/>
      <w:sz w:val="24"/>
    </w:rPr>
  </w:style>
  <w:style w:type="paragraph" w:styleId="Ttulo5">
    <w:name w:val="heading 5"/>
    <w:aliases w:val="TF-TÍTULO 5,TF-Título 5"/>
    <w:next w:val="TF-TEXTO"/>
    <w:autoRedefine/>
    <w:qFormat/>
    <w:rsid w:val="009D7E91"/>
    <w:pPr>
      <w:keepNext/>
      <w:keepLines/>
      <w:numPr>
        <w:ilvl w:val="4"/>
        <w:numId w:val="1"/>
      </w:numPr>
      <w:spacing w:before="240" w:line="360" w:lineRule="auto"/>
      <w:ind w:left="1134" w:hanging="1134"/>
      <w:jc w:val="both"/>
      <w:outlineLvl w:val="4"/>
    </w:pPr>
    <w:rPr>
      <w:color w:val="000000"/>
      <w:sz w:val="24"/>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8233E5"/>
    <w:pPr>
      <w:spacing w:before="120" w:line="360" w:lineRule="auto"/>
      <w:ind w:firstLine="680"/>
      <w:contextualSpacing/>
      <w:jc w:val="both"/>
    </w:pPr>
    <w:rPr>
      <w:sz w:val="24"/>
    </w:r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xpre-capaCABEALHO">
    <w:name w:val="TF-xpre-capa CABEÇALHO"/>
    <w:pPr>
      <w:spacing w:line="480" w:lineRule="auto"/>
      <w:jc w:val="center"/>
    </w:pPr>
    <w:rPr>
      <w:b/>
      <w:caps/>
      <w:sz w:val="24"/>
    </w:rPr>
  </w:style>
  <w:style w:type="paragraph" w:customStyle="1" w:styleId="TF-xpre-capaTTULO">
    <w:name w:val="TF-xpre-capa TÍTULO"/>
    <w:next w:val="TF-xpre-capaAUTOR"/>
    <w:pPr>
      <w:spacing w:before="4600" w:line="480" w:lineRule="auto"/>
      <w:jc w:val="center"/>
    </w:pPr>
    <w:rPr>
      <w:b/>
      <w:caps/>
      <w:sz w:val="32"/>
    </w:rPr>
  </w:style>
  <w:style w:type="paragraph" w:customStyle="1" w:styleId="TF-xpre-capaAUTOR">
    <w:name w:val="TF-xpre-capa AUTOR"/>
    <w:pPr>
      <w:spacing w:before="720"/>
      <w:jc w:val="right"/>
    </w:pPr>
    <w:rPr>
      <w:b/>
      <w:caps/>
      <w:sz w:val="24"/>
    </w:rPr>
  </w:style>
  <w:style w:type="paragraph" w:customStyle="1" w:styleId="TF-xpre-capaID">
    <w:name w:val="TF-xpre-capa ID"/>
    <w:pPr>
      <w:jc w:val="right"/>
    </w:pPr>
    <w:rPr>
      <w:b/>
      <w:caps/>
      <w:sz w:val="24"/>
    </w:rPr>
  </w:style>
  <w:style w:type="paragraph" w:customStyle="1" w:styleId="TF-xpre-folharostoAUTOR">
    <w:name w:val="TF-xpre-folha rosto AUTOR"/>
    <w:basedOn w:val="TF-xpre-capaAUTOR"/>
    <w:pPr>
      <w:widowControl w:val="0"/>
      <w:spacing w:before="0"/>
      <w:jc w:val="center"/>
    </w:pPr>
  </w:style>
  <w:style w:type="paragraph" w:customStyle="1" w:styleId="TF-xpre-folharostoFINALIDADE">
    <w:name w:val="TF-xpre-folha rosto FINALIDADE"/>
    <w:pPr>
      <w:spacing w:before="720"/>
      <w:ind w:left="4536"/>
      <w:jc w:val="both"/>
    </w:pPr>
    <w:rPr>
      <w:color w:val="000000"/>
      <w:sz w:val="24"/>
    </w:rPr>
  </w:style>
  <w:style w:type="paragraph" w:customStyle="1" w:styleId="TF-xpre-folharostoTTULO">
    <w:name w:val="TF-xpre-folha rosto TÍTULO"/>
    <w:basedOn w:val="TF-xpre-capaTTULO"/>
    <w:pPr>
      <w:spacing w:before="2000"/>
    </w:pPr>
  </w:style>
  <w:style w:type="paragraph" w:customStyle="1" w:styleId="TF-xpre-folharostoORIENTADOR">
    <w:name w:val="TF-xpre-folha rosto ORIENTADOR"/>
    <w:basedOn w:val="TF-xpre-folharostoFINALIDADE"/>
    <w:pPr>
      <w:keepNext/>
      <w:keepLines/>
      <w:spacing w:before="480"/>
      <w:ind w:left="0"/>
      <w:jc w:val="right"/>
    </w:pPr>
  </w:style>
  <w:style w:type="paragraph" w:customStyle="1" w:styleId="TF-xpre-folharostoANO">
    <w:name w:val="TF-xpre-folha rosto ANO"/>
    <w:next w:val="TF-xpre-folharostoID"/>
    <w:pPr>
      <w:jc w:val="center"/>
    </w:pPr>
    <w:rPr>
      <w:b/>
      <w:caps/>
      <w:color w:val="000000"/>
      <w:sz w:val="24"/>
    </w:rPr>
  </w:style>
  <w:style w:type="paragraph" w:customStyle="1" w:styleId="TF-xpre-folharostoID">
    <w:name w:val="TF-xpre-folha rosto ID"/>
    <w:basedOn w:val="TF-xpre-capaID"/>
  </w:style>
  <w:style w:type="paragraph" w:customStyle="1" w:styleId="TF-xpre-folhaaprovaoTTULO">
    <w:name w:val="TF-xpre-folha aprovação TÍTULO"/>
    <w:basedOn w:val="TF-xpre-capaTTULO"/>
    <w:pPr>
      <w:pageBreakBefore/>
      <w:spacing w:before="0"/>
    </w:pPr>
  </w:style>
  <w:style w:type="paragraph" w:customStyle="1" w:styleId="TF-xpre-folhaaprovaoPOR">
    <w:name w:val="TF-xpre-folha aprovação POR"/>
    <w:pPr>
      <w:spacing w:before="1000"/>
      <w:jc w:val="center"/>
    </w:pPr>
    <w:rPr>
      <w:color w:val="000000"/>
      <w:sz w:val="24"/>
    </w:rPr>
  </w:style>
  <w:style w:type="paragraph" w:customStyle="1" w:styleId="TF-xpre-folhaaprovaoAUTOR">
    <w:name w:val="TF-xpre-folha aprovação AUTOR"/>
    <w:pPr>
      <w:spacing w:before="1000"/>
      <w:jc w:val="center"/>
    </w:pPr>
    <w:rPr>
      <w:b/>
      <w:caps/>
      <w:sz w:val="24"/>
    </w:rPr>
  </w:style>
  <w:style w:type="paragraph" w:customStyle="1" w:styleId="TF-xpre-folhaaprovaoASSINATURA">
    <w:name w:val="TF-xpre-folha aprovação ASSINATURA"/>
    <w:pPr>
      <w:spacing w:before="360"/>
      <w:ind w:left="2268"/>
    </w:pPr>
    <w:rPr>
      <w:b/>
      <w:color w:val="000000"/>
      <w:sz w:val="24"/>
    </w:rPr>
  </w:style>
  <w:style w:type="paragraph" w:customStyle="1" w:styleId="TF-xpre-folhaaprovaoFUNO">
    <w:name w:val="TF-xpre-folha aprovação FUNÇÃO"/>
    <w:pPr>
      <w:tabs>
        <w:tab w:val="left" w:pos="2268"/>
      </w:tabs>
    </w:pPr>
    <w:rPr>
      <w:color w:val="000000"/>
      <w:sz w:val="24"/>
    </w:rPr>
  </w:style>
  <w:style w:type="paragraph" w:customStyle="1" w:styleId="TF-xpre-folhaaprovaoDATA">
    <w:name w:val="TF-xpre-folha aprovação DATA"/>
    <w:pPr>
      <w:keepLines/>
      <w:jc w:val="center"/>
    </w:pPr>
    <w:rPr>
      <w:color w:val="000000"/>
      <w:sz w:val="24"/>
    </w:rPr>
  </w:style>
  <w:style w:type="paragraph" w:customStyle="1" w:styleId="TF-xpre-folhaaprovaoFINALIDADE">
    <w:name w:val="TF-xpre-folha aprovação FINALIDADE"/>
    <w:pPr>
      <w:spacing w:before="1000" w:after="1000"/>
      <w:ind w:left="4536"/>
      <w:jc w:val="both"/>
    </w:pPr>
    <w:rPr>
      <w:color w:val="000000"/>
      <w:sz w:val="24"/>
    </w:rPr>
  </w:style>
  <w:style w:type="paragraph" w:customStyle="1" w:styleId="TF-xpre-capaLOCAL">
    <w:name w:val="TF-xpre-capa LOCAL"/>
    <w:next w:val="TF-xpre-capaANO"/>
    <w:pPr>
      <w:jc w:val="center"/>
    </w:pPr>
    <w:rPr>
      <w:b/>
      <w:caps/>
      <w:sz w:val="24"/>
    </w:rPr>
  </w:style>
  <w:style w:type="paragraph" w:customStyle="1" w:styleId="TF-xpre-capaANO">
    <w:name w:val="TF-xpre-capa ANO"/>
    <w:next w:val="TF-xpre-capaID"/>
    <w:pPr>
      <w:jc w:val="center"/>
    </w:pPr>
    <w:rPr>
      <w:b/>
      <w:caps/>
      <w:sz w:val="24"/>
    </w:rPr>
  </w:style>
  <w:style w:type="paragraph" w:customStyle="1" w:styleId="TF-xpre-folharostoLOCAL">
    <w:name w:val="TF-xpre-folha rosto LOCAL"/>
    <w:pPr>
      <w:jc w:val="center"/>
    </w:pPr>
    <w:rPr>
      <w:b/>
      <w:caps/>
      <w:sz w:val="24"/>
    </w:rPr>
  </w:style>
  <w:style w:type="paragraph" w:customStyle="1" w:styleId="TF-xpre-dedicatria">
    <w:name w:val="TF-xpre-dedicatória"/>
    <w:rsid w:val="0094759F"/>
    <w:pPr>
      <w:keepLines/>
      <w:pageBreakBefore/>
      <w:ind w:left="4536"/>
      <w:jc w:val="both"/>
    </w:pPr>
    <w:rPr>
      <w:sz w:val="24"/>
    </w:rPr>
  </w:style>
  <w:style w:type="paragraph" w:customStyle="1" w:styleId="TF-xpre-agradecimentosTEXTO">
    <w:name w:val="TF-xpre-agradecimentos TEXTO"/>
    <w:rsid w:val="00581411"/>
    <w:pPr>
      <w:spacing w:line="360" w:lineRule="auto"/>
      <w:ind w:firstLine="680"/>
      <w:jc w:val="both"/>
    </w:pPr>
    <w:rPr>
      <w:sz w:val="24"/>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xpre-epgrafeTEXTO">
    <w:name w:val="TF-xpre-epígrafe TEXTO"/>
    <w:next w:val="TF-xpre-epgrafeAUTOR"/>
    <w:link w:val="TF-xpre-epgrafeTEXTOChar"/>
    <w:rsid w:val="00AA3D32"/>
    <w:pPr>
      <w:pageBreakBefore/>
      <w:ind w:left="4536"/>
      <w:jc w:val="both"/>
    </w:pPr>
    <w:rPr>
      <w:sz w:val="24"/>
    </w:rPr>
  </w:style>
  <w:style w:type="paragraph" w:customStyle="1" w:styleId="TF-xpre-epgrafeAUTOR">
    <w:name w:val="TF-xpre-epígrafe AUTOR"/>
    <w:pPr>
      <w:spacing w:before="120" w:line="480" w:lineRule="auto"/>
      <w:jc w:val="right"/>
    </w:pPr>
    <w:rPr>
      <w:sz w:val="24"/>
    </w:rPr>
  </w:style>
  <w:style w:type="paragraph" w:customStyle="1" w:styleId="TF-xpre-abstractTTULO">
    <w:name w:val="TF-xpre-abstract TÍTULO"/>
    <w:basedOn w:val="TF-TTULOnonumerado"/>
    <w:next w:val="TF-xpre-abstractTEXTO"/>
    <w:pPr>
      <w:pageBreakBefore/>
    </w:pPr>
  </w:style>
  <w:style w:type="paragraph" w:customStyle="1" w:styleId="TF-TTULOnonumerado">
    <w:name w:val="TF-TÍTULO não numerado"/>
    <w:pPr>
      <w:spacing w:after="840"/>
      <w:jc w:val="center"/>
    </w:pPr>
    <w:rPr>
      <w:b/>
      <w:caps/>
      <w:sz w:val="28"/>
    </w:rPr>
  </w:style>
  <w:style w:type="paragraph" w:customStyle="1" w:styleId="TF-xpre-abstractTEXTO">
    <w:name w:val="TF-xpre-abstract TEXTO"/>
    <w:basedOn w:val="TF-xpre-resumoTEXTO"/>
    <w:next w:val="TF-xpre-abstractKEY-WORDS"/>
  </w:style>
  <w:style w:type="paragraph" w:customStyle="1" w:styleId="TF-xpre-resumoTEXTO">
    <w:name w:val="TF-xpre-resumo TEXTO"/>
    <w:next w:val="TF-xpre-resumoPALAVRAS-CHAVE"/>
    <w:rsid w:val="005A4952"/>
    <w:pPr>
      <w:spacing w:line="360" w:lineRule="auto"/>
      <w:jc w:val="both"/>
    </w:pPr>
    <w:rPr>
      <w:sz w:val="24"/>
    </w:rPr>
  </w:style>
  <w:style w:type="paragraph" w:customStyle="1" w:styleId="TF-xpre-resumoPALAVRAS-CHAVE">
    <w:name w:val="TF-xpre-resumo PALAVRAS-CHAVE"/>
    <w:basedOn w:val="TF-xpre-resumoTEXTO"/>
    <w:rsid w:val="005A4952"/>
    <w:pPr>
      <w:spacing w:before="240"/>
    </w:pPr>
  </w:style>
  <w:style w:type="paragraph" w:customStyle="1" w:styleId="TF-xpre-abstractKEY-WORDS">
    <w:name w:val="TF-xpre-abstract KEY-WORDS"/>
    <w:basedOn w:val="TF-xpre-resumoPALAVRAS-CHAVE"/>
  </w:style>
  <w:style w:type="paragraph" w:customStyle="1" w:styleId="TF-xpre-listadeilustraesTTULO">
    <w:name w:val="TF-xpre-lista de ilustrações TÍTULO"/>
    <w:basedOn w:val="TF-TTULOnonumerado"/>
    <w:pPr>
      <w:pageBreakBefore/>
    </w:pPr>
  </w:style>
  <w:style w:type="paragraph" w:customStyle="1" w:styleId="TF-xpre-listadetabelasTTULO">
    <w:name w:val="TF-xpre-lista de tabelas TÍTULO"/>
    <w:basedOn w:val="TF-TTULOnonumerado"/>
    <w:next w:val="Normal"/>
    <w:pPr>
      <w:keepNext/>
    </w:pPr>
  </w:style>
  <w:style w:type="paragraph" w:customStyle="1" w:styleId="TF-xpre-listadesmbolosTTULO">
    <w:name w:val="TF-xpre-lista de símbolos TÍTULO"/>
    <w:basedOn w:val="TF-TTULOnonumerado"/>
    <w:next w:val="TF-xpre-listadesmbolosITEM"/>
  </w:style>
  <w:style w:type="paragraph" w:customStyle="1" w:styleId="TF-xpre-listadesmbolosITEM">
    <w:name w:val="TF-xpre-lista de símbolos ITEM"/>
    <w:basedOn w:val="TF-xpre-listadesiglasITEM"/>
  </w:style>
  <w:style w:type="paragraph" w:customStyle="1" w:styleId="TF-xpre-listadesiglasITEM">
    <w:name w:val="TF-xpre-lista de siglas ITEM"/>
    <w:pPr>
      <w:spacing w:line="480" w:lineRule="auto"/>
      <w:jc w:val="both"/>
    </w:pPr>
    <w:rPr>
      <w:sz w:val="24"/>
    </w:rPr>
  </w:style>
  <w:style w:type="paragraph" w:customStyle="1" w:styleId="TF-xpre-sumrioTTULO">
    <w:name w:val="TF-xpre-sumário TÍTULO"/>
    <w:basedOn w:val="TF-TTULOnonumerado"/>
    <w:pPr>
      <w:pageBreakBefore/>
    </w:pPr>
  </w:style>
  <w:style w:type="paragraph" w:customStyle="1" w:styleId="TF-refernciasbibliogrficasTTULO">
    <w:name w:val="TF-referências bibliográficas TÍTULO"/>
    <w:basedOn w:val="TF-TTULOnonumerado"/>
    <w:next w:val="TF-refernciasITEM"/>
    <w:rsid w:val="006D0896"/>
    <w:pPr>
      <w:pageBreakBefore/>
      <w:spacing w:after="0" w:line="360" w:lineRule="auto"/>
    </w:pPr>
    <w:rPr>
      <w:rFonts w:ascii="Times" w:hAnsi="Times"/>
      <w:sz w:val="24"/>
    </w:rPr>
  </w:style>
  <w:style w:type="paragraph" w:customStyle="1" w:styleId="TF-refernciasITEM">
    <w:name w:val="TF-referências ITEM"/>
    <w:rsid w:val="00F276C9"/>
    <w:pPr>
      <w:keepLines/>
      <w:spacing w:after="120"/>
    </w:pPr>
    <w:rPr>
      <w:sz w:val="24"/>
    </w:rPr>
  </w:style>
  <w:style w:type="paragraph" w:customStyle="1" w:styleId="TF-SUBALNEAnvel1">
    <w:name w:val="TF-SUBALÍNEA nível 1"/>
    <w:basedOn w:val="TF-ALNEA"/>
    <w:pPr>
      <w:numPr>
        <w:ilvl w:val="1"/>
      </w:numPr>
    </w:pPr>
    <w:rPr>
      <w:rFonts w:ascii="Times" w:hAnsi="Times"/>
    </w:rPr>
  </w:style>
  <w:style w:type="paragraph" w:customStyle="1" w:styleId="TF-ALNEA">
    <w:name w:val="TF-ALÍNEA"/>
    <w:qFormat/>
    <w:rsid w:val="00C66150"/>
    <w:pPr>
      <w:widowControl w:val="0"/>
      <w:numPr>
        <w:numId w:val="2"/>
      </w:numPr>
      <w:spacing w:line="360" w:lineRule="auto"/>
      <w:contextualSpacing/>
      <w:jc w:val="both"/>
    </w:pPr>
    <w:rPr>
      <w:sz w:val="24"/>
    </w:rPr>
  </w:style>
  <w:style w:type="paragraph" w:customStyle="1" w:styleId="TF-xpre-resumoTTULO">
    <w:name w:val="TF-xpre-resumo TÍTULO"/>
    <w:basedOn w:val="TF-TTULOnonumerado"/>
    <w:next w:val="TF-xpre-resumoTEXTO"/>
    <w:pPr>
      <w:pageBreakBefore/>
    </w:pPr>
  </w:style>
  <w:style w:type="paragraph" w:customStyle="1" w:styleId="TF-SUBALNEAnvel2">
    <w:name w:val="TF-SUBALÍNEA nível 2"/>
    <w:basedOn w:val="TF-SUBALNEAnvel1"/>
    <w:pPr>
      <w:numPr>
        <w:ilvl w:val="2"/>
      </w:numPr>
    </w:pPr>
  </w:style>
  <w:style w:type="paragraph" w:styleId="Cabealho">
    <w:name w:val="header"/>
    <w:basedOn w:val="Normal"/>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xpos-apndiceTTULO">
    <w:name w:val="TF-xpos-apêndice TÍTULO"/>
    <w:next w:val="TF-TEXTO"/>
    <w:rsid w:val="006D0896"/>
    <w:pPr>
      <w:pageBreakBefore/>
      <w:spacing w:line="360" w:lineRule="auto"/>
      <w:jc w:val="both"/>
    </w:pPr>
    <w:rPr>
      <w:b/>
      <w:sz w:val="24"/>
    </w:rPr>
  </w:style>
  <w:style w:type="paragraph" w:customStyle="1" w:styleId="TF-xpos-anexoTTULO">
    <w:name w:val="TF-xpos-anexo TÍTULO"/>
    <w:next w:val="TF-TEXTO"/>
    <w:rsid w:val="006D0896"/>
    <w:pPr>
      <w:pageBreakBefore/>
      <w:spacing w:line="360" w:lineRule="auto"/>
      <w:jc w:val="both"/>
    </w:pPr>
    <w:rPr>
      <w:b/>
      <w:sz w:val="24"/>
    </w:rPr>
  </w:style>
  <w:style w:type="paragraph" w:customStyle="1" w:styleId="TF-FONTE">
    <w:name w:val="TF-FONTE"/>
    <w:next w:val="Normal"/>
    <w:qFormat/>
    <w:rsid w:val="005B6A00"/>
  </w:style>
  <w:style w:type="paragraph" w:customStyle="1" w:styleId="TF-xpre-agradecimentosTTULO">
    <w:name w:val="TF-xpre-agradecimentos TÍTULO"/>
    <w:basedOn w:val="TF-TTULOnonumerado"/>
    <w:next w:val="TF-xpre-agradecimentosTEXTO"/>
    <w:pPr>
      <w:pageBreakBefore/>
    </w:pPr>
    <w:rPr>
      <w:sz w:val="24"/>
    </w:rPr>
  </w:style>
  <w:style w:type="paragraph" w:customStyle="1" w:styleId="TF-LEGENDA">
    <w:name w:val="TF-LEGENDA"/>
    <w:basedOn w:val="Normal"/>
    <w:next w:val="Normal"/>
    <w:rsid w:val="00A11D32"/>
    <w:pPr>
      <w:spacing w:before="60"/>
      <w:jc w:val="center"/>
      <w:outlineLvl w:val="0"/>
    </w:pPr>
    <w:rPr>
      <w:szCs w:val="20"/>
    </w:rPr>
  </w:style>
  <w:style w:type="paragraph" w:customStyle="1" w:styleId="TF-xpre-listadesiglasTTULO">
    <w:name w:val="TF-xpre-lista de siglas TÍTULO"/>
    <w:basedOn w:val="TF-TTULOnonumerado"/>
    <w:next w:val="TF-xpre-listadesiglasITEM"/>
    <w:pPr>
      <w:pageBreakBefore/>
    </w:pPr>
  </w:style>
  <w:style w:type="paragraph" w:customStyle="1" w:styleId="TF-CITAO">
    <w:name w:val="TF-CITAÇÃO"/>
    <w:next w:val="TF-TEXTO"/>
    <w:rsid w:val="00C0531E"/>
    <w:pPr>
      <w:widowControl w:val="0"/>
      <w:spacing w:after="120"/>
      <w:ind w:left="2268"/>
      <w:jc w:val="both"/>
    </w:p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pPr>
      <w:keepNext/>
    </w:pPr>
    <w:rPr>
      <w:sz w:val="22"/>
    </w:rPr>
  </w:style>
  <w:style w:type="paragraph" w:customStyle="1" w:styleId="TF-CDIGO-FONTE">
    <w:name w:val="TF-CÓDIGO-FONTE"/>
    <w:pPr>
      <w:keepNext/>
      <w:keepLines/>
    </w:pPr>
    <w:rPr>
      <w:rFonts w:ascii="Courier" w:hAnsi="Courier"/>
      <w:lang w:val="en-US"/>
    </w:rPr>
  </w:style>
  <w:style w:type="paragraph" w:customStyle="1" w:styleId="TF-TEXTO-QUADRO-Centralizado">
    <w:name w:val="TF-TEXTO-QUADRO-Centralizado"/>
    <w:basedOn w:val="Normal"/>
    <w:rsid w:val="00B6753D"/>
    <w:pPr>
      <w:jc w:val="center"/>
    </w:pPr>
    <w:rPr>
      <w:sz w:val="22"/>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6753D"/>
    <w:pPr>
      <w:jc w:val="right"/>
    </w:pPr>
    <w:rPr>
      <w:sz w:val="22"/>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877B61"/>
    <w:pPr>
      <w:keepNext/>
      <w:spacing w:before="0" w:line="240" w:lineRule="auto"/>
      <w:ind w:firstLine="0"/>
      <w:jc w:val="center"/>
    </w:pPr>
  </w:style>
  <w:style w:type="character" w:customStyle="1" w:styleId="TF-COURIER10">
    <w:name w:val="TF-COURIER 10"/>
    <w:qFormat/>
    <w:rsid w:val="00620D93"/>
    <w:rPr>
      <w:rFonts w:ascii="Courier New" w:hAnsi="Courier New"/>
      <w:sz w:val="20"/>
    </w:rPr>
  </w:style>
  <w:style w:type="character" w:customStyle="1" w:styleId="Ttulo1Char">
    <w:name w:val="Título 1 Char"/>
    <w:aliases w:val="TF-TÍTULO 1 Char"/>
    <w:link w:val="Ttulo1"/>
    <w:uiPriority w:val="9"/>
    <w:rsid w:val="004E03DF"/>
    <w:rPr>
      <w:b/>
      <w:caps/>
      <w:sz w:val="24"/>
      <w:szCs w:val="24"/>
    </w:rPr>
  </w:style>
  <w:style w:type="paragraph" w:styleId="Legenda">
    <w:name w:val="caption"/>
    <w:basedOn w:val="Normal"/>
    <w:next w:val="Normal"/>
    <w:uiPriority w:val="35"/>
    <w:rsid w:val="003407A2"/>
    <w:pPr>
      <w:spacing w:after="200"/>
    </w:pPr>
    <w:rPr>
      <w:i/>
      <w:iCs/>
      <w:color w:val="44546A" w:themeColor="text2"/>
      <w:sz w:val="18"/>
      <w:szCs w:val="18"/>
    </w:rPr>
  </w:style>
  <w:style w:type="paragraph" w:styleId="Bibliografia">
    <w:name w:val="Bibliography"/>
    <w:basedOn w:val="Normal"/>
    <w:next w:val="Normal"/>
    <w:uiPriority w:val="37"/>
    <w:unhideWhenUsed/>
    <w:rsid w:val="007B3A70"/>
  </w:style>
  <w:style w:type="character" w:customStyle="1" w:styleId="TF-xpre-epgrafeTEXTOChar">
    <w:name w:val="TF-xpre-epígrafe TEXTO Char"/>
    <w:basedOn w:val="Fontepargpadro"/>
    <w:link w:val="TF-xpre-epgrafeTEXTO"/>
    <w:rsid w:val="00AA3D32"/>
    <w:rPr>
      <w:sz w:val="24"/>
    </w:rPr>
  </w:style>
  <w:style w:type="character" w:styleId="HiperlinkVisitado">
    <w:name w:val="FollowedHyperlink"/>
    <w:basedOn w:val="Fontepargpadro"/>
    <w:uiPriority w:val="99"/>
    <w:semiHidden/>
    <w:unhideWhenUsed/>
    <w:rsid w:val="00AA3D32"/>
    <w:rPr>
      <w:color w:val="954F72" w:themeColor="followedHyperlink"/>
      <w:u w:val="single"/>
    </w:rPr>
  </w:style>
  <w:style w:type="paragraph" w:styleId="Textodenotaderodap">
    <w:name w:val="footnote text"/>
    <w:basedOn w:val="Normal"/>
    <w:link w:val="TextodenotaderodapChar"/>
    <w:uiPriority w:val="99"/>
    <w:semiHidden/>
    <w:unhideWhenUsed/>
    <w:rsid w:val="00265C2B"/>
    <w:rPr>
      <w:sz w:val="20"/>
      <w:szCs w:val="20"/>
    </w:rPr>
  </w:style>
  <w:style w:type="character" w:customStyle="1" w:styleId="TextodenotaderodapChar">
    <w:name w:val="Texto de nota de rodapé Char"/>
    <w:basedOn w:val="Fontepargpadro"/>
    <w:link w:val="Textodenotaderodap"/>
    <w:uiPriority w:val="99"/>
    <w:semiHidden/>
    <w:rsid w:val="00265C2B"/>
  </w:style>
  <w:style w:type="character" w:styleId="Refdenotaderodap">
    <w:name w:val="footnote reference"/>
    <w:basedOn w:val="Fontepargpadro"/>
    <w:uiPriority w:val="99"/>
    <w:semiHidden/>
    <w:unhideWhenUsed/>
    <w:rsid w:val="00265C2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163629">
      <w:bodyDiv w:val="1"/>
      <w:marLeft w:val="0"/>
      <w:marRight w:val="0"/>
      <w:marTop w:val="0"/>
      <w:marBottom w:val="0"/>
      <w:divBdr>
        <w:top w:val="none" w:sz="0" w:space="0" w:color="auto"/>
        <w:left w:val="none" w:sz="0" w:space="0" w:color="auto"/>
        <w:bottom w:val="none" w:sz="0" w:space="0" w:color="auto"/>
        <w:right w:val="none" w:sz="0" w:space="0" w:color="auto"/>
      </w:divBdr>
    </w:div>
    <w:div w:id="130513960">
      <w:bodyDiv w:val="1"/>
      <w:marLeft w:val="0"/>
      <w:marRight w:val="0"/>
      <w:marTop w:val="0"/>
      <w:marBottom w:val="0"/>
      <w:divBdr>
        <w:top w:val="none" w:sz="0" w:space="0" w:color="auto"/>
        <w:left w:val="none" w:sz="0" w:space="0" w:color="auto"/>
        <w:bottom w:val="none" w:sz="0" w:space="0" w:color="auto"/>
        <w:right w:val="none" w:sz="0" w:space="0" w:color="auto"/>
      </w:divBdr>
    </w:div>
    <w:div w:id="199628809">
      <w:bodyDiv w:val="1"/>
      <w:marLeft w:val="0"/>
      <w:marRight w:val="0"/>
      <w:marTop w:val="0"/>
      <w:marBottom w:val="0"/>
      <w:divBdr>
        <w:top w:val="none" w:sz="0" w:space="0" w:color="auto"/>
        <w:left w:val="none" w:sz="0" w:space="0" w:color="auto"/>
        <w:bottom w:val="none" w:sz="0" w:space="0" w:color="auto"/>
        <w:right w:val="none" w:sz="0" w:space="0" w:color="auto"/>
      </w:divBdr>
    </w:div>
    <w:div w:id="204410727">
      <w:bodyDiv w:val="1"/>
      <w:marLeft w:val="0"/>
      <w:marRight w:val="0"/>
      <w:marTop w:val="0"/>
      <w:marBottom w:val="0"/>
      <w:divBdr>
        <w:top w:val="none" w:sz="0" w:space="0" w:color="auto"/>
        <w:left w:val="none" w:sz="0" w:space="0" w:color="auto"/>
        <w:bottom w:val="none" w:sz="0" w:space="0" w:color="auto"/>
        <w:right w:val="none" w:sz="0" w:space="0" w:color="auto"/>
      </w:divBdr>
    </w:div>
    <w:div w:id="266501867">
      <w:bodyDiv w:val="1"/>
      <w:marLeft w:val="0"/>
      <w:marRight w:val="0"/>
      <w:marTop w:val="0"/>
      <w:marBottom w:val="0"/>
      <w:divBdr>
        <w:top w:val="none" w:sz="0" w:space="0" w:color="auto"/>
        <w:left w:val="none" w:sz="0" w:space="0" w:color="auto"/>
        <w:bottom w:val="none" w:sz="0" w:space="0" w:color="auto"/>
        <w:right w:val="none" w:sz="0" w:space="0" w:color="auto"/>
      </w:divBdr>
    </w:div>
    <w:div w:id="273438683">
      <w:bodyDiv w:val="1"/>
      <w:marLeft w:val="0"/>
      <w:marRight w:val="0"/>
      <w:marTop w:val="0"/>
      <w:marBottom w:val="0"/>
      <w:divBdr>
        <w:top w:val="none" w:sz="0" w:space="0" w:color="auto"/>
        <w:left w:val="none" w:sz="0" w:space="0" w:color="auto"/>
        <w:bottom w:val="none" w:sz="0" w:space="0" w:color="auto"/>
        <w:right w:val="none" w:sz="0" w:space="0" w:color="auto"/>
      </w:divBdr>
    </w:div>
    <w:div w:id="310839639">
      <w:bodyDiv w:val="1"/>
      <w:marLeft w:val="0"/>
      <w:marRight w:val="0"/>
      <w:marTop w:val="0"/>
      <w:marBottom w:val="0"/>
      <w:divBdr>
        <w:top w:val="none" w:sz="0" w:space="0" w:color="auto"/>
        <w:left w:val="none" w:sz="0" w:space="0" w:color="auto"/>
        <w:bottom w:val="none" w:sz="0" w:space="0" w:color="auto"/>
        <w:right w:val="none" w:sz="0" w:space="0" w:color="auto"/>
      </w:divBdr>
    </w:div>
    <w:div w:id="324599965">
      <w:bodyDiv w:val="1"/>
      <w:marLeft w:val="0"/>
      <w:marRight w:val="0"/>
      <w:marTop w:val="0"/>
      <w:marBottom w:val="0"/>
      <w:divBdr>
        <w:top w:val="none" w:sz="0" w:space="0" w:color="auto"/>
        <w:left w:val="none" w:sz="0" w:space="0" w:color="auto"/>
        <w:bottom w:val="none" w:sz="0" w:space="0" w:color="auto"/>
        <w:right w:val="none" w:sz="0" w:space="0" w:color="auto"/>
      </w:divBdr>
    </w:div>
    <w:div w:id="359278141">
      <w:bodyDiv w:val="1"/>
      <w:marLeft w:val="0"/>
      <w:marRight w:val="0"/>
      <w:marTop w:val="0"/>
      <w:marBottom w:val="0"/>
      <w:divBdr>
        <w:top w:val="none" w:sz="0" w:space="0" w:color="auto"/>
        <w:left w:val="none" w:sz="0" w:space="0" w:color="auto"/>
        <w:bottom w:val="none" w:sz="0" w:space="0" w:color="auto"/>
        <w:right w:val="none" w:sz="0" w:space="0" w:color="auto"/>
      </w:divBdr>
    </w:div>
    <w:div w:id="384989072">
      <w:bodyDiv w:val="1"/>
      <w:marLeft w:val="0"/>
      <w:marRight w:val="0"/>
      <w:marTop w:val="0"/>
      <w:marBottom w:val="0"/>
      <w:divBdr>
        <w:top w:val="none" w:sz="0" w:space="0" w:color="auto"/>
        <w:left w:val="none" w:sz="0" w:space="0" w:color="auto"/>
        <w:bottom w:val="none" w:sz="0" w:space="0" w:color="auto"/>
        <w:right w:val="none" w:sz="0" w:space="0" w:color="auto"/>
      </w:divBdr>
    </w:div>
    <w:div w:id="413626864">
      <w:bodyDiv w:val="1"/>
      <w:marLeft w:val="0"/>
      <w:marRight w:val="0"/>
      <w:marTop w:val="0"/>
      <w:marBottom w:val="0"/>
      <w:divBdr>
        <w:top w:val="none" w:sz="0" w:space="0" w:color="auto"/>
        <w:left w:val="none" w:sz="0" w:space="0" w:color="auto"/>
        <w:bottom w:val="none" w:sz="0" w:space="0" w:color="auto"/>
        <w:right w:val="none" w:sz="0" w:space="0" w:color="auto"/>
      </w:divBdr>
    </w:div>
    <w:div w:id="440222344">
      <w:bodyDiv w:val="1"/>
      <w:marLeft w:val="0"/>
      <w:marRight w:val="0"/>
      <w:marTop w:val="0"/>
      <w:marBottom w:val="0"/>
      <w:divBdr>
        <w:top w:val="none" w:sz="0" w:space="0" w:color="auto"/>
        <w:left w:val="none" w:sz="0" w:space="0" w:color="auto"/>
        <w:bottom w:val="none" w:sz="0" w:space="0" w:color="auto"/>
        <w:right w:val="none" w:sz="0" w:space="0" w:color="auto"/>
      </w:divBdr>
    </w:div>
    <w:div w:id="466513690">
      <w:bodyDiv w:val="1"/>
      <w:marLeft w:val="0"/>
      <w:marRight w:val="0"/>
      <w:marTop w:val="0"/>
      <w:marBottom w:val="0"/>
      <w:divBdr>
        <w:top w:val="none" w:sz="0" w:space="0" w:color="auto"/>
        <w:left w:val="none" w:sz="0" w:space="0" w:color="auto"/>
        <w:bottom w:val="none" w:sz="0" w:space="0" w:color="auto"/>
        <w:right w:val="none" w:sz="0" w:space="0" w:color="auto"/>
      </w:divBdr>
    </w:div>
    <w:div w:id="475496000">
      <w:bodyDiv w:val="1"/>
      <w:marLeft w:val="0"/>
      <w:marRight w:val="0"/>
      <w:marTop w:val="0"/>
      <w:marBottom w:val="0"/>
      <w:divBdr>
        <w:top w:val="none" w:sz="0" w:space="0" w:color="auto"/>
        <w:left w:val="none" w:sz="0" w:space="0" w:color="auto"/>
        <w:bottom w:val="none" w:sz="0" w:space="0" w:color="auto"/>
        <w:right w:val="none" w:sz="0" w:space="0" w:color="auto"/>
      </w:divBdr>
    </w:div>
    <w:div w:id="492919484">
      <w:bodyDiv w:val="1"/>
      <w:marLeft w:val="0"/>
      <w:marRight w:val="0"/>
      <w:marTop w:val="0"/>
      <w:marBottom w:val="0"/>
      <w:divBdr>
        <w:top w:val="none" w:sz="0" w:space="0" w:color="auto"/>
        <w:left w:val="none" w:sz="0" w:space="0" w:color="auto"/>
        <w:bottom w:val="none" w:sz="0" w:space="0" w:color="auto"/>
        <w:right w:val="none" w:sz="0" w:space="0" w:color="auto"/>
      </w:divBdr>
    </w:div>
    <w:div w:id="534776163">
      <w:bodyDiv w:val="1"/>
      <w:marLeft w:val="0"/>
      <w:marRight w:val="0"/>
      <w:marTop w:val="0"/>
      <w:marBottom w:val="0"/>
      <w:divBdr>
        <w:top w:val="none" w:sz="0" w:space="0" w:color="auto"/>
        <w:left w:val="none" w:sz="0" w:space="0" w:color="auto"/>
        <w:bottom w:val="none" w:sz="0" w:space="0" w:color="auto"/>
        <w:right w:val="none" w:sz="0" w:space="0" w:color="auto"/>
      </w:divBdr>
    </w:div>
    <w:div w:id="550728323">
      <w:bodyDiv w:val="1"/>
      <w:marLeft w:val="0"/>
      <w:marRight w:val="0"/>
      <w:marTop w:val="0"/>
      <w:marBottom w:val="0"/>
      <w:divBdr>
        <w:top w:val="none" w:sz="0" w:space="0" w:color="auto"/>
        <w:left w:val="none" w:sz="0" w:space="0" w:color="auto"/>
        <w:bottom w:val="none" w:sz="0" w:space="0" w:color="auto"/>
        <w:right w:val="none" w:sz="0" w:space="0" w:color="auto"/>
      </w:divBdr>
    </w:div>
    <w:div w:id="587038606">
      <w:bodyDiv w:val="1"/>
      <w:marLeft w:val="0"/>
      <w:marRight w:val="0"/>
      <w:marTop w:val="0"/>
      <w:marBottom w:val="0"/>
      <w:divBdr>
        <w:top w:val="none" w:sz="0" w:space="0" w:color="auto"/>
        <w:left w:val="none" w:sz="0" w:space="0" w:color="auto"/>
        <w:bottom w:val="none" w:sz="0" w:space="0" w:color="auto"/>
        <w:right w:val="none" w:sz="0" w:space="0" w:color="auto"/>
      </w:divBdr>
    </w:div>
    <w:div w:id="592592860">
      <w:bodyDiv w:val="1"/>
      <w:marLeft w:val="0"/>
      <w:marRight w:val="0"/>
      <w:marTop w:val="0"/>
      <w:marBottom w:val="0"/>
      <w:divBdr>
        <w:top w:val="none" w:sz="0" w:space="0" w:color="auto"/>
        <w:left w:val="none" w:sz="0" w:space="0" w:color="auto"/>
        <w:bottom w:val="none" w:sz="0" w:space="0" w:color="auto"/>
        <w:right w:val="none" w:sz="0" w:space="0" w:color="auto"/>
      </w:divBdr>
    </w:div>
    <w:div w:id="658267852">
      <w:bodyDiv w:val="1"/>
      <w:marLeft w:val="0"/>
      <w:marRight w:val="0"/>
      <w:marTop w:val="0"/>
      <w:marBottom w:val="0"/>
      <w:divBdr>
        <w:top w:val="none" w:sz="0" w:space="0" w:color="auto"/>
        <w:left w:val="none" w:sz="0" w:space="0" w:color="auto"/>
        <w:bottom w:val="none" w:sz="0" w:space="0" w:color="auto"/>
        <w:right w:val="none" w:sz="0" w:space="0" w:color="auto"/>
      </w:divBdr>
    </w:div>
    <w:div w:id="714935749">
      <w:bodyDiv w:val="1"/>
      <w:marLeft w:val="0"/>
      <w:marRight w:val="0"/>
      <w:marTop w:val="0"/>
      <w:marBottom w:val="0"/>
      <w:divBdr>
        <w:top w:val="none" w:sz="0" w:space="0" w:color="auto"/>
        <w:left w:val="none" w:sz="0" w:space="0" w:color="auto"/>
        <w:bottom w:val="none" w:sz="0" w:space="0" w:color="auto"/>
        <w:right w:val="none" w:sz="0" w:space="0" w:color="auto"/>
      </w:divBdr>
    </w:div>
    <w:div w:id="723255819">
      <w:bodyDiv w:val="1"/>
      <w:marLeft w:val="0"/>
      <w:marRight w:val="0"/>
      <w:marTop w:val="0"/>
      <w:marBottom w:val="0"/>
      <w:divBdr>
        <w:top w:val="none" w:sz="0" w:space="0" w:color="auto"/>
        <w:left w:val="none" w:sz="0" w:space="0" w:color="auto"/>
        <w:bottom w:val="none" w:sz="0" w:space="0" w:color="auto"/>
        <w:right w:val="none" w:sz="0" w:space="0" w:color="auto"/>
      </w:divBdr>
    </w:div>
    <w:div w:id="750584176">
      <w:bodyDiv w:val="1"/>
      <w:marLeft w:val="0"/>
      <w:marRight w:val="0"/>
      <w:marTop w:val="0"/>
      <w:marBottom w:val="0"/>
      <w:divBdr>
        <w:top w:val="none" w:sz="0" w:space="0" w:color="auto"/>
        <w:left w:val="none" w:sz="0" w:space="0" w:color="auto"/>
        <w:bottom w:val="none" w:sz="0" w:space="0" w:color="auto"/>
        <w:right w:val="none" w:sz="0" w:space="0" w:color="auto"/>
      </w:divBdr>
    </w:div>
    <w:div w:id="770856438">
      <w:bodyDiv w:val="1"/>
      <w:marLeft w:val="0"/>
      <w:marRight w:val="0"/>
      <w:marTop w:val="0"/>
      <w:marBottom w:val="0"/>
      <w:divBdr>
        <w:top w:val="none" w:sz="0" w:space="0" w:color="auto"/>
        <w:left w:val="none" w:sz="0" w:space="0" w:color="auto"/>
        <w:bottom w:val="none" w:sz="0" w:space="0" w:color="auto"/>
        <w:right w:val="none" w:sz="0" w:space="0" w:color="auto"/>
      </w:divBdr>
    </w:div>
    <w:div w:id="876772936">
      <w:bodyDiv w:val="1"/>
      <w:marLeft w:val="0"/>
      <w:marRight w:val="0"/>
      <w:marTop w:val="0"/>
      <w:marBottom w:val="0"/>
      <w:divBdr>
        <w:top w:val="none" w:sz="0" w:space="0" w:color="auto"/>
        <w:left w:val="none" w:sz="0" w:space="0" w:color="auto"/>
        <w:bottom w:val="none" w:sz="0" w:space="0" w:color="auto"/>
        <w:right w:val="none" w:sz="0" w:space="0" w:color="auto"/>
      </w:divBdr>
    </w:div>
    <w:div w:id="878668033">
      <w:bodyDiv w:val="1"/>
      <w:marLeft w:val="0"/>
      <w:marRight w:val="0"/>
      <w:marTop w:val="0"/>
      <w:marBottom w:val="0"/>
      <w:divBdr>
        <w:top w:val="none" w:sz="0" w:space="0" w:color="auto"/>
        <w:left w:val="none" w:sz="0" w:space="0" w:color="auto"/>
        <w:bottom w:val="none" w:sz="0" w:space="0" w:color="auto"/>
        <w:right w:val="none" w:sz="0" w:space="0" w:color="auto"/>
      </w:divBdr>
    </w:div>
    <w:div w:id="926117911">
      <w:bodyDiv w:val="1"/>
      <w:marLeft w:val="0"/>
      <w:marRight w:val="0"/>
      <w:marTop w:val="0"/>
      <w:marBottom w:val="0"/>
      <w:divBdr>
        <w:top w:val="none" w:sz="0" w:space="0" w:color="auto"/>
        <w:left w:val="none" w:sz="0" w:space="0" w:color="auto"/>
        <w:bottom w:val="none" w:sz="0" w:space="0" w:color="auto"/>
        <w:right w:val="none" w:sz="0" w:space="0" w:color="auto"/>
      </w:divBdr>
    </w:div>
    <w:div w:id="932661174">
      <w:bodyDiv w:val="1"/>
      <w:marLeft w:val="0"/>
      <w:marRight w:val="0"/>
      <w:marTop w:val="0"/>
      <w:marBottom w:val="0"/>
      <w:divBdr>
        <w:top w:val="none" w:sz="0" w:space="0" w:color="auto"/>
        <w:left w:val="none" w:sz="0" w:space="0" w:color="auto"/>
        <w:bottom w:val="none" w:sz="0" w:space="0" w:color="auto"/>
        <w:right w:val="none" w:sz="0" w:space="0" w:color="auto"/>
      </w:divBdr>
    </w:div>
    <w:div w:id="974720664">
      <w:bodyDiv w:val="1"/>
      <w:marLeft w:val="0"/>
      <w:marRight w:val="0"/>
      <w:marTop w:val="0"/>
      <w:marBottom w:val="0"/>
      <w:divBdr>
        <w:top w:val="none" w:sz="0" w:space="0" w:color="auto"/>
        <w:left w:val="none" w:sz="0" w:space="0" w:color="auto"/>
        <w:bottom w:val="none" w:sz="0" w:space="0" w:color="auto"/>
        <w:right w:val="none" w:sz="0" w:space="0" w:color="auto"/>
      </w:divBdr>
    </w:div>
    <w:div w:id="1005480781">
      <w:bodyDiv w:val="1"/>
      <w:marLeft w:val="0"/>
      <w:marRight w:val="0"/>
      <w:marTop w:val="0"/>
      <w:marBottom w:val="0"/>
      <w:divBdr>
        <w:top w:val="none" w:sz="0" w:space="0" w:color="auto"/>
        <w:left w:val="none" w:sz="0" w:space="0" w:color="auto"/>
        <w:bottom w:val="none" w:sz="0" w:space="0" w:color="auto"/>
        <w:right w:val="none" w:sz="0" w:space="0" w:color="auto"/>
      </w:divBdr>
    </w:div>
    <w:div w:id="1021206999">
      <w:bodyDiv w:val="1"/>
      <w:marLeft w:val="0"/>
      <w:marRight w:val="0"/>
      <w:marTop w:val="0"/>
      <w:marBottom w:val="0"/>
      <w:divBdr>
        <w:top w:val="none" w:sz="0" w:space="0" w:color="auto"/>
        <w:left w:val="none" w:sz="0" w:space="0" w:color="auto"/>
        <w:bottom w:val="none" w:sz="0" w:space="0" w:color="auto"/>
        <w:right w:val="none" w:sz="0" w:space="0" w:color="auto"/>
      </w:divBdr>
    </w:div>
    <w:div w:id="1048653456">
      <w:bodyDiv w:val="1"/>
      <w:marLeft w:val="0"/>
      <w:marRight w:val="0"/>
      <w:marTop w:val="0"/>
      <w:marBottom w:val="0"/>
      <w:divBdr>
        <w:top w:val="none" w:sz="0" w:space="0" w:color="auto"/>
        <w:left w:val="none" w:sz="0" w:space="0" w:color="auto"/>
        <w:bottom w:val="none" w:sz="0" w:space="0" w:color="auto"/>
        <w:right w:val="none" w:sz="0" w:space="0" w:color="auto"/>
      </w:divBdr>
    </w:div>
    <w:div w:id="1068578160">
      <w:bodyDiv w:val="1"/>
      <w:marLeft w:val="0"/>
      <w:marRight w:val="0"/>
      <w:marTop w:val="0"/>
      <w:marBottom w:val="0"/>
      <w:divBdr>
        <w:top w:val="none" w:sz="0" w:space="0" w:color="auto"/>
        <w:left w:val="none" w:sz="0" w:space="0" w:color="auto"/>
        <w:bottom w:val="none" w:sz="0" w:space="0" w:color="auto"/>
        <w:right w:val="none" w:sz="0" w:space="0" w:color="auto"/>
      </w:divBdr>
    </w:div>
    <w:div w:id="1073703030">
      <w:bodyDiv w:val="1"/>
      <w:marLeft w:val="0"/>
      <w:marRight w:val="0"/>
      <w:marTop w:val="0"/>
      <w:marBottom w:val="0"/>
      <w:divBdr>
        <w:top w:val="none" w:sz="0" w:space="0" w:color="auto"/>
        <w:left w:val="none" w:sz="0" w:space="0" w:color="auto"/>
        <w:bottom w:val="none" w:sz="0" w:space="0" w:color="auto"/>
        <w:right w:val="none" w:sz="0" w:space="0" w:color="auto"/>
      </w:divBdr>
    </w:div>
    <w:div w:id="1083913843">
      <w:bodyDiv w:val="1"/>
      <w:marLeft w:val="0"/>
      <w:marRight w:val="0"/>
      <w:marTop w:val="0"/>
      <w:marBottom w:val="0"/>
      <w:divBdr>
        <w:top w:val="none" w:sz="0" w:space="0" w:color="auto"/>
        <w:left w:val="none" w:sz="0" w:space="0" w:color="auto"/>
        <w:bottom w:val="none" w:sz="0" w:space="0" w:color="auto"/>
        <w:right w:val="none" w:sz="0" w:space="0" w:color="auto"/>
      </w:divBdr>
    </w:div>
    <w:div w:id="1091047259">
      <w:bodyDiv w:val="1"/>
      <w:marLeft w:val="0"/>
      <w:marRight w:val="0"/>
      <w:marTop w:val="0"/>
      <w:marBottom w:val="0"/>
      <w:divBdr>
        <w:top w:val="none" w:sz="0" w:space="0" w:color="auto"/>
        <w:left w:val="none" w:sz="0" w:space="0" w:color="auto"/>
        <w:bottom w:val="none" w:sz="0" w:space="0" w:color="auto"/>
        <w:right w:val="none" w:sz="0" w:space="0" w:color="auto"/>
      </w:divBdr>
    </w:div>
    <w:div w:id="1099837639">
      <w:bodyDiv w:val="1"/>
      <w:marLeft w:val="0"/>
      <w:marRight w:val="0"/>
      <w:marTop w:val="0"/>
      <w:marBottom w:val="0"/>
      <w:divBdr>
        <w:top w:val="none" w:sz="0" w:space="0" w:color="auto"/>
        <w:left w:val="none" w:sz="0" w:space="0" w:color="auto"/>
        <w:bottom w:val="none" w:sz="0" w:space="0" w:color="auto"/>
        <w:right w:val="none" w:sz="0" w:space="0" w:color="auto"/>
      </w:divBdr>
    </w:div>
    <w:div w:id="1107896411">
      <w:bodyDiv w:val="1"/>
      <w:marLeft w:val="0"/>
      <w:marRight w:val="0"/>
      <w:marTop w:val="0"/>
      <w:marBottom w:val="0"/>
      <w:divBdr>
        <w:top w:val="none" w:sz="0" w:space="0" w:color="auto"/>
        <w:left w:val="none" w:sz="0" w:space="0" w:color="auto"/>
        <w:bottom w:val="none" w:sz="0" w:space="0" w:color="auto"/>
        <w:right w:val="none" w:sz="0" w:space="0" w:color="auto"/>
      </w:divBdr>
    </w:div>
    <w:div w:id="1110516133">
      <w:bodyDiv w:val="1"/>
      <w:marLeft w:val="0"/>
      <w:marRight w:val="0"/>
      <w:marTop w:val="0"/>
      <w:marBottom w:val="0"/>
      <w:divBdr>
        <w:top w:val="none" w:sz="0" w:space="0" w:color="auto"/>
        <w:left w:val="none" w:sz="0" w:space="0" w:color="auto"/>
        <w:bottom w:val="none" w:sz="0" w:space="0" w:color="auto"/>
        <w:right w:val="none" w:sz="0" w:space="0" w:color="auto"/>
      </w:divBdr>
    </w:div>
    <w:div w:id="1110861079">
      <w:bodyDiv w:val="1"/>
      <w:marLeft w:val="0"/>
      <w:marRight w:val="0"/>
      <w:marTop w:val="0"/>
      <w:marBottom w:val="0"/>
      <w:divBdr>
        <w:top w:val="none" w:sz="0" w:space="0" w:color="auto"/>
        <w:left w:val="none" w:sz="0" w:space="0" w:color="auto"/>
        <w:bottom w:val="none" w:sz="0" w:space="0" w:color="auto"/>
        <w:right w:val="none" w:sz="0" w:space="0" w:color="auto"/>
      </w:divBdr>
    </w:div>
    <w:div w:id="1111167896">
      <w:bodyDiv w:val="1"/>
      <w:marLeft w:val="0"/>
      <w:marRight w:val="0"/>
      <w:marTop w:val="0"/>
      <w:marBottom w:val="0"/>
      <w:divBdr>
        <w:top w:val="none" w:sz="0" w:space="0" w:color="auto"/>
        <w:left w:val="none" w:sz="0" w:space="0" w:color="auto"/>
        <w:bottom w:val="none" w:sz="0" w:space="0" w:color="auto"/>
        <w:right w:val="none" w:sz="0" w:space="0" w:color="auto"/>
      </w:divBdr>
    </w:div>
    <w:div w:id="1174296041">
      <w:bodyDiv w:val="1"/>
      <w:marLeft w:val="0"/>
      <w:marRight w:val="0"/>
      <w:marTop w:val="0"/>
      <w:marBottom w:val="0"/>
      <w:divBdr>
        <w:top w:val="none" w:sz="0" w:space="0" w:color="auto"/>
        <w:left w:val="none" w:sz="0" w:space="0" w:color="auto"/>
        <w:bottom w:val="none" w:sz="0" w:space="0" w:color="auto"/>
        <w:right w:val="none" w:sz="0" w:space="0" w:color="auto"/>
      </w:divBdr>
    </w:div>
    <w:div w:id="1188717415">
      <w:bodyDiv w:val="1"/>
      <w:marLeft w:val="0"/>
      <w:marRight w:val="0"/>
      <w:marTop w:val="0"/>
      <w:marBottom w:val="0"/>
      <w:divBdr>
        <w:top w:val="none" w:sz="0" w:space="0" w:color="auto"/>
        <w:left w:val="none" w:sz="0" w:space="0" w:color="auto"/>
        <w:bottom w:val="none" w:sz="0" w:space="0" w:color="auto"/>
        <w:right w:val="none" w:sz="0" w:space="0" w:color="auto"/>
      </w:divBdr>
    </w:div>
    <w:div w:id="1198196320">
      <w:bodyDiv w:val="1"/>
      <w:marLeft w:val="0"/>
      <w:marRight w:val="0"/>
      <w:marTop w:val="0"/>
      <w:marBottom w:val="0"/>
      <w:divBdr>
        <w:top w:val="none" w:sz="0" w:space="0" w:color="auto"/>
        <w:left w:val="none" w:sz="0" w:space="0" w:color="auto"/>
        <w:bottom w:val="none" w:sz="0" w:space="0" w:color="auto"/>
        <w:right w:val="none" w:sz="0" w:space="0" w:color="auto"/>
      </w:divBdr>
    </w:div>
    <w:div w:id="1228766767">
      <w:bodyDiv w:val="1"/>
      <w:marLeft w:val="0"/>
      <w:marRight w:val="0"/>
      <w:marTop w:val="0"/>
      <w:marBottom w:val="0"/>
      <w:divBdr>
        <w:top w:val="none" w:sz="0" w:space="0" w:color="auto"/>
        <w:left w:val="none" w:sz="0" w:space="0" w:color="auto"/>
        <w:bottom w:val="none" w:sz="0" w:space="0" w:color="auto"/>
        <w:right w:val="none" w:sz="0" w:space="0" w:color="auto"/>
      </w:divBdr>
    </w:div>
    <w:div w:id="1230077179">
      <w:bodyDiv w:val="1"/>
      <w:marLeft w:val="0"/>
      <w:marRight w:val="0"/>
      <w:marTop w:val="0"/>
      <w:marBottom w:val="0"/>
      <w:divBdr>
        <w:top w:val="none" w:sz="0" w:space="0" w:color="auto"/>
        <w:left w:val="none" w:sz="0" w:space="0" w:color="auto"/>
        <w:bottom w:val="none" w:sz="0" w:space="0" w:color="auto"/>
        <w:right w:val="none" w:sz="0" w:space="0" w:color="auto"/>
      </w:divBdr>
    </w:div>
    <w:div w:id="1243830279">
      <w:bodyDiv w:val="1"/>
      <w:marLeft w:val="0"/>
      <w:marRight w:val="0"/>
      <w:marTop w:val="0"/>
      <w:marBottom w:val="0"/>
      <w:divBdr>
        <w:top w:val="none" w:sz="0" w:space="0" w:color="auto"/>
        <w:left w:val="none" w:sz="0" w:space="0" w:color="auto"/>
        <w:bottom w:val="none" w:sz="0" w:space="0" w:color="auto"/>
        <w:right w:val="none" w:sz="0" w:space="0" w:color="auto"/>
      </w:divBdr>
    </w:div>
    <w:div w:id="1254433034">
      <w:bodyDiv w:val="1"/>
      <w:marLeft w:val="0"/>
      <w:marRight w:val="0"/>
      <w:marTop w:val="0"/>
      <w:marBottom w:val="0"/>
      <w:divBdr>
        <w:top w:val="none" w:sz="0" w:space="0" w:color="auto"/>
        <w:left w:val="none" w:sz="0" w:space="0" w:color="auto"/>
        <w:bottom w:val="none" w:sz="0" w:space="0" w:color="auto"/>
        <w:right w:val="none" w:sz="0" w:space="0" w:color="auto"/>
      </w:divBdr>
    </w:div>
    <w:div w:id="1267079207">
      <w:bodyDiv w:val="1"/>
      <w:marLeft w:val="0"/>
      <w:marRight w:val="0"/>
      <w:marTop w:val="0"/>
      <w:marBottom w:val="0"/>
      <w:divBdr>
        <w:top w:val="none" w:sz="0" w:space="0" w:color="auto"/>
        <w:left w:val="none" w:sz="0" w:space="0" w:color="auto"/>
        <w:bottom w:val="none" w:sz="0" w:space="0" w:color="auto"/>
        <w:right w:val="none" w:sz="0" w:space="0" w:color="auto"/>
      </w:divBdr>
    </w:div>
    <w:div w:id="1323970344">
      <w:bodyDiv w:val="1"/>
      <w:marLeft w:val="0"/>
      <w:marRight w:val="0"/>
      <w:marTop w:val="0"/>
      <w:marBottom w:val="0"/>
      <w:divBdr>
        <w:top w:val="none" w:sz="0" w:space="0" w:color="auto"/>
        <w:left w:val="none" w:sz="0" w:space="0" w:color="auto"/>
        <w:bottom w:val="none" w:sz="0" w:space="0" w:color="auto"/>
        <w:right w:val="none" w:sz="0" w:space="0" w:color="auto"/>
      </w:divBdr>
    </w:div>
    <w:div w:id="1336571023">
      <w:bodyDiv w:val="1"/>
      <w:marLeft w:val="0"/>
      <w:marRight w:val="0"/>
      <w:marTop w:val="0"/>
      <w:marBottom w:val="0"/>
      <w:divBdr>
        <w:top w:val="none" w:sz="0" w:space="0" w:color="auto"/>
        <w:left w:val="none" w:sz="0" w:space="0" w:color="auto"/>
        <w:bottom w:val="none" w:sz="0" w:space="0" w:color="auto"/>
        <w:right w:val="none" w:sz="0" w:space="0" w:color="auto"/>
      </w:divBdr>
    </w:div>
    <w:div w:id="1358657990">
      <w:bodyDiv w:val="1"/>
      <w:marLeft w:val="0"/>
      <w:marRight w:val="0"/>
      <w:marTop w:val="0"/>
      <w:marBottom w:val="0"/>
      <w:divBdr>
        <w:top w:val="none" w:sz="0" w:space="0" w:color="auto"/>
        <w:left w:val="none" w:sz="0" w:space="0" w:color="auto"/>
        <w:bottom w:val="none" w:sz="0" w:space="0" w:color="auto"/>
        <w:right w:val="none" w:sz="0" w:space="0" w:color="auto"/>
      </w:divBdr>
    </w:div>
    <w:div w:id="1360396880">
      <w:bodyDiv w:val="1"/>
      <w:marLeft w:val="0"/>
      <w:marRight w:val="0"/>
      <w:marTop w:val="0"/>
      <w:marBottom w:val="0"/>
      <w:divBdr>
        <w:top w:val="none" w:sz="0" w:space="0" w:color="auto"/>
        <w:left w:val="none" w:sz="0" w:space="0" w:color="auto"/>
        <w:bottom w:val="none" w:sz="0" w:space="0" w:color="auto"/>
        <w:right w:val="none" w:sz="0" w:space="0" w:color="auto"/>
      </w:divBdr>
    </w:div>
    <w:div w:id="1386880011">
      <w:bodyDiv w:val="1"/>
      <w:marLeft w:val="0"/>
      <w:marRight w:val="0"/>
      <w:marTop w:val="0"/>
      <w:marBottom w:val="0"/>
      <w:divBdr>
        <w:top w:val="none" w:sz="0" w:space="0" w:color="auto"/>
        <w:left w:val="none" w:sz="0" w:space="0" w:color="auto"/>
        <w:bottom w:val="none" w:sz="0" w:space="0" w:color="auto"/>
        <w:right w:val="none" w:sz="0" w:space="0" w:color="auto"/>
      </w:divBdr>
    </w:div>
    <w:div w:id="1400900965">
      <w:bodyDiv w:val="1"/>
      <w:marLeft w:val="0"/>
      <w:marRight w:val="0"/>
      <w:marTop w:val="0"/>
      <w:marBottom w:val="0"/>
      <w:divBdr>
        <w:top w:val="none" w:sz="0" w:space="0" w:color="auto"/>
        <w:left w:val="none" w:sz="0" w:space="0" w:color="auto"/>
        <w:bottom w:val="none" w:sz="0" w:space="0" w:color="auto"/>
        <w:right w:val="none" w:sz="0" w:space="0" w:color="auto"/>
      </w:divBdr>
    </w:div>
    <w:div w:id="1415591663">
      <w:bodyDiv w:val="1"/>
      <w:marLeft w:val="0"/>
      <w:marRight w:val="0"/>
      <w:marTop w:val="0"/>
      <w:marBottom w:val="0"/>
      <w:divBdr>
        <w:top w:val="none" w:sz="0" w:space="0" w:color="auto"/>
        <w:left w:val="none" w:sz="0" w:space="0" w:color="auto"/>
        <w:bottom w:val="none" w:sz="0" w:space="0" w:color="auto"/>
        <w:right w:val="none" w:sz="0" w:space="0" w:color="auto"/>
      </w:divBdr>
    </w:div>
    <w:div w:id="1455948250">
      <w:bodyDiv w:val="1"/>
      <w:marLeft w:val="0"/>
      <w:marRight w:val="0"/>
      <w:marTop w:val="0"/>
      <w:marBottom w:val="0"/>
      <w:divBdr>
        <w:top w:val="none" w:sz="0" w:space="0" w:color="auto"/>
        <w:left w:val="none" w:sz="0" w:space="0" w:color="auto"/>
        <w:bottom w:val="none" w:sz="0" w:space="0" w:color="auto"/>
        <w:right w:val="none" w:sz="0" w:space="0" w:color="auto"/>
      </w:divBdr>
    </w:div>
    <w:div w:id="1461803474">
      <w:bodyDiv w:val="1"/>
      <w:marLeft w:val="0"/>
      <w:marRight w:val="0"/>
      <w:marTop w:val="0"/>
      <w:marBottom w:val="0"/>
      <w:divBdr>
        <w:top w:val="none" w:sz="0" w:space="0" w:color="auto"/>
        <w:left w:val="none" w:sz="0" w:space="0" w:color="auto"/>
        <w:bottom w:val="none" w:sz="0" w:space="0" w:color="auto"/>
        <w:right w:val="none" w:sz="0" w:space="0" w:color="auto"/>
      </w:divBdr>
    </w:div>
    <w:div w:id="1465391328">
      <w:bodyDiv w:val="1"/>
      <w:marLeft w:val="0"/>
      <w:marRight w:val="0"/>
      <w:marTop w:val="0"/>
      <w:marBottom w:val="0"/>
      <w:divBdr>
        <w:top w:val="none" w:sz="0" w:space="0" w:color="auto"/>
        <w:left w:val="none" w:sz="0" w:space="0" w:color="auto"/>
        <w:bottom w:val="none" w:sz="0" w:space="0" w:color="auto"/>
        <w:right w:val="none" w:sz="0" w:space="0" w:color="auto"/>
      </w:divBdr>
    </w:div>
    <w:div w:id="1470198060">
      <w:bodyDiv w:val="1"/>
      <w:marLeft w:val="0"/>
      <w:marRight w:val="0"/>
      <w:marTop w:val="0"/>
      <w:marBottom w:val="0"/>
      <w:divBdr>
        <w:top w:val="none" w:sz="0" w:space="0" w:color="auto"/>
        <w:left w:val="none" w:sz="0" w:space="0" w:color="auto"/>
        <w:bottom w:val="none" w:sz="0" w:space="0" w:color="auto"/>
        <w:right w:val="none" w:sz="0" w:space="0" w:color="auto"/>
      </w:divBdr>
    </w:div>
    <w:div w:id="1478303469">
      <w:bodyDiv w:val="1"/>
      <w:marLeft w:val="0"/>
      <w:marRight w:val="0"/>
      <w:marTop w:val="0"/>
      <w:marBottom w:val="0"/>
      <w:divBdr>
        <w:top w:val="none" w:sz="0" w:space="0" w:color="auto"/>
        <w:left w:val="none" w:sz="0" w:space="0" w:color="auto"/>
        <w:bottom w:val="none" w:sz="0" w:space="0" w:color="auto"/>
        <w:right w:val="none" w:sz="0" w:space="0" w:color="auto"/>
      </w:divBdr>
    </w:div>
    <w:div w:id="1499811230">
      <w:bodyDiv w:val="1"/>
      <w:marLeft w:val="0"/>
      <w:marRight w:val="0"/>
      <w:marTop w:val="0"/>
      <w:marBottom w:val="0"/>
      <w:divBdr>
        <w:top w:val="none" w:sz="0" w:space="0" w:color="auto"/>
        <w:left w:val="none" w:sz="0" w:space="0" w:color="auto"/>
        <w:bottom w:val="none" w:sz="0" w:space="0" w:color="auto"/>
        <w:right w:val="none" w:sz="0" w:space="0" w:color="auto"/>
      </w:divBdr>
    </w:div>
    <w:div w:id="1537960049">
      <w:bodyDiv w:val="1"/>
      <w:marLeft w:val="0"/>
      <w:marRight w:val="0"/>
      <w:marTop w:val="0"/>
      <w:marBottom w:val="0"/>
      <w:divBdr>
        <w:top w:val="none" w:sz="0" w:space="0" w:color="auto"/>
        <w:left w:val="none" w:sz="0" w:space="0" w:color="auto"/>
        <w:bottom w:val="none" w:sz="0" w:space="0" w:color="auto"/>
        <w:right w:val="none" w:sz="0" w:space="0" w:color="auto"/>
      </w:divBdr>
    </w:div>
    <w:div w:id="1539926388">
      <w:bodyDiv w:val="1"/>
      <w:marLeft w:val="0"/>
      <w:marRight w:val="0"/>
      <w:marTop w:val="0"/>
      <w:marBottom w:val="0"/>
      <w:divBdr>
        <w:top w:val="none" w:sz="0" w:space="0" w:color="auto"/>
        <w:left w:val="none" w:sz="0" w:space="0" w:color="auto"/>
        <w:bottom w:val="none" w:sz="0" w:space="0" w:color="auto"/>
        <w:right w:val="none" w:sz="0" w:space="0" w:color="auto"/>
      </w:divBdr>
    </w:div>
    <w:div w:id="1546137661">
      <w:bodyDiv w:val="1"/>
      <w:marLeft w:val="0"/>
      <w:marRight w:val="0"/>
      <w:marTop w:val="0"/>
      <w:marBottom w:val="0"/>
      <w:divBdr>
        <w:top w:val="none" w:sz="0" w:space="0" w:color="auto"/>
        <w:left w:val="none" w:sz="0" w:space="0" w:color="auto"/>
        <w:bottom w:val="none" w:sz="0" w:space="0" w:color="auto"/>
        <w:right w:val="none" w:sz="0" w:space="0" w:color="auto"/>
      </w:divBdr>
    </w:div>
    <w:div w:id="1574005348">
      <w:bodyDiv w:val="1"/>
      <w:marLeft w:val="0"/>
      <w:marRight w:val="0"/>
      <w:marTop w:val="0"/>
      <w:marBottom w:val="0"/>
      <w:divBdr>
        <w:top w:val="none" w:sz="0" w:space="0" w:color="auto"/>
        <w:left w:val="none" w:sz="0" w:space="0" w:color="auto"/>
        <w:bottom w:val="none" w:sz="0" w:space="0" w:color="auto"/>
        <w:right w:val="none" w:sz="0" w:space="0" w:color="auto"/>
      </w:divBdr>
    </w:div>
    <w:div w:id="1611203611">
      <w:bodyDiv w:val="1"/>
      <w:marLeft w:val="0"/>
      <w:marRight w:val="0"/>
      <w:marTop w:val="0"/>
      <w:marBottom w:val="0"/>
      <w:divBdr>
        <w:top w:val="none" w:sz="0" w:space="0" w:color="auto"/>
        <w:left w:val="none" w:sz="0" w:space="0" w:color="auto"/>
        <w:bottom w:val="none" w:sz="0" w:space="0" w:color="auto"/>
        <w:right w:val="none" w:sz="0" w:space="0" w:color="auto"/>
      </w:divBdr>
    </w:div>
    <w:div w:id="1625961701">
      <w:bodyDiv w:val="1"/>
      <w:marLeft w:val="0"/>
      <w:marRight w:val="0"/>
      <w:marTop w:val="0"/>
      <w:marBottom w:val="0"/>
      <w:divBdr>
        <w:top w:val="none" w:sz="0" w:space="0" w:color="auto"/>
        <w:left w:val="none" w:sz="0" w:space="0" w:color="auto"/>
        <w:bottom w:val="none" w:sz="0" w:space="0" w:color="auto"/>
        <w:right w:val="none" w:sz="0" w:space="0" w:color="auto"/>
      </w:divBdr>
    </w:div>
    <w:div w:id="1630361005">
      <w:bodyDiv w:val="1"/>
      <w:marLeft w:val="0"/>
      <w:marRight w:val="0"/>
      <w:marTop w:val="0"/>
      <w:marBottom w:val="0"/>
      <w:divBdr>
        <w:top w:val="none" w:sz="0" w:space="0" w:color="auto"/>
        <w:left w:val="none" w:sz="0" w:space="0" w:color="auto"/>
        <w:bottom w:val="none" w:sz="0" w:space="0" w:color="auto"/>
        <w:right w:val="none" w:sz="0" w:space="0" w:color="auto"/>
      </w:divBdr>
    </w:div>
    <w:div w:id="1686058664">
      <w:bodyDiv w:val="1"/>
      <w:marLeft w:val="0"/>
      <w:marRight w:val="0"/>
      <w:marTop w:val="0"/>
      <w:marBottom w:val="0"/>
      <w:divBdr>
        <w:top w:val="none" w:sz="0" w:space="0" w:color="auto"/>
        <w:left w:val="none" w:sz="0" w:space="0" w:color="auto"/>
        <w:bottom w:val="none" w:sz="0" w:space="0" w:color="auto"/>
        <w:right w:val="none" w:sz="0" w:space="0" w:color="auto"/>
      </w:divBdr>
    </w:div>
    <w:div w:id="1691033326">
      <w:bodyDiv w:val="1"/>
      <w:marLeft w:val="0"/>
      <w:marRight w:val="0"/>
      <w:marTop w:val="0"/>
      <w:marBottom w:val="0"/>
      <w:divBdr>
        <w:top w:val="none" w:sz="0" w:space="0" w:color="auto"/>
        <w:left w:val="none" w:sz="0" w:space="0" w:color="auto"/>
        <w:bottom w:val="none" w:sz="0" w:space="0" w:color="auto"/>
        <w:right w:val="none" w:sz="0" w:space="0" w:color="auto"/>
      </w:divBdr>
    </w:div>
    <w:div w:id="1710952171">
      <w:bodyDiv w:val="1"/>
      <w:marLeft w:val="0"/>
      <w:marRight w:val="0"/>
      <w:marTop w:val="0"/>
      <w:marBottom w:val="0"/>
      <w:divBdr>
        <w:top w:val="none" w:sz="0" w:space="0" w:color="auto"/>
        <w:left w:val="none" w:sz="0" w:space="0" w:color="auto"/>
        <w:bottom w:val="none" w:sz="0" w:space="0" w:color="auto"/>
        <w:right w:val="none" w:sz="0" w:space="0" w:color="auto"/>
      </w:divBdr>
    </w:div>
    <w:div w:id="1829248193">
      <w:bodyDiv w:val="1"/>
      <w:marLeft w:val="0"/>
      <w:marRight w:val="0"/>
      <w:marTop w:val="0"/>
      <w:marBottom w:val="0"/>
      <w:divBdr>
        <w:top w:val="none" w:sz="0" w:space="0" w:color="auto"/>
        <w:left w:val="none" w:sz="0" w:space="0" w:color="auto"/>
        <w:bottom w:val="none" w:sz="0" w:space="0" w:color="auto"/>
        <w:right w:val="none" w:sz="0" w:space="0" w:color="auto"/>
      </w:divBdr>
    </w:div>
    <w:div w:id="1830713704">
      <w:bodyDiv w:val="1"/>
      <w:marLeft w:val="0"/>
      <w:marRight w:val="0"/>
      <w:marTop w:val="0"/>
      <w:marBottom w:val="0"/>
      <w:divBdr>
        <w:top w:val="none" w:sz="0" w:space="0" w:color="auto"/>
        <w:left w:val="none" w:sz="0" w:space="0" w:color="auto"/>
        <w:bottom w:val="none" w:sz="0" w:space="0" w:color="auto"/>
        <w:right w:val="none" w:sz="0" w:space="0" w:color="auto"/>
      </w:divBdr>
    </w:div>
    <w:div w:id="1859781502">
      <w:bodyDiv w:val="1"/>
      <w:marLeft w:val="0"/>
      <w:marRight w:val="0"/>
      <w:marTop w:val="0"/>
      <w:marBottom w:val="0"/>
      <w:divBdr>
        <w:top w:val="none" w:sz="0" w:space="0" w:color="auto"/>
        <w:left w:val="none" w:sz="0" w:space="0" w:color="auto"/>
        <w:bottom w:val="none" w:sz="0" w:space="0" w:color="auto"/>
        <w:right w:val="none" w:sz="0" w:space="0" w:color="auto"/>
      </w:divBdr>
    </w:div>
    <w:div w:id="1872761125">
      <w:bodyDiv w:val="1"/>
      <w:marLeft w:val="0"/>
      <w:marRight w:val="0"/>
      <w:marTop w:val="0"/>
      <w:marBottom w:val="0"/>
      <w:divBdr>
        <w:top w:val="none" w:sz="0" w:space="0" w:color="auto"/>
        <w:left w:val="none" w:sz="0" w:space="0" w:color="auto"/>
        <w:bottom w:val="none" w:sz="0" w:space="0" w:color="auto"/>
        <w:right w:val="none" w:sz="0" w:space="0" w:color="auto"/>
      </w:divBdr>
    </w:div>
    <w:div w:id="1876890282">
      <w:bodyDiv w:val="1"/>
      <w:marLeft w:val="0"/>
      <w:marRight w:val="0"/>
      <w:marTop w:val="0"/>
      <w:marBottom w:val="0"/>
      <w:divBdr>
        <w:top w:val="none" w:sz="0" w:space="0" w:color="auto"/>
        <w:left w:val="none" w:sz="0" w:space="0" w:color="auto"/>
        <w:bottom w:val="none" w:sz="0" w:space="0" w:color="auto"/>
        <w:right w:val="none" w:sz="0" w:space="0" w:color="auto"/>
      </w:divBdr>
    </w:div>
    <w:div w:id="1877741791">
      <w:bodyDiv w:val="1"/>
      <w:marLeft w:val="0"/>
      <w:marRight w:val="0"/>
      <w:marTop w:val="0"/>
      <w:marBottom w:val="0"/>
      <w:divBdr>
        <w:top w:val="none" w:sz="0" w:space="0" w:color="auto"/>
        <w:left w:val="none" w:sz="0" w:space="0" w:color="auto"/>
        <w:bottom w:val="none" w:sz="0" w:space="0" w:color="auto"/>
        <w:right w:val="none" w:sz="0" w:space="0" w:color="auto"/>
      </w:divBdr>
    </w:div>
    <w:div w:id="1888296181">
      <w:bodyDiv w:val="1"/>
      <w:marLeft w:val="0"/>
      <w:marRight w:val="0"/>
      <w:marTop w:val="0"/>
      <w:marBottom w:val="0"/>
      <w:divBdr>
        <w:top w:val="none" w:sz="0" w:space="0" w:color="auto"/>
        <w:left w:val="none" w:sz="0" w:space="0" w:color="auto"/>
        <w:bottom w:val="none" w:sz="0" w:space="0" w:color="auto"/>
        <w:right w:val="none" w:sz="0" w:space="0" w:color="auto"/>
      </w:divBdr>
    </w:div>
    <w:div w:id="1978799620">
      <w:bodyDiv w:val="1"/>
      <w:marLeft w:val="0"/>
      <w:marRight w:val="0"/>
      <w:marTop w:val="0"/>
      <w:marBottom w:val="0"/>
      <w:divBdr>
        <w:top w:val="none" w:sz="0" w:space="0" w:color="auto"/>
        <w:left w:val="none" w:sz="0" w:space="0" w:color="auto"/>
        <w:bottom w:val="none" w:sz="0" w:space="0" w:color="auto"/>
        <w:right w:val="none" w:sz="0" w:space="0" w:color="auto"/>
      </w:divBdr>
    </w:div>
    <w:div w:id="2003115723">
      <w:bodyDiv w:val="1"/>
      <w:marLeft w:val="0"/>
      <w:marRight w:val="0"/>
      <w:marTop w:val="0"/>
      <w:marBottom w:val="0"/>
      <w:divBdr>
        <w:top w:val="none" w:sz="0" w:space="0" w:color="auto"/>
        <w:left w:val="none" w:sz="0" w:space="0" w:color="auto"/>
        <w:bottom w:val="none" w:sz="0" w:space="0" w:color="auto"/>
        <w:right w:val="none" w:sz="0" w:space="0" w:color="auto"/>
      </w:divBdr>
    </w:div>
    <w:div w:id="2037152116">
      <w:bodyDiv w:val="1"/>
      <w:marLeft w:val="0"/>
      <w:marRight w:val="0"/>
      <w:marTop w:val="0"/>
      <w:marBottom w:val="0"/>
      <w:divBdr>
        <w:top w:val="none" w:sz="0" w:space="0" w:color="auto"/>
        <w:left w:val="none" w:sz="0" w:space="0" w:color="auto"/>
        <w:bottom w:val="none" w:sz="0" w:space="0" w:color="auto"/>
        <w:right w:val="none" w:sz="0" w:space="0" w:color="auto"/>
      </w:divBdr>
    </w:div>
    <w:div w:id="2067491736">
      <w:bodyDiv w:val="1"/>
      <w:marLeft w:val="0"/>
      <w:marRight w:val="0"/>
      <w:marTop w:val="0"/>
      <w:marBottom w:val="0"/>
      <w:divBdr>
        <w:top w:val="none" w:sz="0" w:space="0" w:color="auto"/>
        <w:left w:val="none" w:sz="0" w:space="0" w:color="auto"/>
        <w:bottom w:val="none" w:sz="0" w:space="0" w:color="auto"/>
        <w:right w:val="none" w:sz="0" w:space="0" w:color="auto"/>
      </w:divBdr>
    </w:div>
    <w:div w:id="2102991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http://www.riorand.com/media/wysiwyg/OBDIIport.jpg"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jp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XSL" StyleName="ABNT NBR 6023:2002*" Version="1">
  <b:Source>
    <b:Tag>CONAMA_354</b:Tag>
    <b:SourceType>InternetSite</b:SourceType>
    <b:Guid>{8B9110CB-491F-45D2-8894-348F8924E8CE}</b:Guid>
    <b:Author>
      <b:Author>
        <b:Corporate>CONAMA</b:Corporate>
      </b:Author>
    </b:Author>
    <b:Title>Resolução CONAMA nº 354, de 13 de dezembro de 2004. Publicada no D.O.U. nº 239, de 14 de dezembro de 2004, Seção 1, p. 62-63</b:Title>
    <b:YearAccessed>2016</b:YearAccessed>
    <b:MonthAccessed>maio</b:MonthAccessed>
    <b:DayAccessed>20</b:DayAccessed>
    <b:URL>http://www.mma.gov.br/port/conama/legislacao/CONAMA_RES_CONS_2004_354.pdf</b:URL>
    <b:Year>2004</b:Year>
    <b:RefOrder>1</b:RefOrder>
  </b:Source>
  <b:Source>
    <b:Tag>ELM_DataSheet</b:Tag>
    <b:SourceType>InternetSite</b:SourceType>
    <b:Guid>{06940417-D644-4E72-A83B-7296FB8AB9DB}</b:Guid>
    <b:Title>OBD to RS232 Interpreter</b:Title>
    <b:InternetSiteTitle>ELM Electronics - Circuits for the Hobbyist</b:InternetSiteTitle>
    <b:Year>2016</b:Year>
    <b:YearAccessed>2016</b:YearAccessed>
    <b:MonthAccessed>maio</b:MonthAccessed>
    <b:DayAccessed>20</b:DayAccessed>
    <b:URL>http://www.elmelectronics.com/DSheets/ELM327DS.pdf</b:URL>
    <b:Author>
      <b:Author>
        <b:Corporate>ELM Electronics</b:Corporate>
      </b:Author>
    </b:Author>
    <b:City>[S.l.]</b:City>
    <b:Pages>1-94</b:Pages>
    <b:RefOrder>2</b:RefOrder>
  </b:Source>
  <b:Source>
    <b:Tag>Total_Car</b:Tag>
    <b:SourceType>InternetSite</b:SourceType>
    <b:Guid>{8F75EACC-91A2-4942-8B01-679099D6B499}</b:Guid>
    <b:Author>
      <b:Author>
        <b:Corporate>Total Car</b:Corporate>
      </b:Author>
    </b:Author>
    <b:Title>ELM327 Review &amp; About ELM 327 OBD2 Interface</b:Title>
    <b:InternetSiteTitle>Total Car Diagnostics Support</b:InternetSiteTitle>
    <b:Year>2014</b:Year>
    <b:YearAccessed>2016</b:YearAccessed>
    <b:MonthAccessed>maio</b:MonthAccessed>
    <b:DayAccessed>20</b:DayAccessed>
    <b:URL>http://www.totalcardiagnostics.com/support/Knowledgebase/Article/View/72/15/elm327-review--about-elm-327-obd2-interface</b:URL>
    <b:City>[S.l.]</b:City>
    <b:Pages>1</b:Pages>
    <b:RefOrder>3</b:RefOrder>
  </b:Source>
  <b:Source>
    <b:Tag>Enviro_Car</b:Tag>
    <b:SourceType>InternetSite</b:SourceType>
    <b:Guid>{67BD108E-0EC3-4C9D-A66A-64C681F6A002}</b:Guid>
    <b:Author>
      <b:Author>
        <b:Corporate>EnviroCar</b:Corporate>
      </b:Author>
    </b:Author>
    <b:Title>Off we go</b:Title>
    <b:InternetSiteTitle>EnviroCar</b:InternetSiteTitle>
    <b:Year>2015</b:Year>
    <b:YearAccessed>2016</b:YearAccessed>
    <b:MonthAccessed>maio</b:MonthAccessed>
    <b:DayAccessed>20</b:DayAccessed>
    <b:URL>http://envirocar.org</b:URL>
    <b:City>[S.l.]</b:City>
    <b:Pages>1</b:Pages>
    <b:RefOrder>4</b:RefOrder>
  </b:Source>
  <b:Source>
    <b:Tag>Rio_Rand</b:Tag>
    <b:SourceType>InternetSite</b:SourceType>
    <b:Guid>{1BBB9428-1107-49CF-978C-058C58F80C4B}</b:Guid>
    <b:Author>
      <b:Author>
        <b:Corporate>RioRand</b:Corporate>
      </b:Author>
    </b:Author>
    <b:Title>On Board Diagnostics</b:Title>
    <b:InternetSiteTitle>RioRand Advanced Technology</b:InternetSiteTitle>
    <b:Year>2015</b:Year>
    <b:YearAccessed>2016</b:YearAccessed>
    <b:MonthAccessed>maio</b:MonthAccessed>
    <b:DayAccessed>20</b:DayAccessed>
    <b:URL>http://www.riorand.com/on-board-diagnostics</b:URL>
    <b:City>[S.l.]</b:City>
    <b:Pages>1</b:Pages>
    <b:RefOrder>5</b:RefOrder>
  </b:Source>
  <b:Source>
    <b:Tag>Py_OBD</b:Tag>
    <b:SourceType>InternetSite</b:SourceType>
    <b:Guid>{DC509ABD-DC24-46BC-9B2F-5F772CA5D9E6}</b:Guid>
    <b:Author>
      <b:Author>
        <b:Corporate>PyOBD</b:Corporate>
      </b:Author>
    </b:Author>
    <b:Title>Open Source OBD2 Diagnostics</b:Title>
    <b:InternetSiteTitle>OBD Tester</b:InternetSiteTitle>
    <b:Year>2015</b:Year>
    <b:YearAccessed>2016</b:YearAccessed>
    <b:MonthAccessed>maio</b:MonthAccessed>
    <b:DayAccessed>20</b:DayAccessed>
    <b:URL>http://www.obdtester.com/pyobd</b:URL>
    <b:City>[S.l.]</b:City>
    <b:Pages>1</b:Pages>
    <b:RefOrder>6</b:RefOrder>
  </b:Source>
  <b:Source>
    <b:Tag>New_IT</b:Tag>
    <b:SourceType>InternetSite</b:SourceType>
    <b:Guid>{FBF3F9F7-AF5F-44F1-9F20-DC460697E246}</b:Guid>
    <b:Author>
      <b:Author>
        <b:Corporate>New IT Limited</b:Corporate>
      </b:Author>
    </b:Author>
    <b:Title>RPi 3 (2016) Model B</b:Title>
    <b:InternetSiteTitle>New IT Limited</b:InternetSiteTitle>
    <b:Year>2016</b:Year>
    <b:YearAccessed>2016</b:YearAccessed>
    <b:MonthAccessed>maio</b:MonthAccessed>
    <b:DayAccessed>20</b:DayAccessed>
    <b:URL>https://www.newit.co.uk/shop/all-raspberry-pi/raspberry_pi_3/raspberry_pi3</b:URL>
    <b:City>[S.l.]</b:City>
    <b:Pages>1</b:Pages>
    <b:RefOrder>7</b:RefOrder>
  </b:Source>
  <b:Source>
    <b:Tag>RPi_Foundation</b:Tag>
    <b:SourceType>InternetSite</b:SourceType>
    <b:Guid>{FC343CC7-0A2B-4648-AE41-1106C3B87923}</b:Guid>
    <b:Author>
      <b:Author>
        <b:Corporate>Raspberry Pi Foundation</b:Corporate>
      </b:Author>
    </b:Author>
    <b:Title>Teach, Learn and make with Raspberry Pi</b:Title>
    <b:InternetSiteTitle>Raspberry Pi Foundation</b:InternetSiteTitle>
    <b:Year>2016</b:Year>
    <b:YearAccessed>2016</b:YearAccessed>
    <b:MonthAccessed>maio</b:MonthAccessed>
    <b:DayAccessed>20</b:DayAccessed>
    <b:URL>https://www.raspberrypi.org</b:URL>
    <b:City>[S.l.]</b:City>
    <b:Pages>1</b:Pages>
    <b:RefOrder>8</b:RefOrder>
  </b:Source>
  <b:Source>
    <b:Tag>SAE16</b:Tag>
    <b:SourceType>InternetSite</b:SourceType>
    <b:Guid>{E67110F2-BD58-453E-A513-A5456F8FB71F}</b:Guid>
    <b:Author>
      <b:Author>
        <b:Corporate>SAE International</b:Corporate>
      </b:Author>
    </b:Author>
    <b:Title>Society of Automotive Engineers</b:Title>
    <b:InternetSiteTitle>DocumBase.com</b:InternetSiteTitle>
    <b:Year>2006</b:Year>
    <b:YearAccessed>2016</b:YearAccessed>
    <b:MonthAccessed>maio</b:MonthAccessed>
    <b:DayAccessed>20</b:DayAccessed>
    <b:URL>http://www.documbase.com/goto/9552188-77674d95ff4a7fd13cf79446a8561c94/SAE-J1979-2006-edition-Ballot.pdf</b:URL>
    <b:City>[S.l.]</b:City>
    <b:Pages>1-228</b:Pages>
    <b:RefOrder>9</b:RefOrder>
  </b:Source>
  <b:Source>
    <b:Tag>GSM_Association</b:Tag>
    <b:SourceType>InternetSite</b:SourceType>
    <b:Guid>{9660247B-98AB-409E-8BE1-1A8BFC8B6C96}</b:Guid>
    <b:Author>
      <b:Author>
        <b:Corporate>GSM Association</b:Corporate>
      </b:Author>
    </b:Author>
    <b:Title>Understanding the Internet of Things (IoT)</b:Title>
    <b:InternetSiteTitle>GSM Association</b:InternetSiteTitle>
    <b:Year>2014</b:Year>
    <b:YearAccessed>2016</b:YearAccessed>
    <b:MonthAccessed>maio</b:MonthAccessed>
    <b:DayAccessed>20</b:DayAccessed>
    <b:URL>http://www.gsma.com/connectedliving/wp-content/uploads/2014/08/cl_iot_wp_07_14.pdf</b:URL>
    <b:City>[S.l.]</b:City>
    <b:Pages>1</b:Pages>
    <b:RefOrder>10</b:RefOrder>
  </b:Source>
  <b:Source>
    <b:Tag>HM_Autotronica</b:Tag>
    <b:SourceType>InternetSite</b:SourceType>
    <b:Guid>{7C9EDE8A-6E36-4045-A24D-6665F9221ED1}</b:Guid>
    <b:Title>Diagnóstico Automotivo Avançado</b:Title>
    <b:InternetSiteTitle>HM Autotrônica</b:InternetSiteTitle>
    <b:Year>2009</b:Year>
    <b:YearAccessed>2016</b:YearAccessed>
    <b:MonthAccessed>maio</b:MonthAccessed>
    <b:DayAccessed>20</b:DayAccessed>
    <b:URL>http://www.hmautotron.eng.br/zip/cap19-hm004web.pdf</b:URL>
    <b:Author>
      <b:Author>
        <b:NameList>
          <b:Person>
            <b:Last>Manavella</b:Last>
            <b:Middle>J.</b:Middle>
            <b:First>Humberto</b:First>
          </b:Person>
        </b:NameList>
      </b:Author>
    </b:Author>
    <b:City>[S.l.]</b:City>
    <b:Pages>121-127</b:Pages>
    <b:RefOrder>11</b:RefOrder>
  </b:Source>
  <b:Source>
    <b:Tag>Ng_Audrey</b:Tag>
    <b:SourceType>InternetSite</b:SourceType>
    <b:Guid>{1A577392-00EF-4E31-9F3B-1293DAC5855C}</b:Guid>
    <b:Title>The Evolution of the "Internet of Things": from "Diagnostics and Repair" to "Prescriptive and Proactive"</b:Title>
    <b:InternetSiteTitle>Horton Works</b:InternetSiteTitle>
    <b:Year>2015</b:Year>
    <b:YearAccessed>2016</b:YearAccessed>
    <b:MonthAccessed>maio</b:MonthAccessed>
    <b:DayAccessed>20</b:DayAccessed>
    <b:URL>http://br.hortonworks.com/blog/the-evolution-of-the-internet-of-things-from-diagnostics-and-repair-to-prescriptive-and-proactive</b:URL>
    <b:Author>
      <b:Author>
        <b:NameList>
          <b:Person>
            <b:Last>Ng</b:Last>
            <b:First>Audrey</b:First>
          </b:Person>
        </b:NameList>
      </b:Author>
    </b:Author>
    <b:City>[S.l.]</b:City>
    <b:Pages>1</b:Pages>
    <b:RefOrder>12</b:RefOrder>
  </b:Source>
  <b:Source>
    <b:Tag>Filipe_Flop</b:Tag>
    <b:SourceType>InternetSite</b:SourceType>
    <b:Guid>{426E47E4-96C8-454A-9ECD-EDB1A92E7C82}</b:Guid>
    <b:Author>
      <b:Author>
        <b:NameList>
          <b:Person>
            <b:Last>Thomsen</b:Last>
            <b:First>Adilson</b:First>
          </b:Person>
        </b:NameList>
      </b:Author>
    </b:Author>
    <b:Title>Saiu o Raspberry Pi 3</b:Title>
    <b:InternetSiteTitle>Filipe Flop Componentes Eletrônicos</b:InternetSiteTitle>
    <b:Year>2016</b:Year>
    <b:YearAccessed>2016</b:YearAccessed>
    <b:MonthAccessed>maio</b:MonthAccessed>
    <b:DayAccessed>20</b:DayAccessed>
    <b:URL>http://blog.filipeflop.com/embarcados/saiu-o-raspberry-pi-3.html</b:URL>
    <b:City>[S.l.]</b:City>
    <b:Pages>1</b:Pages>
    <b:RefOrder>13</b:RefOrder>
  </b:Source>
  <b:Source>
    <b:Tag>Zambarda_Pedro</b:Tag>
    <b:SourceType>InternetSite</b:SourceType>
    <b:Guid>{3E96F811-0A40-45DF-85EB-374D324F4F42}</b:Guid>
    <b:Title>"Internet das Coisas": entenda o conceito e o que muda com a tecnologia</b:Title>
    <b:InternetSiteTitle>Tech Tudo</b:InternetSiteTitle>
    <b:Year>2014</b:Year>
    <b:YearAccessed>2016</b:YearAccessed>
    <b:MonthAccessed>maio</b:MonthAccessed>
    <b:DayAccessed>20</b:DayAccessed>
    <b:URL>http://www.techtudo.com.br/noticias/noticia/2014/08/internet-das-coisas-entenda-o-conceito-e-o-que-muda-com-tecnologia.html</b:URL>
    <b:Author>
      <b:Author>
        <b:NameList>
          <b:Person>
            <b:Last>Zambarda</b:Last>
            <b:First>Pedro</b:First>
          </b:Person>
        </b:NameList>
      </b:Author>
    </b:Author>
    <b:City>[S.l.]</b:City>
    <b:Pages>1</b:Pages>
    <b:RefOrder>14</b:RefOrder>
  </b:Source>
  <b:Source>
    <b:Tag>Zurawski_Richard</b:Tag>
    <b:SourceType>BookSection</b:SourceType>
    <b:Guid>{63E33AFB-A6FC-43F2-8CEE-93BFA0A96D85}</b:Guid>
    <b:Year>2009</b:Year>
    <b:City>Boca Raton</b:City>
    <b:Pages>33-34</b:Pages>
    <b:Author>
      <b:Author>
        <b:NameList>
          <b:Person>
            <b:Last>Zurawski</b:Last>
            <b:First>Richard</b:First>
          </b:Person>
        </b:NameList>
      </b:Author>
      <b:Editor>
        <b:NameList>
          <b:Person>
            <b:Last>Group</b:Last>
            <b:First>Taylor</b:First>
            <b:Middle>&amp; Francis</b:Middle>
          </b:Person>
        </b:NameList>
      </b:Editor>
    </b:Author>
    <b:Publisher>CRC Press</b:Publisher>
    <b:Title>Automative Embedded Systems Handbook</b:Title>
    <b:StateProvince>Florida</b:StateProvince>
    <b:CountryRegion>EUA</b:CountryRegion>
    <b:InternetSiteTitle>Industrial Information Technology Series</b:InternetSiteTitle>
    <b:StandardNumber>978-0-8493-8026-6</b:StandardNumber>
    <b:RefOrder>15</b:RefOrder>
  </b:Source>
  <b:Source>
    <b:Tag>Blue_Cove</b:Tag>
    <b:SourceType>InternetSite</b:SourceType>
    <b:Guid>{C8CCFACD-7B0E-4D8B-BF11-774BA1C90D12}</b:Guid>
    <b:Year>2008</b:Year>
    <b:Pages>1</b:Pages>
    <b:Author>
      <b:Author>
        <b:Corporate>BlueCove</b:Corporate>
      </b:Author>
    </b:Author>
    <b:InternetSiteTitle>BlueCove</b:InternetSiteTitle>
    <b:YearAccessed>2016</b:YearAccessed>
    <b:MonthAccessed>10</b:MonthAccessed>
    <b:DayAccessed>20</b:DayAccessed>
    <b:URL>http://www.bluecove.org</b:URL>
    <b:RefOrder>16</b:RefOrder>
  </b:Source>
  <b:Source>
    <b:Tag>Luk_Ald</b:Tag>
    <b:SourceType>InternetSite</b:SourceType>
    <b:Guid>{2CE039E9-6852-400D-A995-875D17919D68}</b:Guid>
    <b:Title>Raspberry Pi - Bluetooth using Bluecove on Raspbian</b:Title>
    <b:InternetSiteTitle>Luke Alderton</b:InternetSiteTitle>
    <b:Year>2015</b:Year>
    <b:YearAccessed>2016</b:YearAccessed>
    <b:MonthAccessed>08</b:MonthAccessed>
    <b:DayAccessed>13</b:DayAccessed>
    <b:URL>http://lukealderton.com/blog/posts/2015/january/raspberry-pi-bluetooth-using-bluecove-on-raspbian.aspx</b:URL>
    <b:Pages>1</b:Pages>
    <b:Author>
      <b:Author>
        <b:NameList>
          <b:Person>
            <b:Last>Alderton</b:Last>
            <b:First>Luke</b:First>
          </b:Person>
        </b:NameList>
      </b:Author>
    </b:Author>
    <b:Month>jan</b:Month>
    <b:Day>3</b:Day>
    <b:RefOrder>17</b:RefOrder>
  </b:Source>
  <b:Source>
    <b:Tag>Blue_tooth</b:Tag>
    <b:SourceType>InternetSite</b:SourceType>
    <b:Guid>{46348E9B-0E49-43FE-AA0E-D5D2A22E814F}</b:Guid>
    <b:Author>
      <b:Author>
        <b:Corporate>Bluetooth</b:Corporate>
      </b:Author>
    </b:Author>
    <b:Title>Specification of the Bluetooth System</b:Title>
    <b:InternetSiteTitle>Bluetooth</b:InternetSiteTitle>
    <b:Year>2014</b:Year>
    <b:YearAccessed>2016</b:YearAccessed>
    <b:MonthAccessed>08</b:MonthAccessed>
    <b:DayAccessed>05</b:DayAccessed>
    <b:URL>https://www.bluetooth.org/DocMan/handlers/DownloadDoc.ashx?doc_id=286439</b:URL>
    <b:Pages>1907-1967</b:Pages>
    <b:Volume>0</b:Volume>
    <b:RefOrder>18</b:RefOrder>
  </b:Source>
  <b:Source>
    <b:Tag>Hor00</b:Tag>
    <b:SourceType>InternetSite</b:SourceType>
    <b:Guid>{2F52A33A-98FF-4E58-A76E-31DE27404B1C}</b:Guid>
    <b:Title>Sonda lambda: controlando a mistura ar-combustível</b:Title>
    <b:InternetSiteTitle>Best Cars Web Site</b:InternetSiteTitle>
    <b:Year>2000</b:Year>
    <b:YearAccessed>2016</b:YearAccessed>
    <b:MonthAccessed>08</b:MonthAccessed>
    <b:DayAccessed>02</b:DayAccessed>
    <b:URL>http://bestcars.uol.com.br/ct/lambda.htm</b:URL>
    <b:Author>
      <b:Author>
        <b:NameList>
          <b:Person>
            <b:Last>Horta</b:Last>
            <b:First>Wanderson</b:First>
          </b:Person>
        </b:NameList>
      </b:Author>
    </b:Author>
    <b:Pages>1</b:Pages>
    <b:RefOrder>19</b:RefOrder>
  </b:Source>
  <b:Source>
    <b:Tag>The_Best</b:Tag>
    <b:SourceType>InternetSite</b:SourceType>
    <b:Guid>{FFA67C96-6002-49B6-B7BD-E12E6902D29E}</b:Guid>
    <b:Author>
      <b:Author>
        <b:Corporate>The Best OBD2 Scanners</b:Corporate>
      </b:Author>
    </b:Author>
    <b:Title>10 Modes of Operation for OBD2 Scanners</b:Title>
    <b:InternetSiteTitle>The Best OBD2 Scanners</b:InternetSiteTitle>
    <b:Year>2016</b:Year>
    <b:YearAccessed>2016</b:YearAccessed>
    <b:MonthAccessed>05</b:MonthAccessed>
    <b:DayAccessed>20</b:DayAccessed>
    <b:URL>http://thebestobdiiscanners.com/10-modes-of-operation-for-obd2-scanners</b:URL>
    <b:Pages>1</b:Pages>
    <b:City>[S.l.]</b:City>
    <b:RefOrder>20</b:RefOrder>
  </b:Source>
  <b:Source>
    <b:Tag>Android_Pit</b:Tag>
    <b:SourceType>InternetSite</b:SourceType>
    <b:Guid>{06CB78A7-680C-45AE-AB7D-208253BE80C6}</b:Guid>
    <b:Title>Android Apps - Lifestyle</b:Title>
    <b:InternetSiteTitle>Android Pit International</b:InternetSiteTitle>
    <b:Year>2016</b:Year>
    <b:YearAccessed>2016</b:YearAccessed>
    <b:MonthAccessed>05</b:MonthAccessed>
    <b:DayAccessed>20</b:DayAccessed>
    <b:URL>https://www.androidpit.com/app/org.envirocar.app</b:URL>
    <b:Author>
      <b:Author>
        <b:Corporate>Android Pit International</b:Corporate>
      </b:Author>
    </b:Author>
    <b:City>[S.l.]</b:City>
    <b:Pages>1</b:Pages>
    <b:RefOrder>21</b:RefOrder>
  </b:Source>
  <b:Source>
    <b:Tag>Outils_OBD</b:Tag>
    <b:SourceType>InternetSite</b:SourceType>
    <b:Guid>{8E7D0EFB-8214-4BB2-B2FB-0A43EA9E7255}</b:Guid>
    <b:Author>
      <b:Author>
        <b:Corporate>Outils OBD Facile</b:Corporate>
      </b:Author>
    </b:Author>
    <b:Title>Automotive Electronic Diagnostic</b:Title>
    <b:InternetSiteTitle>Outils OBD Facile</b:InternetSiteTitle>
    <b:Year>2015</b:Year>
    <b:YearAccessed>2016</b:YearAccessed>
    <b:MonthAccessed>05</b:MonthAccessed>
    <b:DayAccessed>20</b:DayAccessed>
    <b:URL>http://www.outilsobdfacile.com/obd-mode-pid.php</b:URL>
    <b:City>[S.l.]</b:City>
    <b:Pages>1</b:Pages>
    <b:RefOrder>22</b:RefOrder>
  </b:Source>
  <b:Source>
    <b:Tag>W3S16</b:Tag>
    <b:SourceType>InternetSite</b:SourceType>
    <b:Guid>{0B0ECF5B-9C47-49E8-96C3-C3725CAC0056}</b:Guid>
    <b:Title>HTTP Methods: GET vs. POST</b:Title>
    <b:InternetSiteTitle>W3Schools</b:InternetSiteTitle>
    <b:Year>2016</b:Year>
    <b:YearAccessed>2016</b:YearAccessed>
    <b:MonthAccessed>08</b:MonthAccessed>
    <b:DayAccessed>20</b:DayAccessed>
    <b:URL>http://www.w3schools.com/TAGs/ref_httpmethods.asp</b:URL>
    <b:Pages>1</b:Pages>
    <b:Author>
      <b:Author>
        <b:Corporate>W3Schools</b:Corporate>
      </b:Author>
    </b:Author>
    <b:RefOrder>23</b:RefOrder>
  </b:Source>
  <b:Source>
    <b:Tag>Java_BT_API</b:Tag>
    <b:SourceType>BookSection</b:SourceType>
    <b:Guid>{00D655E1-C5B0-451D-83A6-3AC90A99708A}</b:Guid>
    <b:Title>Bluetooth Application Programming with the Java APIs</b:Title>
    <b:Year>2008</b:Year>
    <b:Pages>23-34</b:Pages>
    <b:City>Burlington</b:City>
    <b:Publisher>Morgan Kaufmann Publishers</b:Publisher>
    <b:StateProvince>Massachussets</b:StateProvince>
    <b:CountryRegion>USA</b:CountryRegion>
    <b:StandardNumber>978-0-12-374342-8</b:StandardNumber>
    <b:YearAccessed>2016</b:YearAccessed>
    <b:MonthAccessed>10</b:MonthAccessed>
    <b:DayAccessed>20</b:DayAccessed>
    <b:URL>https://www.academia.edu/attachments/33201269/download_file</b:URL>
    <b:Author>
      <b:Author>
        <b:NameList>
          <b:Person>
            <b:Last>Thompson</b:Last>
            <b:Middle>J.</b:Middle>
            <b:First>Timothy</b:First>
          </b:Person>
          <b:Person>
            <b:Last>Kline</b:Last>
            <b:Middle>J.</b:Middle>
            <b:First>Paul</b:First>
          </b:Person>
          <b:Person>
            <b:Last>Kumar</b:Last>
            <b:Middle>Bala</b:Middle>
            <b:First>C.</b:First>
          </b:Person>
        </b:NameList>
      </b:Author>
    </b:Author>
    <b:RefOrder>24</b:RefOrder>
  </b:Source>
  <b:Source>
    <b:Tag>Roc05</b:Tag>
    <b:SourceType>InternetSite</b:SourceType>
    <b:Guid>{26FCC4EF-ADB6-4359-B55C-B40A72FFAC4C}</b:Guid>
    <b:Title>Padrões de Design com aplicações em Java</b:Title>
    <b:Year>2005</b:Year>
    <b:Pages>1-223</b:Pages>
    <b:InternetSiteTitle>Argonavis</b:InternetSiteTitle>
    <b:YearAccessed>2016</b:YearAccessed>
    <b:MonthAccessed>09</b:MonthAccessed>
    <b:DayAccessed>03</b:DayAccessed>
    <b:URL>http://www.argonavis.com.br/cursos/java/j930/tutorial/Design_Patterns.pdf</b:URL>
    <b:Author>
      <b:Author>
        <b:NameList>
          <b:Person>
            <b:Last>Rocha</b:Last>
            <b:First>Helder da</b:First>
          </b:Person>
        </b:NameList>
      </b:Author>
    </b:Author>
    <b:RefOrder>25</b:RefOrder>
  </b:Source>
</b:Sources>
</file>

<file path=customXml/itemProps1.xml><?xml version="1.0" encoding="utf-8"?>
<ds:datastoreItem xmlns:ds="http://schemas.openxmlformats.org/officeDocument/2006/customXml" ds:itemID="{2C084C98-4F9F-486D-9277-3F3FD69E7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6023</TotalTime>
  <Pages>1</Pages>
  <Words>15973</Words>
  <Characters>86255</Characters>
  <Application>Microsoft Office Word</Application>
  <DocSecurity>0</DocSecurity>
  <Lines>718</Lines>
  <Paragraphs>204</Paragraphs>
  <ScaleCrop>false</ScaleCrop>
  <HeadingPairs>
    <vt:vector size="2" baseType="variant">
      <vt:variant>
        <vt:lpstr>Título</vt:lpstr>
      </vt:variant>
      <vt:variant>
        <vt:i4>1</vt:i4>
      </vt:variant>
    </vt:vector>
  </HeadingPairs>
  <TitlesOfParts>
    <vt:vector size="1" baseType="lpstr">
      <vt:lpstr>OBD-JRP: MONITORAMENTO VEICULAR COM JAVA E RASPBERRY PI</vt:lpstr>
    </vt:vector>
  </TitlesOfParts>
  <Company/>
  <LinksUpToDate>false</LinksUpToDate>
  <CharactersWithSpaces>102024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OBD-JRP: MONITORAMENTO VEICULAR COM JAVA E RASPBERRY PI</dc:title>
  <dc:subject/>
  <dc:creator>Ricardo Artur Staroski</dc:creator>
  <cp:keywords/>
  <cp:lastModifiedBy>Ricardo Staroski</cp:lastModifiedBy>
  <cp:revision>299</cp:revision>
  <cp:lastPrinted>2016-11-25T19:43:00Z</cp:lastPrinted>
  <dcterms:created xsi:type="dcterms:W3CDTF">2016-11-06T18:37:00Z</dcterms:created>
  <dcterms:modified xsi:type="dcterms:W3CDTF">2016-11-25T19:44:00Z</dcterms:modified>
</cp:coreProperties>
</file>